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6D" w:rsidRDefault="00C5568A">
      <w:pPr>
        <w:spacing w:line="15" w:lineRule="auto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06576D" w:rsidRDefault="00C5568A">
      <w:pPr>
        <w:spacing w:line="15" w:lineRule="auto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警用多旋翼无人机培训具体事宜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一、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培训主办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单位及地点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培训单位：南京森林警察学院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培训地点：南京市栖霞区文澜路</w:t>
      </w:r>
      <w:r>
        <w:rPr>
          <w:rFonts w:asciiTheme="minorEastAsia" w:hAnsiTheme="minorEastAsia" w:cstheme="minorEastAsia"/>
          <w:sz w:val="28"/>
          <w:szCs w:val="28"/>
        </w:rPr>
        <w:t>28</w:t>
      </w:r>
      <w:r>
        <w:rPr>
          <w:rFonts w:asciiTheme="minorEastAsia" w:hAnsiTheme="minorEastAsia" w:cstheme="minorEastAsia"/>
          <w:sz w:val="28"/>
          <w:szCs w:val="28"/>
        </w:rPr>
        <w:t>号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二、培训时间及要求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1.</w:t>
      </w:r>
      <w:r>
        <w:rPr>
          <w:rFonts w:asciiTheme="minorEastAsia" w:hAnsiTheme="minorEastAsia" w:cstheme="minorEastAsia"/>
          <w:sz w:val="28"/>
          <w:szCs w:val="28"/>
        </w:rPr>
        <w:t>培训时间：</w:t>
      </w:r>
      <w:r>
        <w:rPr>
          <w:rFonts w:asciiTheme="minorEastAsia" w:hAnsiTheme="minorEastAsia" w:cstheme="minorEastAsia" w:hint="eastAsia"/>
          <w:sz w:val="28"/>
          <w:szCs w:val="28"/>
        </w:rPr>
        <w:t>第五期</w:t>
      </w:r>
      <w:r>
        <w:rPr>
          <w:rFonts w:ascii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日至</w:t>
      </w:r>
      <w:r>
        <w:rPr>
          <w:rFonts w:ascii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sz w:val="28"/>
          <w:szCs w:val="28"/>
        </w:rPr>
        <w:t>日、第六期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日至</w:t>
      </w:r>
      <w:r>
        <w:rPr>
          <w:rFonts w:asciiTheme="minorEastAsia" w:hAnsiTheme="minorEastAsia" w:cstheme="minorEastAsia" w:hint="eastAsia"/>
          <w:sz w:val="28"/>
          <w:szCs w:val="28"/>
        </w:rPr>
        <w:t>31</w:t>
      </w:r>
      <w:r>
        <w:rPr>
          <w:rFonts w:asciiTheme="minorEastAsia" w:hAnsiTheme="minorEastAsia" w:cstheme="minorEastAsia" w:hint="eastAsia"/>
          <w:sz w:val="28"/>
          <w:szCs w:val="28"/>
        </w:rPr>
        <w:t>日；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培训类型</w:t>
      </w:r>
      <w:r>
        <w:rPr>
          <w:rFonts w:asciiTheme="minorEastAsia" w:hAnsiTheme="minorEastAsia" w:cstheme="minorEastAsia"/>
          <w:sz w:val="28"/>
          <w:szCs w:val="28"/>
        </w:rPr>
        <w:t>：警用</w:t>
      </w:r>
      <w:r>
        <w:rPr>
          <w:rFonts w:asciiTheme="minorEastAsia" w:hAnsiTheme="minorEastAsia" w:cstheme="minorEastAsia" w:hint="eastAsia"/>
          <w:sz w:val="28"/>
          <w:szCs w:val="28"/>
        </w:rPr>
        <w:t>多旋翼</w:t>
      </w:r>
      <w:r>
        <w:rPr>
          <w:rFonts w:asciiTheme="minorEastAsia" w:hAnsiTheme="minorEastAsia" w:cstheme="minorEastAsia"/>
          <w:sz w:val="28"/>
          <w:szCs w:val="28"/>
        </w:rPr>
        <w:t>无人机驾驶证培训</w:t>
      </w:r>
      <w:r>
        <w:rPr>
          <w:rFonts w:asciiTheme="minorEastAsia" w:hAnsiTheme="minorEastAsia" w:cstheme="minorEastAsia" w:hint="eastAsia"/>
          <w:sz w:val="28"/>
          <w:szCs w:val="28"/>
        </w:rPr>
        <w:t>，警用</w:t>
      </w:r>
      <w:r>
        <w:rPr>
          <w:rFonts w:asciiTheme="minorEastAsia" w:hAnsiTheme="minorEastAsia" w:cstheme="minorEastAsia" w:hint="eastAsia"/>
          <w:sz w:val="28"/>
          <w:szCs w:val="28"/>
        </w:rPr>
        <w:t>B2</w:t>
      </w:r>
      <w:r>
        <w:rPr>
          <w:rFonts w:asciiTheme="minorEastAsia" w:hAnsiTheme="minorEastAsia" w:cstheme="minorEastAsia" w:hint="eastAsia"/>
          <w:sz w:val="28"/>
          <w:szCs w:val="28"/>
        </w:rPr>
        <w:t>证，包</w:t>
      </w:r>
      <w:r>
        <w:rPr>
          <w:rFonts w:asciiTheme="minorEastAsia" w:hAnsiTheme="minorEastAsia" w:cstheme="minorEastAsia"/>
          <w:sz w:val="28"/>
          <w:szCs w:val="28"/>
        </w:rPr>
        <w:t>含理论和</w:t>
      </w:r>
      <w:r>
        <w:rPr>
          <w:rFonts w:asciiTheme="minorEastAsia" w:hAnsiTheme="minorEastAsia" w:cstheme="minorEastAsia" w:hint="eastAsia"/>
          <w:sz w:val="28"/>
          <w:szCs w:val="28"/>
        </w:rPr>
        <w:t>飞行</w:t>
      </w:r>
      <w:r>
        <w:rPr>
          <w:rFonts w:asciiTheme="minorEastAsia" w:hAnsiTheme="minorEastAsia" w:cstheme="minorEastAsia"/>
          <w:sz w:val="28"/>
          <w:szCs w:val="28"/>
        </w:rPr>
        <w:t>考试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培训要求：</w:t>
      </w:r>
      <w:r>
        <w:rPr>
          <w:rFonts w:asciiTheme="minorEastAsia" w:hAnsiTheme="minorEastAsia" w:cstheme="minorEastAsia"/>
          <w:sz w:val="28"/>
          <w:szCs w:val="28"/>
        </w:rPr>
        <w:t>培训期间实行警务化管理，请参训学员带</w:t>
      </w:r>
      <w:r>
        <w:rPr>
          <w:rFonts w:asciiTheme="minorEastAsia" w:hAnsiTheme="minorEastAsia" w:cstheme="minorEastAsia" w:hint="eastAsia"/>
          <w:sz w:val="28"/>
          <w:szCs w:val="28"/>
        </w:rPr>
        <w:t>作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训服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、作训帽、黑色运动鞋、太阳镜等装备</w:t>
      </w:r>
      <w:r>
        <w:rPr>
          <w:rFonts w:asciiTheme="minorEastAsia" w:hAnsiTheme="minorEastAsia" w:cstheme="minorEastAsia"/>
          <w:sz w:val="28"/>
          <w:szCs w:val="28"/>
        </w:rPr>
        <w:t>；培训过程中</w:t>
      </w:r>
      <w:r>
        <w:rPr>
          <w:rFonts w:asciiTheme="minorEastAsia" w:hAnsiTheme="minorEastAsia" w:cstheme="minorEastAsia" w:hint="eastAsia"/>
          <w:sz w:val="28"/>
          <w:szCs w:val="28"/>
        </w:rPr>
        <w:t>早晨出操，</w:t>
      </w:r>
      <w:r>
        <w:rPr>
          <w:rFonts w:asciiTheme="minorEastAsia" w:hAnsiTheme="minorEastAsia" w:cstheme="minorEastAsia"/>
          <w:sz w:val="28"/>
          <w:szCs w:val="28"/>
        </w:rPr>
        <w:t>上午、下午、晚上均需上课，严禁迟到、早退和旷课，培训期间</w:t>
      </w:r>
      <w:r>
        <w:rPr>
          <w:rFonts w:asciiTheme="minorEastAsia" w:hAnsiTheme="minorEastAsia" w:cstheme="minorEastAsia" w:hint="eastAsia"/>
          <w:sz w:val="28"/>
          <w:szCs w:val="28"/>
        </w:rPr>
        <w:t>无休息日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三、培训对象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各地</w:t>
      </w:r>
      <w:r>
        <w:rPr>
          <w:rFonts w:asciiTheme="minorEastAsia" w:hAnsiTheme="minorEastAsia" w:cstheme="minorEastAsia"/>
          <w:sz w:val="28"/>
          <w:szCs w:val="28"/>
        </w:rPr>
        <w:t>有需求的公安机关（含海关缉私机关、长江航运公安、食药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环公安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等</w:t>
      </w:r>
      <w:r>
        <w:rPr>
          <w:rFonts w:asciiTheme="minorEastAsia" w:hAnsiTheme="minorEastAsia" w:cstheme="minorEastAsia"/>
          <w:sz w:val="28"/>
          <w:szCs w:val="28"/>
        </w:rPr>
        <w:t>）在职民警和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辅警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、公安院校</w:t>
      </w:r>
      <w:r>
        <w:rPr>
          <w:rFonts w:asciiTheme="minorEastAsia" w:hAnsiTheme="minorEastAsia" w:cstheme="minorEastAsia" w:hint="eastAsia"/>
          <w:sz w:val="28"/>
          <w:szCs w:val="28"/>
        </w:rPr>
        <w:t>及警察训练基地</w:t>
      </w:r>
      <w:r>
        <w:rPr>
          <w:rFonts w:asciiTheme="minorEastAsia" w:hAnsiTheme="minorEastAsia" w:cstheme="minorEastAsia"/>
          <w:sz w:val="28"/>
          <w:szCs w:val="28"/>
        </w:rPr>
        <w:t>教师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/>
          <w:sz w:val="28"/>
          <w:szCs w:val="28"/>
        </w:rPr>
        <w:t>、培训费用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/>
          <w:sz w:val="28"/>
          <w:szCs w:val="28"/>
        </w:rPr>
        <w:t>1800</w:t>
      </w:r>
      <w:r>
        <w:rPr>
          <w:rFonts w:asciiTheme="minorEastAsia" w:hAnsiTheme="minorEastAsia" w:cstheme="minorEastAsia"/>
          <w:sz w:val="28"/>
          <w:szCs w:val="28"/>
        </w:rPr>
        <w:t>元</w:t>
      </w:r>
      <w:r>
        <w:rPr>
          <w:rFonts w:asciiTheme="minorEastAsia" w:hAnsiTheme="minorEastAsia" w:cstheme="minorEastAsia"/>
          <w:sz w:val="28"/>
          <w:szCs w:val="28"/>
        </w:rPr>
        <w:t>/</w:t>
      </w:r>
      <w:r>
        <w:rPr>
          <w:rFonts w:asciiTheme="minorEastAsia" w:hAnsiTheme="minorEastAsia" w:cstheme="minorEastAsia"/>
          <w:sz w:val="28"/>
          <w:szCs w:val="28"/>
        </w:rPr>
        <w:t>人</w:t>
      </w:r>
      <w:r>
        <w:rPr>
          <w:rFonts w:asciiTheme="minorEastAsia" w:hAnsiTheme="minorEastAsia" w:cstheme="minorEastAsia" w:hint="eastAsia"/>
          <w:sz w:val="28"/>
          <w:szCs w:val="28"/>
        </w:rPr>
        <w:t>；以上费用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含培训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费、伙食费、住宿费、教材费等。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</w:t>
      </w:r>
      <w:r>
        <w:rPr>
          <w:rFonts w:asciiTheme="minorEastAsia" w:hAnsiTheme="minorEastAsia" w:cstheme="minorEastAsia"/>
          <w:sz w:val="28"/>
          <w:szCs w:val="28"/>
        </w:rPr>
        <w:t>、报名时间及方式</w:t>
      </w:r>
    </w:p>
    <w:p w:rsidR="0006576D" w:rsidRDefault="00C5568A">
      <w:pPr>
        <w:spacing w:line="15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请拟参训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各单位于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26</w:t>
      </w:r>
      <w:r>
        <w:rPr>
          <w:rFonts w:asciiTheme="minorEastAsia" w:hAnsiTheme="minorEastAsia" w:cstheme="minor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（第五期）、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16</w:t>
      </w:r>
      <w:r>
        <w:rPr>
          <w:rFonts w:asciiTheme="minorEastAsia" w:hAnsiTheme="minorEastAsia" w:cstheme="minorEastAsia" w:hint="eastAsia"/>
          <w:sz w:val="28"/>
          <w:szCs w:val="28"/>
        </w:rPr>
        <w:t>日（第六期）前将报名表加盖</w:t>
      </w:r>
      <w:r>
        <w:rPr>
          <w:rFonts w:asciiTheme="minorEastAsia" w:hAnsiTheme="minorEastAsia" w:cstheme="minorEastAsia"/>
          <w:sz w:val="28"/>
          <w:szCs w:val="28"/>
        </w:rPr>
        <w:t>单位</w:t>
      </w:r>
      <w:r>
        <w:rPr>
          <w:rFonts w:asciiTheme="minorEastAsia" w:hAnsiTheme="minorEastAsia" w:cstheme="minorEastAsia" w:hint="eastAsia"/>
          <w:sz w:val="28"/>
          <w:szCs w:val="28"/>
        </w:rPr>
        <w:t>公章传真至</w:t>
      </w:r>
      <w:r>
        <w:rPr>
          <w:rFonts w:asciiTheme="minorEastAsia" w:hAnsiTheme="minorEastAsia" w:cstheme="minorEastAsia" w:hint="eastAsia"/>
          <w:sz w:val="28"/>
          <w:szCs w:val="28"/>
        </w:rPr>
        <w:t>025-85878785</w:t>
      </w:r>
      <w:r>
        <w:rPr>
          <w:rFonts w:asciiTheme="minorEastAsia" w:hAnsiTheme="minorEastAsia" w:cstheme="minorEastAsia" w:hint="eastAsia"/>
          <w:sz w:val="28"/>
          <w:szCs w:val="28"/>
        </w:rPr>
        <w:t>，报名表</w:t>
      </w:r>
      <w:r>
        <w:rPr>
          <w:rFonts w:asciiTheme="minorEastAsia" w:hAnsiTheme="minorEastAsia" w:cstheme="minorEastAsia"/>
          <w:sz w:val="28"/>
          <w:szCs w:val="28"/>
        </w:rPr>
        <w:t>电子件发送至邮箱</w:t>
      </w:r>
      <w:r>
        <w:rPr>
          <w:rFonts w:asciiTheme="minorEastAsia" w:hAnsiTheme="minorEastAsia" w:cstheme="minorEastAsia"/>
          <w:sz w:val="28"/>
          <w:szCs w:val="28"/>
        </w:rPr>
        <w:t>89500303@qq.com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sectPr w:rsidR="0006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8A" w:rsidRDefault="00C5568A" w:rsidP="00E30B02">
      <w:r>
        <w:separator/>
      </w:r>
    </w:p>
  </w:endnote>
  <w:endnote w:type="continuationSeparator" w:id="0">
    <w:p w:rsidR="00C5568A" w:rsidRDefault="00C5568A" w:rsidP="00E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8A" w:rsidRDefault="00C5568A" w:rsidP="00E30B02">
      <w:r>
        <w:separator/>
      </w:r>
    </w:p>
  </w:footnote>
  <w:footnote w:type="continuationSeparator" w:id="0">
    <w:p w:rsidR="00C5568A" w:rsidRDefault="00C5568A" w:rsidP="00E3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4A41"/>
    <w:rsid w:val="0006576D"/>
    <w:rsid w:val="0007241A"/>
    <w:rsid w:val="005225D5"/>
    <w:rsid w:val="00C5568A"/>
    <w:rsid w:val="00E30B02"/>
    <w:rsid w:val="00F85AE5"/>
    <w:rsid w:val="01CD4006"/>
    <w:rsid w:val="066466C9"/>
    <w:rsid w:val="19F06677"/>
    <w:rsid w:val="238A626F"/>
    <w:rsid w:val="35504A41"/>
    <w:rsid w:val="39EF7F15"/>
    <w:rsid w:val="49E2592C"/>
    <w:rsid w:val="52DD2FEB"/>
    <w:rsid w:val="58AD45A5"/>
    <w:rsid w:val="71131D59"/>
    <w:rsid w:val="758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B02"/>
    <w:rPr>
      <w:kern w:val="2"/>
      <w:sz w:val="18"/>
      <w:szCs w:val="18"/>
    </w:rPr>
  </w:style>
  <w:style w:type="paragraph" w:styleId="a5">
    <w:name w:val="footer"/>
    <w:basedOn w:val="a"/>
    <w:link w:val="Char0"/>
    <w:rsid w:val="00E3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B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B02"/>
    <w:rPr>
      <w:kern w:val="2"/>
      <w:sz w:val="18"/>
      <w:szCs w:val="18"/>
    </w:rPr>
  </w:style>
  <w:style w:type="paragraph" w:styleId="a5">
    <w:name w:val="footer"/>
    <w:basedOn w:val="a"/>
    <w:link w:val="Char0"/>
    <w:rsid w:val="00E3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B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潘茼</cp:lastModifiedBy>
  <cp:revision>3</cp:revision>
  <dcterms:created xsi:type="dcterms:W3CDTF">2021-03-23T07:29:00Z</dcterms:created>
  <dcterms:modified xsi:type="dcterms:W3CDTF">2021-03-23T07:29:00Z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B3D5FCEB40874F27BBA87B615E68610E</vt:lpwstr>
  </property>
</Properties>
</file>