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A72" w:rsidRDefault="003F7A72">
      <w:pPr>
        <w:pStyle w:val="af"/>
        <w:spacing w:before="0" w:after="0" w:line="240" w:lineRule="auto"/>
        <w:ind w:firstLine="0"/>
        <w:jc w:val="center"/>
        <w:rPr>
          <w:rFonts w:ascii="华文中宋" w:eastAsia="华文中宋" w:hAnsi="华文中宋"/>
          <w:b/>
          <w:bCs/>
          <w:sz w:val="84"/>
        </w:rPr>
      </w:pPr>
    </w:p>
    <w:p w:rsidR="003F7A72" w:rsidRDefault="00882D89">
      <w:pPr>
        <w:pStyle w:val="af"/>
        <w:spacing w:before="0" w:after="0"/>
        <w:ind w:firstLineChars="100" w:firstLine="904"/>
        <w:jc w:val="center"/>
        <w:rPr>
          <w:rFonts w:ascii="黑体" w:eastAsia="黑体" w:hAnsi="黑体"/>
          <w:b/>
          <w:bCs/>
          <w:sz w:val="90"/>
          <w:szCs w:val="90"/>
        </w:rPr>
      </w:pPr>
      <w:r>
        <w:rPr>
          <w:rFonts w:ascii="黑体" w:eastAsia="黑体" w:hAnsi="黑体" w:hint="eastAsia"/>
          <w:b/>
          <w:bCs/>
          <w:sz w:val="90"/>
          <w:szCs w:val="90"/>
        </w:rPr>
        <w:t>南京森林警察学院</w:t>
      </w:r>
    </w:p>
    <w:p w:rsidR="003F7A72" w:rsidRDefault="00882D89">
      <w:pPr>
        <w:pStyle w:val="af"/>
        <w:spacing w:before="0" w:after="0"/>
        <w:ind w:firstLineChars="50" w:firstLine="452"/>
        <w:jc w:val="center"/>
        <w:rPr>
          <w:rFonts w:ascii="黑体" w:eastAsia="黑体" w:hAnsi="黑体"/>
          <w:b/>
          <w:bCs/>
          <w:sz w:val="90"/>
          <w:szCs w:val="90"/>
        </w:rPr>
      </w:pPr>
      <w:r>
        <w:rPr>
          <w:rFonts w:ascii="黑体" w:eastAsia="黑体" w:hAnsi="黑体" w:hint="eastAsia"/>
          <w:b/>
          <w:bCs/>
          <w:sz w:val="90"/>
          <w:szCs w:val="90"/>
        </w:rPr>
        <w:t>自行采购文件</w:t>
      </w:r>
    </w:p>
    <w:p w:rsidR="003F7A72" w:rsidRDefault="003F7A72">
      <w:pPr>
        <w:pStyle w:val="af"/>
        <w:spacing w:before="0" w:after="0"/>
        <w:ind w:firstLineChars="200" w:firstLine="1044"/>
        <w:jc w:val="center"/>
        <w:rPr>
          <w:rFonts w:ascii="宋体"/>
          <w:b/>
          <w:bCs/>
          <w:sz w:val="52"/>
          <w:szCs w:val="52"/>
        </w:rPr>
      </w:pPr>
    </w:p>
    <w:p w:rsidR="003F7A72" w:rsidRDefault="003F7A72">
      <w:pPr>
        <w:pStyle w:val="af"/>
        <w:spacing w:before="0" w:after="0"/>
        <w:ind w:firstLine="0"/>
        <w:rPr>
          <w:rFonts w:ascii="宋体"/>
          <w:b/>
          <w:bCs/>
          <w:sz w:val="52"/>
          <w:szCs w:val="52"/>
        </w:rPr>
      </w:pPr>
    </w:p>
    <w:p w:rsidR="003F7A72" w:rsidRDefault="00882D89">
      <w:pPr>
        <w:spacing w:line="360" w:lineRule="auto"/>
        <w:jc w:val="center"/>
        <w:rPr>
          <w:rFonts w:ascii="宋体"/>
          <w:b/>
          <w:bCs/>
          <w:kern w:val="0"/>
          <w:sz w:val="32"/>
          <w:szCs w:val="32"/>
        </w:rPr>
      </w:pPr>
      <w:r>
        <w:rPr>
          <w:rFonts w:ascii="宋体" w:hAnsi="宋体" w:hint="eastAsia"/>
          <w:b/>
          <w:bCs/>
          <w:sz w:val="32"/>
          <w:szCs w:val="32"/>
        </w:rPr>
        <w:t>项目名称：</w:t>
      </w:r>
      <w:r w:rsidR="00A836DB">
        <w:rPr>
          <w:rFonts w:ascii="宋体" w:hAnsi="宋体" w:hint="eastAsia"/>
          <w:b/>
          <w:bCs/>
          <w:sz w:val="32"/>
          <w:szCs w:val="32"/>
        </w:rPr>
        <w:t>实验室通风系统改造工程</w:t>
      </w:r>
    </w:p>
    <w:p w:rsidR="003F7A72" w:rsidRDefault="00882D89">
      <w:pPr>
        <w:pStyle w:val="af"/>
        <w:spacing w:before="0" w:after="0"/>
        <w:jc w:val="center"/>
        <w:rPr>
          <w:rFonts w:ascii="宋体"/>
          <w:b/>
          <w:bCs/>
          <w:sz w:val="32"/>
          <w:szCs w:val="32"/>
        </w:rPr>
      </w:pPr>
      <w:r>
        <w:rPr>
          <w:rFonts w:ascii="宋体" w:hAnsi="宋体" w:hint="eastAsia"/>
          <w:b/>
          <w:bCs/>
          <w:sz w:val="32"/>
          <w:szCs w:val="32"/>
        </w:rPr>
        <w:t>项目编号：</w:t>
      </w:r>
      <w:r w:rsidR="00525031">
        <w:rPr>
          <w:rFonts w:ascii="宋体" w:hAnsi="宋体" w:hint="eastAsia"/>
          <w:b/>
          <w:bCs/>
          <w:sz w:val="32"/>
          <w:szCs w:val="32"/>
        </w:rPr>
        <w:t>2016024-TF</w:t>
      </w:r>
    </w:p>
    <w:p w:rsidR="003F7A72" w:rsidRDefault="003F7A72">
      <w:pPr>
        <w:pStyle w:val="af"/>
        <w:spacing w:before="0" w:after="0"/>
        <w:ind w:firstLineChars="200" w:firstLine="562"/>
        <w:rPr>
          <w:rFonts w:ascii="宋体"/>
          <w:b/>
          <w:bCs/>
          <w:sz w:val="28"/>
          <w:szCs w:val="28"/>
        </w:rPr>
      </w:pPr>
    </w:p>
    <w:p w:rsidR="003F7A72" w:rsidRDefault="003F7A72">
      <w:pPr>
        <w:pStyle w:val="af"/>
        <w:spacing w:before="0" w:after="0"/>
        <w:ind w:firstLineChars="200" w:firstLine="562"/>
        <w:rPr>
          <w:rFonts w:ascii="宋体"/>
          <w:b/>
          <w:bCs/>
          <w:sz w:val="28"/>
          <w:szCs w:val="28"/>
        </w:rPr>
      </w:pPr>
    </w:p>
    <w:p w:rsidR="003F7A72" w:rsidRDefault="003F7A72">
      <w:pPr>
        <w:pStyle w:val="af"/>
        <w:spacing w:before="0" w:after="0"/>
        <w:ind w:firstLineChars="200" w:firstLine="562"/>
        <w:rPr>
          <w:rFonts w:ascii="宋体"/>
          <w:b/>
          <w:bCs/>
          <w:sz w:val="28"/>
          <w:szCs w:val="28"/>
        </w:rPr>
      </w:pPr>
    </w:p>
    <w:p w:rsidR="003F7A72" w:rsidRDefault="00882D89">
      <w:pPr>
        <w:pStyle w:val="af"/>
        <w:spacing w:before="0" w:after="0"/>
        <w:ind w:firstLineChars="550" w:firstLine="2420"/>
        <w:rPr>
          <w:rFonts w:ascii="黑体" w:eastAsia="黑体" w:hAnsi="黑体"/>
          <w:bCs/>
          <w:sz w:val="44"/>
          <w:szCs w:val="44"/>
        </w:rPr>
      </w:pPr>
      <w:r>
        <w:rPr>
          <w:rFonts w:ascii="黑体" w:eastAsia="黑体" w:hAnsi="黑体" w:hint="eastAsia"/>
          <w:bCs/>
          <w:sz w:val="44"/>
          <w:szCs w:val="44"/>
        </w:rPr>
        <w:t>南京森林警察学院资产处</w:t>
      </w:r>
    </w:p>
    <w:p w:rsidR="003F7A72" w:rsidRDefault="00882D89">
      <w:pPr>
        <w:pStyle w:val="af"/>
        <w:spacing w:before="0" w:after="0"/>
        <w:ind w:firstLineChars="700" w:firstLine="3080"/>
        <w:rPr>
          <w:rFonts w:ascii="黑体" w:eastAsia="黑体" w:hAnsi="黑体"/>
          <w:bCs/>
          <w:sz w:val="44"/>
          <w:szCs w:val="44"/>
        </w:rPr>
      </w:pPr>
      <w:r>
        <w:rPr>
          <w:rFonts w:ascii="黑体" w:eastAsia="黑体" w:hAnsi="黑体" w:hint="eastAsia"/>
          <w:bCs/>
          <w:sz w:val="44"/>
          <w:szCs w:val="44"/>
        </w:rPr>
        <w:t>二零一</w:t>
      </w:r>
      <w:r w:rsidR="001B6D94">
        <w:rPr>
          <w:rFonts w:ascii="黑体" w:eastAsia="黑体" w:hAnsi="黑体" w:hint="eastAsia"/>
          <w:bCs/>
          <w:sz w:val="44"/>
          <w:szCs w:val="44"/>
        </w:rPr>
        <w:t>六</w:t>
      </w:r>
      <w:r>
        <w:rPr>
          <w:rFonts w:ascii="黑体" w:eastAsia="黑体" w:hAnsi="黑体" w:hint="eastAsia"/>
          <w:bCs/>
          <w:sz w:val="44"/>
          <w:szCs w:val="44"/>
        </w:rPr>
        <w:t>年</w:t>
      </w:r>
      <w:r w:rsidR="002B011D">
        <w:rPr>
          <w:rFonts w:ascii="黑体" w:eastAsia="黑体" w:hAnsi="黑体" w:hint="eastAsia"/>
          <w:bCs/>
          <w:sz w:val="44"/>
          <w:szCs w:val="44"/>
        </w:rPr>
        <w:t>八</w:t>
      </w:r>
      <w:r>
        <w:rPr>
          <w:rFonts w:ascii="黑体" w:eastAsia="黑体" w:hAnsi="黑体" w:hint="eastAsia"/>
          <w:bCs/>
          <w:sz w:val="44"/>
          <w:szCs w:val="44"/>
        </w:rPr>
        <w:t>月</w:t>
      </w:r>
    </w:p>
    <w:p w:rsidR="003F7A72" w:rsidRDefault="003F7A72">
      <w:pPr>
        <w:pStyle w:val="af"/>
        <w:spacing w:before="0" w:after="0"/>
        <w:ind w:firstLineChars="200" w:firstLine="422"/>
        <w:rPr>
          <w:rFonts w:ascii="宋体"/>
          <w:b/>
          <w:sz w:val="21"/>
          <w:szCs w:val="21"/>
        </w:rPr>
      </w:pPr>
    </w:p>
    <w:p w:rsidR="003F7A72" w:rsidRDefault="003F7A72">
      <w:pPr>
        <w:outlineLvl w:val="0"/>
        <w:rPr>
          <w:rFonts w:ascii="宋体"/>
          <w:sz w:val="24"/>
        </w:rPr>
      </w:pPr>
    </w:p>
    <w:p w:rsidR="003F7A72" w:rsidRDefault="00882D89">
      <w:pPr>
        <w:adjustRightInd w:val="0"/>
        <w:snapToGrid w:val="0"/>
        <w:spacing w:line="360" w:lineRule="auto"/>
        <w:jc w:val="center"/>
        <w:outlineLvl w:val="0"/>
        <w:rPr>
          <w:rFonts w:ascii="黑体" w:eastAsia="黑体" w:hAnsi="Arial"/>
          <w:b/>
          <w:sz w:val="36"/>
          <w:szCs w:val="36"/>
        </w:rPr>
      </w:pPr>
      <w:r>
        <w:rPr>
          <w:rFonts w:ascii="宋体"/>
          <w:szCs w:val="21"/>
        </w:rPr>
        <w:br w:type="page"/>
      </w:r>
      <w:r>
        <w:rPr>
          <w:rFonts w:ascii="黑体" w:eastAsia="黑体" w:hAnsi="Arial" w:hint="eastAsia"/>
          <w:b/>
          <w:sz w:val="36"/>
          <w:szCs w:val="36"/>
        </w:rPr>
        <w:lastRenderedPageBreak/>
        <w:t>总目录</w:t>
      </w:r>
    </w:p>
    <w:p w:rsidR="00E76EB2" w:rsidRPr="00E76EB2" w:rsidRDefault="00E76EB2" w:rsidP="00E76EB2">
      <w:pPr>
        <w:adjustRightInd w:val="0"/>
        <w:snapToGrid w:val="0"/>
        <w:spacing w:before="100" w:beforeAutospacing="1" w:after="100" w:afterAutospacing="1" w:line="360" w:lineRule="auto"/>
        <w:rPr>
          <w:rFonts w:ascii="宋体"/>
          <w:b/>
          <w:sz w:val="24"/>
          <w:szCs w:val="24"/>
        </w:rPr>
      </w:pPr>
      <w:r>
        <w:rPr>
          <w:rFonts w:ascii="宋体" w:hAnsi="宋体" w:hint="eastAsia"/>
          <w:b/>
          <w:sz w:val="24"/>
          <w:szCs w:val="24"/>
        </w:rPr>
        <w:t>第一部分  采购公告……</w:t>
      </w:r>
      <w:proofErr w:type="gramStart"/>
      <w:r>
        <w:rPr>
          <w:rFonts w:ascii="宋体" w:hAnsi="宋体" w:hint="eastAsia"/>
          <w:b/>
          <w:sz w:val="24"/>
          <w:szCs w:val="24"/>
        </w:rPr>
        <w:t>……………………………………………………</w:t>
      </w:r>
      <w:proofErr w:type="gramEnd"/>
      <w:r>
        <w:rPr>
          <w:rFonts w:ascii="宋体" w:hAnsi="宋体"/>
          <w:b/>
          <w:sz w:val="24"/>
          <w:szCs w:val="24"/>
        </w:rPr>
        <w:t>3</w:t>
      </w:r>
    </w:p>
    <w:p w:rsidR="003F7A72" w:rsidRDefault="00882D89">
      <w:pPr>
        <w:adjustRightInd w:val="0"/>
        <w:snapToGrid w:val="0"/>
        <w:spacing w:before="100" w:beforeAutospacing="1" w:after="100" w:afterAutospacing="1" w:line="360" w:lineRule="auto"/>
        <w:rPr>
          <w:rFonts w:ascii="宋体"/>
          <w:b/>
          <w:sz w:val="24"/>
          <w:szCs w:val="24"/>
        </w:rPr>
      </w:pPr>
      <w:r>
        <w:rPr>
          <w:rFonts w:ascii="宋体" w:hAnsi="宋体" w:hint="eastAsia"/>
          <w:b/>
          <w:sz w:val="24"/>
          <w:szCs w:val="24"/>
        </w:rPr>
        <w:t>第</w:t>
      </w:r>
      <w:r w:rsidR="00E76EB2">
        <w:rPr>
          <w:rFonts w:ascii="宋体" w:hAnsi="宋体" w:hint="eastAsia"/>
          <w:b/>
          <w:sz w:val="24"/>
          <w:szCs w:val="24"/>
        </w:rPr>
        <w:t>二</w:t>
      </w:r>
      <w:r>
        <w:rPr>
          <w:rFonts w:ascii="宋体" w:hAnsi="宋体" w:hint="eastAsia"/>
          <w:b/>
          <w:sz w:val="24"/>
          <w:szCs w:val="24"/>
        </w:rPr>
        <w:t>部分  项目简介……</w:t>
      </w:r>
      <w:proofErr w:type="gramStart"/>
      <w:r>
        <w:rPr>
          <w:rFonts w:ascii="宋体" w:hAnsi="宋体" w:hint="eastAsia"/>
          <w:b/>
          <w:sz w:val="24"/>
          <w:szCs w:val="24"/>
        </w:rPr>
        <w:t>……………………………………………………</w:t>
      </w:r>
      <w:proofErr w:type="gramEnd"/>
      <w:r w:rsidR="002E5A76">
        <w:rPr>
          <w:rFonts w:ascii="宋体" w:hAnsi="宋体"/>
          <w:b/>
          <w:sz w:val="24"/>
          <w:szCs w:val="24"/>
        </w:rPr>
        <w:t>6</w:t>
      </w:r>
    </w:p>
    <w:p w:rsidR="003F7A72" w:rsidRDefault="00882D89">
      <w:pPr>
        <w:adjustRightInd w:val="0"/>
        <w:snapToGrid w:val="0"/>
        <w:spacing w:before="100" w:beforeAutospacing="1" w:after="100" w:afterAutospacing="1" w:line="360" w:lineRule="auto"/>
        <w:rPr>
          <w:rFonts w:ascii="宋体"/>
          <w:b/>
          <w:sz w:val="24"/>
          <w:szCs w:val="24"/>
        </w:rPr>
      </w:pPr>
      <w:r>
        <w:rPr>
          <w:rFonts w:ascii="宋体" w:hAnsi="宋体" w:hint="eastAsia"/>
          <w:b/>
          <w:sz w:val="24"/>
          <w:szCs w:val="24"/>
        </w:rPr>
        <w:t>第</w:t>
      </w:r>
      <w:r w:rsidR="00E76EB2">
        <w:rPr>
          <w:rFonts w:ascii="宋体" w:hAnsi="宋体" w:hint="eastAsia"/>
          <w:b/>
          <w:sz w:val="24"/>
          <w:szCs w:val="24"/>
        </w:rPr>
        <w:t>三</w:t>
      </w:r>
      <w:r>
        <w:rPr>
          <w:rFonts w:ascii="宋体" w:hAnsi="宋体" w:hint="eastAsia"/>
          <w:b/>
          <w:sz w:val="24"/>
          <w:szCs w:val="24"/>
        </w:rPr>
        <w:t>部分  投标须知……</w:t>
      </w:r>
      <w:proofErr w:type="gramStart"/>
      <w:r>
        <w:rPr>
          <w:rFonts w:ascii="宋体" w:hAnsi="宋体" w:hint="eastAsia"/>
          <w:b/>
          <w:sz w:val="24"/>
          <w:szCs w:val="24"/>
        </w:rPr>
        <w:t>……………………………………………………</w:t>
      </w:r>
      <w:proofErr w:type="gramEnd"/>
      <w:r w:rsidR="003C0A68">
        <w:rPr>
          <w:rFonts w:ascii="宋体" w:hAnsi="宋体"/>
          <w:b/>
          <w:sz w:val="24"/>
          <w:szCs w:val="24"/>
        </w:rPr>
        <w:t>13</w:t>
      </w:r>
    </w:p>
    <w:p w:rsidR="003F7A72" w:rsidRDefault="00882D89">
      <w:pPr>
        <w:adjustRightInd w:val="0"/>
        <w:snapToGrid w:val="0"/>
        <w:spacing w:before="100" w:beforeAutospacing="1" w:after="100" w:afterAutospacing="1" w:line="360" w:lineRule="auto"/>
        <w:rPr>
          <w:rFonts w:ascii="宋体"/>
          <w:b/>
          <w:sz w:val="24"/>
          <w:szCs w:val="24"/>
        </w:rPr>
      </w:pPr>
      <w:r>
        <w:rPr>
          <w:rFonts w:ascii="宋体" w:hAnsi="宋体" w:hint="eastAsia"/>
          <w:b/>
          <w:sz w:val="24"/>
          <w:szCs w:val="24"/>
        </w:rPr>
        <w:t>第</w:t>
      </w:r>
      <w:r w:rsidR="00E76EB2">
        <w:rPr>
          <w:rFonts w:ascii="宋体" w:hAnsi="宋体" w:hint="eastAsia"/>
          <w:b/>
          <w:sz w:val="24"/>
          <w:szCs w:val="24"/>
        </w:rPr>
        <w:t>四</w:t>
      </w:r>
      <w:r>
        <w:rPr>
          <w:rFonts w:ascii="宋体" w:hAnsi="宋体" w:hint="eastAsia"/>
          <w:b/>
          <w:sz w:val="24"/>
          <w:szCs w:val="24"/>
        </w:rPr>
        <w:t>部分  投标书格式</w:t>
      </w:r>
      <w:r>
        <w:rPr>
          <w:rFonts w:ascii="宋体" w:hAnsi="宋体" w:hint="eastAsia"/>
          <w:b/>
          <w:caps/>
          <w:sz w:val="24"/>
          <w:szCs w:val="24"/>
        </w:rPr>
        <w:t>……</w:t>
      </w:r>
      <w:proofErr w:type="gramStart"/>
      <w:r>
        <w:rPr>
          <w:rFonts w:ascii="宋体" w:hAnsi="宋体" w:hint="eastAsia"/>
          <w:b/>
          <w:caps/>
          <w:sz w:val="24"/>
          <w:szCs w:val="24"/>
        </w:rPr>
        <w:t>…………………………………………………</w:t>
      </w:r>
      <w:proofErr w:type="gramEnd"/>
      <w:r w:rsidR="003C0A68">
        <w:rPr>
          <w:rFonts w:ascii="宋体" w:hAnsi="宋体"/>
          <w:b/>
          <w:caps/>
          <w:sz w:val="24"/>
          <w:szCs w:val="24"/>
        </w:rPr>
        <w:t>25</w:t>
      </w:r>
    </w:p>
    <w:p w:rsidR="003F7A72" w:rsidRDefault="003F7A72">
      <w:pPr>
        <w:pStyle w:val="af"/>
        <w:spacing w:before="0" w:after="0"/>
        <w:ind w:firstLineChars="200" w:firstLine="422"/>
        <w:rPr>
          <w:rFonts w:ascii="宋体"/>
          <w:b/>
          <w:sz w:val="21"/>
          <w:szCs w:val="21"/>
        </w:rPr>
      </w:pPr>
    </w:p>
    <w:p w:rsidR="003F7A72" w:rsidRDefault="003F7A72">
      <w:pPr>
        <w:pStyle w:val="af"/>
        <w:spacing w:before="0" w:after="0"/>
        <w:ind w:firstLineChars="200" w:firstLine="422"/>
        <w:rPr>
          <w:rFonts w:ascii="宋体"/>
          <w:b/>
          <w:sz w:val="21"/>
          <w:szCs w:val="21"/>
        </w:rPr>
      </w:pPr>
    </w:p>
    <w:p w:rsidR="003F7A72" w:rsidRDefault="003F7A72">
      <w:pPr>
        <w:pStyle w:val="af"/>
        <w:spacing w:before="0" w:after="0"/>
        <w:ind w:firstLineChars="200" w:firstLine="422"/>
        <w:rPr>
          <w:rFonts w:ascii="宋体"/>
          <w:b/>
          <w:sz w:val="21"/>
          <w:szCs w:val="21"/>
        </w:rPr>
      </w:pPr>
    </w:p>
    <w:p w:rsidR="003F7A72" w:rsidRDefault="003F7A72">
      <w:pPr>
        <w:pStyle w:val="af"/>
        <w:spacing w:before="0" w:after="0"/>
        <w:ind w:firstLineChars="200" w:firstLine="422"/>
        <w:rPr>
          <w:rFonts w:ascii="宋体"/>
          <w:b/>
          <w:sz w:val="21"/>
          <w:szCs w:val="21"/>
        </w:rPr>
      </w:pPr>
    </w:p>
    <w:p w:rsidR="003F7A72" w:rsidRDefault="003F7A72">
      <w:pPr>
        <w:pStyle w:val="af"/>
        <w:spacing w:before="0" w:after="0"/>
        <w:ind w:firstLineChars="200" w:firstLine="422"/>
        <w:rPr>
          <w:rFonts w:ascii="宋体"/>
          <w:b/>
          <w:sz w:val="21"/>
          <w:szCs w:val="21"/>
        </w:rPr>
      </w:pPr>
    </w:p>
    <w:p w:rsidR="003F7A72" w:rsidRDefault="003F7A72">
      <w:pPr>
        <w:pStyle w:val="af"/>
        <w:spacing w:before="0" w:after="0"/>
        <w:ind w:firstLineChars="200" w:firstLine="422"/>
        <w:rPr>
          <w:rFonts w:ascii="宋体"/>
          <w:b/>
          <w:sz w:val="21"/>
          <w:szCs w:val="21"/>
        </w:rPr>
      </w:pPr>
    </w:p>
    <w:p w:rsidR="003F7A72" w:rsidRDefault="003F7A72">
      <w:pPr>
        <w:pStyle w:val="af"/>
        <w:spacing w:before="0" w:after="0"/>
        <w:ind w:firstLineChars="200" w:firstLine="422"/>
        <w:rPr>
          <w:rFonts w:ascii="宋体"/>
          <w:b/>
          <w:sz w:val="21"/>
          <w:szCs w:val="21"/>
        </w:rPr>
      </w:pPr>
    </w:p>
    <w:p w:rsidR="003F7A72" w:rsidRDefault="003F7A72">
      <w:pPr>
        <w:pStyle w:val="af"/>
        <w:spacing w:before="0" w:after="0"/>
        <w:ind w:firstLineChars="200" w:firstLine="422"/>
        <w:rPr>
          <w:rFonts w:ascii="宋体"/>
          <w:b/>
          <w:sz w:val="21"/>
          <w:szCs w:val="21"/>
        </w:rPr>
      </w:pPr>
    </w:p>
    <w:p w:rsidR="003F7A72" w:rsidRDefault="003F7A72">
      <w:pPr>
        <w:pStyle w:val="af"/>
        <w:spacing w:before="0" w:after="0"/>
        <w:ind w:firstLineChars="200" w:firstLine="422"/>
        <w:rPr>
          <w:rFonts w:ascii="宋体"/>
          <w:b/>
          <w:sz w:val="21"/>
          <w:szCs w:val="21"/>
        </w:rPr>
      </w:pPr>
    </w:p>
    <w:p w:rsidR="003F7A72" w:rsidRDefault="003F7A72">
      <w:pPr>
        <w:pStyle w:val="af"/>
        <w:spacing w:before="0" w:after="0"/>
        <w:ind w:firstLineChars="200" w:firstLine="422"/>
        <w:rPr>
          <w:rFonts w:ascii="宋体"/>
          <w:b/>
          <w:sz w:val="21"/>
          <w:szCs w:val="21"/>
        </w:rPr>
      </w:pPr>
    </w:p>
    <w:p w:rsidR="003F7A72" w:rsidRDefault="003F7A72">
      <w:pPr>
        <w:pStyle w:val="af"/>
        <w:spacing w:before="0" w:after="0"/>
        <w:ind w:firstLineChars="200" w:firstLine="422"/>
        <w:rPr>
          <w:rFonts w:ascii="宋体"/>
          <w:b/>
          <w:sz w:val="21"/>
          <w:szCs w:val="21"/>
        </w:rPr>
      </w:pPr>
    </w:p>
    <w:p w:rsidR="003F7A72" w:rsidRDefault="003F7A72">
      <w:pPr>
        <w:pStyle w:val="af"/>
        <w:spacing w:before="0" w:after="0"/>
        <w:ind w:firstLineChars="200" w:firstLine="422"/>
        <w:rPr>
          <w:rFonts w:ascii="宋体"/>
          <w:b/>
          <w:sz w:val="21"/>
          <w:szCs w:val="21"/>
        </w:rPr>
      </w:pPr>
    </w:p>
    <w:p w:rsidR="003F7A72" w:rsidRDefault="003F7A72">
      <w:pPr>
        <w:pStyle w:val="af"/>
        <w:spacing w:before="0" w:after="0"/>
        <w:ind w:firstLineChars="200" w:firstLine="422"/>
        <w:rPr>
          <w:rFonts w:ascii="宋体"/>
          <w:b/>
          <w:sz w:val="21"/>
          <w:szCs w:val="21"/>
        </w:rPr>
      </w:pPr>
    </w:p>
    <w:p w:rsidR="003F7A72" w:rsidRDefault="003F7A72">
      <w:pPr>
        <w:pStyle w:val="af"/>
        <w:spacing w:before="0" w:after="0"/>
        <w:ind w:firstLineChars="200" w:firstLine="422"/>
        <w:rPr>
          <w:rFonts w:ascii="宋体"/>
          <w:b/>
          <w:sz w:val="21"/>
          <w:szCs w:val="21"/>
        </w:rPr>
      </w:pPr>
    </w:p>
    <w:p w:rsidR="003F7A72" w:rsidRDefault="003F7A72">
      <w:pPr>
        <w:pStyle w:val="af"/>
        <w:spacing w:before="0" w:after="0"/>
        <w:ind w:firstLineChars="200" w:firstLine="422"/>
        <w:rPr>
          <w:rFonts w:ascii="宋体"/>
          <w:b/>
          <w:sz w:val="21"/>
          <w:szCs w:val="21"/>
        </w:rPr>
      </w:pPr>
    </w:p>
    <w:p w:rsidR="003F7A72" w:rsidRDefault="003F7A72">
      <w:pPr>
        <w:pStyle w:val="af"/>
        <w:spacing w:before="0" w:after="0"/>
        <w:ind w:firstLineChars="200" w:firstLine="422"/>
        <w:rPr>
          <w:rFonts w:ascii="宋体"/>
          <w:b/>
          <w:sz w:val="21"/>
          <w:szCs w:val="21"/>
        </w:rPr>
      </w:pPr>
    </w:p>
    <w:p w:rsidR="003F7A72" w:rsidRDefault="003F7A72">
      <w:pPr>
        <w:pStyle w:val="af"/>
        <w:spacing w:before="0" w:after="0"/>
        <w:ind w:firstLineChars="200" w:firstLine="422"/>
        <w:rPr>
          <w:rFonts w:ascii="宋体"/>
          <w:b/>
          <w:sz w:val="21"/>
          <w:szCs w:val="21"/>
        </w:rPr>
      </w:pPr>
    </w:p>
    <w:p w:rsidR="003F7A72" w:rsidRDefault="003F7A72">
      <w:pPr>
        <w:pStyle w:val="af"/>
        <w:spacing w:before="0" w:after="0"/>
        <w:ind w:firstLineChars="200" w:firstLine="422"/>
        <w:rPr>
          <w:rFonts w:ascii="宋体"/>
          <w:b/>
          <w:sz w:val="21"/>
          <w:szCs w:val="21"/>
        </w:rPr>
      </w:pPr>
    </w:p>
    <w:p w:rsidR="003F7A72" w:rsidRDefault="003F7A72">
      <w:pPr>
        <w:pStyle w:val="af"/>
        <w:spacing w:before="0" w:after="0"/>
        <w:ind w:firstLineChars="200" w:firstLine="422"/>
        <w:rPr>
          <w:rFonts w:ascii="宋体"/>
          <w:b/>
          <w:sz w:val="21"/>
          <w:szCs w:val="21"/>
        </w:rPr>
      </w:pPr>
    </w:p>
    <w:p w:rsidR="003F7A72" w:rsidRDefault="003F7A72">
      <w:pPr>
        <w:pStyle w:val="af"/>
        <w:spacing w:before="0" w:after="0"/>
        <w:ind w:firstLineChars="200" w:firstLine="422"/>
        <w:rPr>
          <w:rFonts w:ascii="宋体"/>
          <w:b/>
          <w:sz w:val="21"/>
          <w:szCs w:val="21"/>
        </w:rPr>
      </w:pPr>
    </w:p>
    <w:p w:rsidR="003F7A72" w:rsidRPr="00FF2F7E" w:rsidRDefault="003F7A72">
      <w:pPr>
        <w:pStyle w:val="af"/>
        <w:spacing w:before="0" w:after="0"/>
        <w:ind w:firstLine="0"/>
        <w:rPr>
          <w:rFonts w:ascii="宋体"/>
          <w:b/>
          <w:sz w:val="21"/>
          <w:szCs w:val="21"/>
        </w:rPr>
      </w:pPr>
    </w:p>
    <w:p w:rsidR="002E5A76" w:rsidRPr="002E5A76" w:rsidRDefault="002E5A76" w:rsidP="002E5A76">
      <w:pPr>
        <w:pStyle w:val="af"/>
        <w:spacing w:before="0" w:after="0"/>
        <w:ind w:firstLineChars="200" w:firstLine="723"/>
        <w:jc w:val="center"/>
        <w:rPr>
          <w:rFonts w:ascii="宋体" w:hAnsi="宋体"/>
          <w:b/>
          <w:sz w:val="36"/>
          <w:szCs w:val="36"/>
        </w:rPr>
      </w:pPr>
      <w:r w:rsidRPr="002E5A76">
        <w:rPr>
          <w:rFonts w:ascii="宋体" w:hAnsi="宋体"/>
          <w:b/>
          <w:sz w:val="36"/>
          <w:szCs w:val="36"/>
        </w:rPr>
        <w:lastRenderedPageBreak/>
        <w:t> </w:t>
      </w:r>
      <w:r w:rsidRPr="002E5A76">
        <w:rPr>
          <w:rFonts w:ascii="宋体" w:hAnsi="宋体" w:hint="eastAsia"/>
          <w:b/>
          <w:sz w:val="36"/>
          <w:szCs w:val="36"/>
        </w:rPr>
        <w:t>第一部分  采购</w:t>
      </w:r>
      <w:r w:rsidRPr="002E5A76">
        <w:rPr>
          <w:rFonts w:ascii="宋体" w:hAnsi="宋体"/>
          <w:b/>
          <w:sz w:val="36"/>
          <w:szCs w:val="36"/>
        </w:rPr>
        <w:t>公告</w:t>
      </w:r>
    </w:p>
    <w:p w:rsidR="002E5A76" w:rsidRPr="000F5D53" w:rsidRDefault="002E5A76" w:rsidP="00DB4961">
      <w:pPr>
        <w:snapToGrid w:val="0"/>
        <w:spacing w:line="360" w:lineRule="auto"/>
        <w:ind w:firstLineChars="200" w:firstLine="420"/>
        <w:rPr>
          <w:rFonts w:ascii="宋体" w:hAnsi="宋体"/>
        </w:rPr>
      </w:pPr>
      <w:r w:rsidRPr="000F5D53">
        <w:rPr>
          <w:rFonts w:ascii="宋体" w:hAnsi="宋体" w:hint="eastAsia"/>
        </w:rPr>
        <w:t>南京森林警察学院决定就</w:t>
      </w:r>
      <w:r w:rsidR="00A836DB">
        <w:rPr>
          <w:rFonts w:ascii="宋体" w:hAnsi="宋体" w:hint="eastAsia"/>
        </w:rPr>
        <w:t>实验室通风系统改造工程</w:t>
      </w:r>
      <w:r w:rsidRPr="000F5D53">
        <w:rPr>
          <w:rFonts w:ascii="宋体" w:hAnsi="宋体" w:hint="eastAsia"/>
        </w:rPr>
        <w:t>进行自行采购，现欢迎符合相关条件的合格单位投标。具体事项公布如下：</w:t>
      </w:r>
      <w:r w:rsidRPr="000F5D53">
        <w:rPr>
          <w:rFonts w:ascii="宋体" w:hAnsi="宋体"/>
        </w:rPr>
        <w:t> </w:t>
      </w:r>
    </w:p>
    <w:p w:rsidR="002E5A76" w:rsidRPr="000F3A74" w:rsidRDefault="002E5A76" w:rsidP="00DB4961">
      <w:pPr>
        <w:spacing w:line="360" w:lineRule="auto"/>
        <w:ind w:firstLineChars="200" w:firstLine="480"/>
        <w:rPr>
          <w:rFonts w:ascii="宋体" w:hAnsi="宋体"/>
          <w:bCs/>
          <w:sz w:val="24"/>
        </w:rPr>
      </w:pPr>
      <w:r w:rsidRPr="000F3A74">
        <w:rPr>
          <w:rFonts w:ascii="宋体" w:hAnsi="宋体" w:hint="eastAsia"/>
          <w:bCs/>
          <w:sz w:val="24"/>
        </w:rPr>
        <w:t>一、项目名称及编号</w:t>
      </w:r>
    </w:p>
    <w:p w:rsidR="002E5A76" w:rsidRDefault="002E5A76" w:rsidP="00DB4961">
      <w:pPr>
        <w:spacing w:line="360" w:lineRule="auto"/>
        <w:ind w:firstLineChars="200" w:firstLine="420"/>
        <w:rPr>
          <w:rFonts w:ascii="宋体" w:hAnsi="宋体"/>
        </w:rPr>
      </w:pPr>
      <w:r w:rsidRPr="000F5D53">
        <w:rPr>
          <w:rFonts w:ascii="宋体" w:hAnsi="宋体"/>
        </w:rPr>
        <w:t>项目名称：</w:t>
      </w:r>
      <w:r w:rsidR="00A836DB">
        <w:rPr>
          <w:rFonts w:ascii="宋体" w:hAnsi="宋体" w:hint="eastAsia"/>
        </w:rPr>
        <w:t>实验室通风系统改造工程</w:t>
      </w:r>
    </w:p>
    <w:p w:rsidR="002E5A76" w:rsidRPr="00B709C6" w:rsidRDefault="002E5A76" w:rsidP="00DB4961">
      <w:pPr>
        <w:spacing w:line="360" w:lineRule="auto"/>
        <w:ind w:firstLineChars="200" w:firstLine="420"/>
        <w:rPr>
          <w:rFonts w:ascii="宋体" w:hAnsi="宋体"/>
        </w:rPr>
      </w:pPr>
      <w:r w:rsidRPr="000F5D53">
        <w:rPr>
          <w:rFonts w:ascii="宋体" w:hAnsi="宋体"/>
        </w:rPr>
        <w:t>项目编号：</w:t>
      </w:r>
      <w:r w:rsidR="00525031">
        <w:rPr>
          <w:rFonts w:ascii="宋体" w:hAnsi="宋体" w:hint="eastAsia"/>
        </w:rPr>
        <w:t>2016024-TF</w:t>
      </w:r>
    </w:p>
    <w:p w:rsidR="002E5A76" w:rsidRPr="000F3A74" w:rsidRDefault="002E5A76" w:rsidP="00DB4961">
      <w:pPr>
        <w:spacing w:line="360" w:lineRule="auto"/>
        <w:ind w:firstLineChars="200" w:firstLine="480"/>
        <w:rPr>
          <w:rFonts w:ascii="宋体" w:hAnsi="宋体"/>
          <w:bCs/>
          <w:sz w:val="24"/>
        </w:rPr>
      </w:pPr>
      <w:r w:rsidRPr="000F3A74">
        <w:rPr>
          <w:rFonts w:ascii="宋体" w:hAnsi="宋体" w:hint="eastAsia"/>
          <w:bCs/>
          <w:sz w:val="24"/>
        </w:rPr>
        <w:t>二、项目简要说明</w:t>
      </w:r>
    </w:p>
    <w:p w:rsidR="002E5A76" w:rsidRPr="00154D52" w:rsidRDefault="002E5A76" w:rsidP="00DB4961">
      <w:pPr>
        <w:snapToGrid w:val="0"/>
        <w:spacing w:line="360" w:lineRule="auto"/>
        <w:ind w:firstLineChars="200" w:firstLine="420"/>
        <w:rPr>
          <w:rFonts w:ascii="宋体" w:hAnsi="宋体"/>
          <w:bCs/>
        </w:rPr>
      </w:pPr>
      <w:r w:rsidRPr="00154D52">
        <w:rPr>
          <w:rFonts w:ascii="宋体" w:hAnsi="宋体" w:hint="eastAsia"/>
          <w:bCs/>
        </w:rPr>
        <w:t>技术内容详见采购文件，具体</w:t>
      </w:r>
      <w:proofErr w:type="gramStart"/>
      <w:r w:rsidRPr="00154D52">
        <w:rPr>
          <w:rFonts w:ascii="宋体" w:hAnsi="宋体" w:hint="eastAsia"/>
          <w:bCs/>
        </w:rPr>
        <w:t>咨询请</w:t>
      </w:r>
      <w:proofErr w:type="gramEnd"/>
      <w:r w:rsidRPr="00154D52">
        <w:rPr>
          <w:rFonts w:ascii="宋体" w:hAnsi="宋体" w:hint="eastAsia"/>
          <w:bCs/>
        </w:rPr>
        <w:t>联系使用部门联系人。</w:t>
      </w:r>
    </w:p>
    <w:p w:rsidR="002E5A76" w:rsidRPr="00154D52" w:rsidRDefault="002E5A76" w:rsidP="00DB4961">
      <w:pPr>
        <w:snapToGrid w:val="0"/>
        <w:spacing w:line="360" w:lineRule="auto"/>
        <w:ind w:firstLineChars="200" w:firstLine="420"/>
        <w:rPr>
          <w:rFonts w:ascii="宋体" w:hAnsi="宋体"/>
          <w:bCs/>
        </w:rPr>
      </w:pPr>
      <w:r w:rsidRPr="00154D52">
        <w:rPr>
          <w:rFonts w:ascii="宋体" w:hAnsi="宋体" w:hint="eastAsia"/>
          <w:bCs/>
        </w:rPr>
        <w:t>项目预算及</w:t>
      </w:r>
      <w:r w:rsidRPr="00154D52">
        <w:rPr>
          <w:rFonts w:ascii="宋体" w:hAnsi="宋体"/>
          <w:bCs/>
        </w:rPr>
        <w:t>分包</w:t>
      </w:r>
      <w:r w:rsidRPr="00154D52">
        <w:rPr>
          <w:rFonts w:ascii="宋体" w:hAnsi="宋体" w:hint="eastAsia"/>
          <w:bCs/>
        </w:rPr>
        <w:t>：人民币</w:t>
      </w:r>
      <w:r w:rsidR="00525031">
        <w:rPr>
          <w:rFonts w:ascii="宋体" w:hAnsi="宋体"/>
          <w:bCs/>
        </w:rPr>
        <w:t>480000</w:t>
      </w:r>
      <w:r w:rsidRPr="00154D52">
        <w:rPr>
          <w:rFonts w:ascii="宋体" w:hAnsi="宋体" w:hint="eastAsia"/>
          <w:bCs/>
        </w:rPr>
        <w:t>元（大写：</w:t>
      </w:r>
      <w:proofErr w:type="gramStart"/>
      <w:r w:rsidR="00525031">
        <w:rPr>
          <w:rFonts w:ascii="宋体" w:hAnsi="宋体" w:hint="eastAsia"/>
          <w:bCs/>
        </w:rPr>
        <w:t>肆拾捌万</w:t>
      </w:r>
      <w:proofErr w:type="gramEnd"/>
      <w:r w:rsidRPr="00154D52">
        <w:rPr>
          <w:rFonts w:ascii="宋体" w:hAnsi="宋体" w:hint="eastAsia"/>
          <w:bCs/>
        </w:rPr>
        <w:t>元）</w:t>
      </w:r>
    </w:p>
    <w:p w:rsidR="002E5A76" w:rsidRPr="00812A11" w:rsidRDefault="002E5A76" w:rsidP="00DB4961">
      <w:pPr>
        <w:spacing w:line="360" w:lineRule="auto"/>
        <w:ind w:firstLineChars="200" w:firstLine="422"/>
        <w:rPr>
          <w:rFonts w:ascii="宋体" w:hAnsi="宋体"/>
          <w:bCs/>
          <w:sz w:val="24"/>
        </w:rPr>
      </w:pPr>
      <w:r>
        <w:rPr>
          <w:rFonts w:hint="eastAsia"/>
          <w:b/>
          <w:bCs/>
          <w:color w:val="333333"/>
          <w:kern w:val="0"/>
          <w:szCs w:val="21"/>
        </w:rPr>
        <w:t>三、</w:t>
      </w:r>
      <w:r w:rsidRPr="00812A11">
        <w:rPr>
          <w:rFonts w:ascii="宋体" w:hAnsi="宋体" w:hint="eastAsia"/>
          <w:bCs/>
          <w:sz w:val="24"/>
        </w:rPr>
        <w:t>参与本次采购的投标人要求</w:t>
      </w:r>
    </w:p>
    <w:p w:rsidR="002E5A76" w:rsidRPr="00DB4961" w:rsidRDefault="002E5A76" w:rsidP="00DB4961">
      <w:pPr>
        <w:snapToGrid w:val="0"/>
        <w:spacing w:line="360" w:lineRule="auto"/>
        <w:ind w:firstLineChars="200" w:firstLine="420"/>
        <w:rPr>
          <w:rFonts w:ascii="宋体" w:hAnsi="宋体"/>
        </w:rPr>
      </w:pPr>
      <w:r w:rsidRPr="00DB4961">
        <w:rPr>
          <w:rFonts w:ascii="宋体" w:hAnsi="宋体" w:hint="eastAsia"/>
        </w:rPr>
        <w:t>为保证质量，需选择一家有实力、有资质、有类似业绩、信誉较好的单位来实施。为此，参加本次采购活动的单位必须满足：</w:t>
      </w:r>
    </w:p>
    <w:p w:rsidR="002E5A76" w:rsidRPr="00DB4961" w:rsidRDefault="002E5A76" w:rsidP="00DB4961">
      <w:pPr>
        <w:snapToGrid w:val="0"/>
        <w:spacing w:line="360" w:lineRule="auto"/>
        <w:ind w:firstLineChars="200" w:firstLine="420"/>
        <w:rPr>
          <w:rFonts w:ascii="宋体" w:hAnsi="宋体"/>
        </w:rPr>
      </w:pPr>
      <w:r w:rsidRPr="00DB4961">
        <w:rPr>
          <w:rFonts w:ascii="宋体" w:hAnsi="宋体"/>
        </w:rPr>
        <w:t>1.</w:t>
      </w:r>
      <w:r w:rsidRPr="00DB4961">
        <w:rPr>
          <w:rFonts w:ascii="宋体" w:hAnsi="宋体" w:hint="eastAsia"/>
        </w:rPr>
        <w:t>认真阅读采购文件中所有的事项、格式、条款和规范等要求。按采购文件要求和规定编制投标文件，并保证所提供的全部资料的真实性，以使其投标文件对采购文件做出实质性响应，否则投标人必须自行承担全部经济责任和所有相关法律责任。</w:t>
      </w:r>
    </w:p>
    <w:p w:rsidR="002E5A76" w:rsidRPr="00DB4961" w:rsidRDefault="002E5A76" w:rsidP="00DB4961">
      <w:pPr>
        <w:snapToGrid w:val="0"/>
        <w:spacing w:line="360" w:lineRule="auto"/>
        <w:ind w:firstLineChars="200" w:firstLine="420"/>
        <w:rPr>
          <w:rFonts w:ascii="宋体" w:hAnsi="宋体"/>
        </w:rPr>
      </w:pPr>
      <w:r w:rsidRPr="00DB4961">
        <w:rPr>
          <w:rFonts w:ascii="宋体" w:hAnsi="宋体"/>
        </w:rPr>
        <w:t>2.</w:t>
      </w:r>
      <w:r w:rsidRPr="00DB4961">
        <w:rPr>
          <w:rFonts w:ascii="宋体" w:hAnsi="宋体" w:hint="eastAsia"/>
        </w:rPr>
        <w:t>投标人必须是在中华人民共和国境内注册的、营业执照范围允许的，并经有关部门批准有合法经营资质、具有独立法人资格且具有</w:t>
      </w:r>
      <w:r>
        <w:rPr>
          <w:rFonts w:ascii="宋体" w:hAnsi="宋体" w:hint="eastAsia"/>
        </w:rPr>
        <w:t>良好的商业信誉和健全的财务会计制度</w:t>
      </w:r>
      <w:r w:rsidRPr="00DB4961">
        <w:rPr>
          <w:rFonts w:ascii="宋体" w:hAnsi="宋体" w:hint="eastAsia"/>
        </w:rPr>
        <w:t>、</w:t>
      </w:r>
      <w:r>
        <w:rPr>
          <w:rFonts w:ascii="宋体" w:hAnsi="宋体" w:hint="eastAsia"/>
        </w:rPr>
        <w:t>履行合同所必需的设备和专业技术能力</w:t>
      </w:r>
      <w:r w:rsidRPr="00DB4961">
        <w:rPr>
          <w:rFonts w:ascii="宋体" w:hAnsi="宋体" w:hint="eastAsia"/>
        </w:rPr>
        <w:t>的单位。</w:t>
      </w:r>
    </w:p>
    <w:p w:rsidR="002E5A76" w:rsidRPr="00DB4961" w:rsidRDefault="002E5A76" w:rsidP="00DB4961">
      <w:pPr>
        <w:snapToGrid w:val="0"/>
        <w:spacing w:line="360" w:lineRule="auto"/>
        <w:ind w:firstLineChars="200" w:firstLine="420"/>
        <w:rPr>
          <w:rFonts w:ascii="宋体" w:hAnsi="宋体"/>
        </w:rPr>
      </w:pPr>
      <w:r w:rsidRPr="00DB4961">
        <w:rPr>
          <w:rFonts w:ascii="宋体" w:hAnsi="宋体"/>
        </w:rPr>
        <w:t>3.</w:t>
      </w:r>
      <w:r>
        <w:rPr>
          <w:rFonts w:ascii="宋体" w:hAnsi="宋体" w:hint="eastAsia"/>
        </w:rPr>
        <w:t>投标人必须具备良好的质量保障证明与售后服务体系并取得相关管理规范认证证书</w:t>
      </w:r>
      <w:r w:rsidRPr="00DB4961">
        <w:rPr>
          <w:rFonts w:ascii="宋体" w:hAnsi="宋体" w:hint="eastAsia"/>
        </w:rPr>
        <w:t>。</w:t>
      </w:r>
    </w:p>
    <w:p w:rsidR="002E5A76" w:rsidRPr="0055337E" w:rsidRDefault="002E5A76" w:rsidP="00DB4961">
      <w:pPr>
        <w:snapToGrid w:val="0"/>
        <w:spacing w:line="360" w:lineRule="auto"/>
        <w:ind w:firstLineChars="200" w:firstLine="420"/>
        <w:rPr>
          <w:rFonts w:ascii="宋体" w:hAnsi="宋体"/>
        </w:rPr>
      </w:pPr>
      <w:r>
        <w:rPr>
          <w:rFonts w:ascii="宋体" w:hAnsi="宋体"/>
        </w:rPr>
        <w:t>4</w:t>
      </w:r>
      <w:r w:rsidRPr="00DB4961">
        <w:rPr>
          <w:rFonts w:ascii="宋体" w:hAnsi="宋体"/>
        </w:rPr>
        <w:t>.</w:t>
      </w:r>
      <w:r>
        <w:rPr>
          <w:rFonts w:ascii="宋体" w:hAnsi="宋体" w:hint="eastAsia"/>
        </w:rPr>
        <w:t>投标人必须具有依法缴纳税收和社会保障资金的良好记录；</w:t>
      </w:r>
      <w:r w:rsidRPr="0055337E">
        <w:rPr>
          <w:rFonts w:ascii="宋体" w:hAnsi="宋体" w:hint="eastAsia"/>
        </w:rPr>
        <w:t>近三年内</w:t>
      </w:r>
      <w:r>
        <w:rPr>
          <w:rFonts w:ascii="宋体" w:hAnsi="宋体" w:hint="eastAsia"/>
        </w:rPr>
        <w:t>在经营活动中没有重大违法记录。</w:t>
      </w:r>
    </w:p>
    <w:p w:rsidR="0090175C" w:rsidRPr="00DB4961" w:rsidRDefault="002E5A76" w:rsidP="00DB4961">
      <w:pPr>
        <w:snapToGrid w:val="0"/>
        <w:spacing w:line="360" w:lineRule="auto"/>
        <w:ind w:firstLineChars="200" w:firstLine="420"/>
        <w:rPr>
          <w:rFonts w:ascii="宋体" w:hAnsi="宋体"/>
        </w:rPr>
      </w:pPr>
      <w:r w:rsidRPr="00DB4961">
        <w:rPr>
          <w:rFonts w:ascii="宋体" w:hAnsi="宋体"/>
        </w:rPr>
        <w:t>5.</w:t>
      </w:r>
      <w:r w:rsidRPr="00DB4961">
        <w:rPr>
          <w:rFonts w:ascii="宋体" w:hAnsi="宋体" w:hint="eastAsia"/>
        </w:rPr>
        <w:t>投标人应有其近3年内被三家及以上单位使用的先例，需提供合同或结算书、中标通知书及用户调查意见表等证明材料，并提供用户联系方式，以便核查。如发现有虚假情况，即取消其投标或中标资格并通报有关监督部门。</w:t>
      </w:r>
    </w:p>
    <w:p w:rsidR="002E5A76" w:rsidRPr="00DB4961" w:rsidRDefault="002E5A76" w:rsidP="00DB4961">
      <w:pPr>
        <w:snapToGrid w:val="0"/>
        <w:spacing w:line="360" w:lineRule="auto"/>
        <w:ind w:firstLineChars="200" w:firstLine="420"/>
        <w:rPr>
          <w:rFonts w:ascii="宋体" w:hAnsi="宋体"/>
        </w:rPr>
      </w:pPr>
      <w:r w:rsidRPr="00DB4961">
        <w:rPr>
          <w:rFonts w:ascii="宋体" w:hAnsi="宋体"/>
        </w:rPr>
        <w:t>6.</w:t>
      </w:r>
      <w:r w:rsidRPr="00DB4961">
        <w:rPr>
          <w:rFonts w:ascii="宋体" w:hAnsi="宋体" w:hint="eastAsia"/>
        </w:rPr>
        <w:t>投标人不允许挂靠及借用资质，一经发现任何形式的挂靠取消其投标中标资格，且投标人及出借资质单位都将列入采购人黑名单，不得进入采购人组织的任何形式的招投标及日常采购活动。</w:t>
      </w:r>
    </w:p>
    <w:p w:rsidR="002E5A76" w:rsidRPr="00DB4961" w:rsidRDefault="002E5A76" w:rsidP="00DB4961">
      <w:pPr>
        <w:snapToGrid w:val="0"/>
        <w:spacing w:line="360" w:lineRule="auto"/>
        <w:ind w:firstLineChars="200" w:firstLine="420"/>
        <w:rPr>
          <w:rFonts w:ascii="宋体" w:hAnsi="宋体"/>
        </w:rPr>
      </w:pPr>
      <w:r w:rsidRPr="00DB4961">
        <w:rPr>
          <w:rFonts w:ascii="宋体" w:hAnsi="宋体"/>
        </w:rPr>
        <w:t>7.</w:t>
      </w:r>
      <w:r w:rsidRPr="00DB4961">
        <w:rPr>
          <w:rFonts w:ascii="宋体" w:hAnsi="宋体" w:hint="eastAsia"/>
        </w:rPr>
        <w:t>投标人不得存在下列情形之一：</w:t>
      </w:r>
    </w:p>
    <w:p w:rsidR="002E5A76" w:rsidRPr="00DB4961" w:rsidRDefault="002E5A76" w:rsidP="00DB4961">
      <w:pPr>
        <w:snapToGrid w:val="0"/>
        <w:spacing w:line="360" w:lineRule="auto"/>
        <w:ind w:firstLineChars="200" w:firstLine="420"/>
        <w:rPr>
          <w:rFonts w:ascii="宋体" w:hAnsi="宋体"/>
        </w:rPr>
      </w:pPr>
      <w:r w:rsidRPr="00DB4961">
        <w:rPr>
          <w:rFonts w:ascii="宋体" w:hAnsi="宋体" w:hint="eastAsia"/>
        </w:rPr>
        <w:t xml:space="preserve">（1）为采购人不具有独立法人资格的附属机构（单位）； </w:t>
      </w:r>
    </w:p>
    <w:p w:rsidR="002E5A76" w:rsidRPr="00DB4961" w:rsidRDefault="002E5A76" w:rsidP="00DB4961">
      <w:pPr>
        <w:snapToGrid w:val="0"/>
        <w:spacing w:line="360" w:lineRule="auto"/>
        <w:ind w:firstLineChars="200" w:firstLine="420"/>
        <w:rPr>
          <w:rFonts w:ascii="宋体" w:hAnsi="宋体"/>
        </w:rPr>
      </w:pPr>
      <w:r w:rsidRPr="00DB4961">
        <w:rPr>
          <w:rFonts w:ascii="宋体" w:hAnsi="宋体" w:hint="eastAsia"/>
        </w:rPr>
        <w:t xml:space="preserve">（2）为本标段前期准备提供设计或咨询服务的,但装饰装修、基坑支护等专业工程的设计单位具备相应施工资质的以及设计施工总承包的除外； </w:t>
      </w:r>
    </w:p>
    <w:p w:rsidR="002E5A76" w:rsidRPr="00DB4961" w:rsidRDefault="002E5A76" w:rsidP="00DB4961">
      <w:pPr>
        <w:snapToGrid w:val="0"/>
        <w:spacing w:line="360" w:lineRule="auto"/>
        <w:ind w:firstLineChars="200" w:firstLine="420"/>
        <w:rPr>
          <w:rFonts w:ascii="宋体" w:hAnsi="宋体"/>
        </w:rPr>
      </w:pPr>
      <w:r w:rsidRPr="00DB4961">
        <w:rPr>
          <w:rFonts w:ascii="宋体" w:hAnsi="宋体" w:hint="eastAsia"/>
        </w:rPr>
        <w:t>（3）为本标段的监理人；</w:t>
      </w:r>
    </w:p>
    <w:p w:rsidR="002E5A76" w:rsidRPr="00DB4961" w:rsidRDefault="002E5A76" w:rsidP="00DB4961">
      <w:pPr>
        <w:snapToGrid w:val="0"/>
        <w:spacing w:line="360" w:lineRule="auto"/>
        <w:ind w:firstLineChars="200" w:firstLine="420"/>
        <w:rPr>
          <w:rFonts w:ascii="宋体" w:hAnsi="宋体"/>
        </w:rPr>
      </w:pPr>
      <w:r w:rsidRPr="00DB4961">
        <w:rPr>
          <w:rFonts w:ascii="宋体" w:hAnsi="宋体" w:hint="eastAsia"/>
        </w:rPr>
        <w:t xml:space="preserve">（4）为本标段的代建人； </w:t>
      </w:r>
    </w:p>
    <w:p w:rsidR="002E5A76" w:rsidRPr="00DB4961" w:rsidRDefault="002E5A76" w:rsidP="00DB4961">
      <w:pPr>
        <w:snapToGrid w:val="0"/>
        <w:spacing w:line="360" w:lineRule="auto"/>
        <w:ind w:firstLineChars="200" w:firstLine="420"/>
        <w:rPr>
          <w:rFonts w:ascii="宋体" w:hAnsi="宋体"/>
        </w:rPr>
      </w:pPr>
      <w:r w:rsidRPr="00DB4961">
        <w:rPr>
          <w:rFonts w:ascii="宋体" w:hAnsi="宋体" w:hint="eastAsia"/>
        </w:rPr>
        <w:lastRenderedPageBreak/>
        <w:t xml:space="preserve">（5）为本标段提供采购代理服务的； </w:t>
      </w:r>
    </w:p>
    <w:p w:rsidR="002E5A76" w:rsidRPr="00DB4961" w:rsidRDefault="002E5A76" w:rsidP="00DB4961">
      <w:pPr>
        <w:snapToGrid w:val="0"/>
        <w:spacing w:line="360" w:lineRule="auto"/>
        <w:ind w:firstLineChars="200" w:firstLine="420"/>
        <w:rPr>
          <w:rFonts w:ascii="宋体" w:hAnsi="宋体"/>
        </w:rPr>
      </w:pPr>
      <w:r w:rsidRPr="00DB4961">
        <w:rPr>
          <w:rFonts w:ascii="宋体" w:hAnsi="宋体" w:hint="eastAsia"/>
        </w:rPr>
        <w:t>（6）与本标段的监理人或代建人或采购代理机构同为一个法定代表人的；</w:t>
      </w:r>
    </w:p>
    <w:p w:rsidR="002E5A76" w:rsidRPr="00DB4961" w:rsidRDefault="002E5A76" w:rsidP="00DB4961">
      <w:pPr>
        <w:snapToGrid w:val="0"/>
        <w:spacing w:line="360" w:lineRule="auto"/>
        <w:ind w:firstLineChars="200" w:firstLine="420"/>
        <w:rPr>
          <w:rFonts w:ascii="宋体" w:hAnsi="宋体"/>
        </w:rPr>
      </w:pPr>
      <w:r w:rsidRPr="00DB4961">
        <w:rPr>
          <w:rFonts w:ascii="宋体" w:hAnsi="宋体" w:hint="eastAsia"/>
        </w:rPr>
        <w:t>（7）与本标段的监理人或代建人或采购代理机构相互控股或参股的；</w:t>
      </w:r>
    </w:p>
    <w:p w:rsidR="002E5A76" w:rsidRPr="00DB4961" w:rsidRDefault="002E5A76" w:rsidP="00DB4961">
      <w:pPr>
        <w:snapToGrid w:val="0"/>
        <w:spacing w:line="360" w:lineRule="auto"/>
        <w:ind w:firstLineChars="200" w:firstLine="420"/>
        <w:rPr>
          <w:rFonts w:ascii="宋体" w:hAnsi="宋体"/>
        </w:rPr>
      </w:pPr>
      <w:r w:rsidRPr="00DB4961">
        <w:rPr>
          <w:rFonts w:ascii="宋体" w:hAnsi="宋体" w:hint="eastAsia"/>
        </w:rPr>
        <w:t>（8）与本标段的监理人或代建人或采购代理机构相互任职或工作的；</w:t>
      </w:r>
    </w:p>
    <w:p w:rsidR="002E5A76" w:rsidRPr="00DB4961" w:rsidRDefault="002E5A76" w:rsidP="00DB4961">
      <w:pPr>
        <w:snapToGrid w:val="0"/>
        <w:spacing w:line="360" w:lineRule="auto"/>
        <w:ind w:firstLineChars="200" w:firstLine="420"/>
        <w:rPr>
          <w:rFonts w:ascii="宋体" w:hAnsi="宋体"/>
        </w:rPr>
      </w:pPr>
      <w:r w:rsidRPr="00DB4961">
        <w:rPr>
          <w:rFonts w:ascii="宋体" w:hAnsi="宋体" w:hint="eastAsia"/>
        </w:rPr>
        <w:t xml:space="preserve">（9）被责令停业的； </w:t>
      </w:r>
    </w:p>
    <w:p w:rsidR="002E5A76" w:rsidRPr="00DB4961" w:rsidRDefault="002E5A76" w:rsidP="00DB4961">
      <w:pPr>
        <w:snapToGrid w:val="0"/>
        <w:spacing w:line="360" w:lineRule="auto"/>
        <w:ind w:firstLineChars="200" w:firstLine="420"/>
        <w:rPr>
          <w:rFonts w:ascii="宋体" w:hAnsi="宋体"/>
        </w:rPr>
      </w:pPr>
      <w:r w:rsidRPr="00DB4961">
        <w:rPr>
          <w:rFonts w:ascii="宋体" w:hAnsi="宋体" w:hint="eastAsia"/>
        </w:rPr>
        <w:t>（10）财产被接管或冻结的</w:t>
      </w:r>
    </w:p>
    <w:p w:rsidR="002E5A76" w:rsidRPr="00DB4961" w:rsidRDefault="002E5A76" w:rsidP="00DB4961">
      <w:pPr>
        <w:snapToGrid w:val="0"/>
        <w:spacing w:line="360" w:lineRule="auto"/>
        <w:ind w:firstLineChars="200" w:firstLine="420"/>
        <w:rPr>
          <w:rFonts w:ascii="宋体" w:hAnsi="宋体"/>
        </w:rPr>
      </w:pPr>
      <w:r w:rsidRPr="00DB4961">
        <w:rPr>
          <w:rFonts w:ascii="宋体" w:hAnsi="宋体" w:hint="eastAsia"/>
        </w:rPr>
        <w:t>（11）有违反法律、法规行为，依法被取消投标资格且期限未满的；</w:t>
      </w:r>
    </w:p>
    <w:p w:rsidR="0090175C" w:rsidRPr="00DB4961" w:rsidRDefault="002E5A76" w:rsidP="00DB4961">
      <w:pPr>
        <w:snapToGrid w:val="0"/>
        <w:spacing w:line="360" w:lineRule="auto"/>
        <w:ind w:firstLineChars="200" w:firstLine="420"/>
        <w:rPr>
          <w:rFonts w:ascii="宋体" w:hAnsi="宋体"/>
        </w:rPr>
      </w:pPr>
      <w:r w:rsidRPr="00DB4961">
        <w:rPr>
          <w:rFonts w:ascii="宋体" w:hAnsi="宋体" w:hint="eastAsia"/>
        </w:rPr>
        <w:t>（12）因招投标活动中有违法违规和不良行为，被有关招投标行政监督部门公示且公示期限未满的；</w:t>
      </w:r>
    </w:p>
    <w:p w:rsidR="0090175C" w:rsidRPr="00DB4961" w:rsidRDefault="002E5A76" w:rsidP="00DB4961">
      <w:pPr>
        <w:snapToGrid w:val="0"/>
        <w:spacing w:line="360" w:lineRule="auto"/>
        <w:ind w:firstLineChars="200" w:firstLine="420"/>
        <w:rPr>
          <w:rFonts w:ascii="宋体" w:hAnsi="宋体"/>
        </w:rPr>
      </w:pPr>
      <w:r w:rsidRPr="00DB4961">
        <w:rPr>
          <w:rFonts w:ascii="宋体" w:hAnsi="宋体" w:hint="eastAsia"/>
        </w:rPr>
        <w:t>★</w:t>
      </w:r>
      <w:r w:rsidRPr="00DB4961">
        <w:rPr>
          <w:rFonts w:ascii="宋体" w:hAnsi="宋体"/>
        </w:rPr>
        <w:t>8</w:t>
      </w:r>
      <w:r w:rsidR="002B011D">
        <w:rPr>
          <w:rFonts w:ascii="宋体" w:hAnsi="宋体"/>
        </w:rPr>
        <w:t>.</w:t>
      </w:r>
      <w:r w:rsidR="0090175C" w:rsidRPr="00DB4961">
        <w:rPr>
          <w:rFonts w:ascii="宋体" w:hAnsi="宋体" w:hint="eastAsia"/>
        </w:rPr>
        <w:t>具备通风系统专业生产制作安装能力，投标人应具有机电设备安装工程专业承包二级及以上资质。</w:t>
      </w:r>
    </w:p>
    <w:p w:rsidR="002E5A76" w:rsidRPr="00DB4961" w:rsidRDefault="002E5A76" w:rsidP="00DB4961">
      <w:pPr>
        <w:snapToGrid w:val="0"/>
        <w:spacing w:line="360" w:lineRule="auto"/>
        <w:ind w:firstLineChars="200" w:firstLine="420"/>
        <w:rPr>
          <w:rFonts w:ascii="宋体" w:hAnsi="宋体"/>
        </w:rPr>
      </w:pPr>
      <w:r w:rsidRPr="00DB4961">
        <w:rPr>
          <w:rFonts w:ascii="宋体" w:hAnsi="宋体" w:hint="eastAsia"/>
        </w:rPr>
        <w:t>9.本次采购不接受联合体参加投标；</w:t>
      </w:r>
      <w:r w:rsidRPr="00DB4961">
        <w:rPr>
          <w:rFonts w:ascii="宋体" w:hAnsi="宋体"/>
        </w:rPr>
        <w:t>中标后</w:t>
      </w:r>
      <w:r w:rsidRPr="00DB4961">
        <w:rPr>
          <w:rFonts w:ascii="宋体" w:hAnsi="宋体" w:hint="eastAsia"/>
        </w:rPr>
        <w:t>，未经采购人同意，</w:t>
      </w:r>
      <w:r w:rsidRPr="00DB4961">
        <w:rPr>
          <w:rFonts w:ascii="宋体" w:hAnsi="宋体"/>
        </w:rPr>
        <w:t>不允许分包、转包</w:t>
      </w:r>
      <w:r w:rsidRPr="00DB4961">
        <w:rPr>
          <w:rFonts w:ascii="宋体" w:hAnsi="宋体" w:hint="eastAsia"/>
        </w:rPr>
        <w:t>。</w:t>
      </w:r>
    </w:p>
    <w:p w:rsidR="002E5A76" w:rsidRPr="00DB4961" w:rsidRDefault="002E5A76" w:rsidP="00DB4961">
      <w:pPr>
        <w:snapToGrid w:val="0"/>
        <w:spacing w:line="360" w:lineRule="auto"/>
        <w:ind w:firstLineChars="200" w:firstLine="420"/>
        <w:rPr>
          <w:rFonts w:ascii="宋体" w:hAnsi="宋体"/>
        </w:rPr>
      </w:pPr>
      <w:r w:rsidRPr="00DB4961">
        <w:rPr>
          <w:rFonts w:ascii="宋体" w:hAnsi="宋体" w:hint="eastAsia"/>
        </w:rPr>
        <w:t>以上文件若为复印件需加盖单位公章并带原件备查。</w:t>
      </w:r>
    </w:p>
    <w:p w:rsidR="00DB4961" w:rsidRDefault="002E5A76" w:rsidP="00DB4961">
      <w:pPr>
        <w:snapToGrid w:val="0"/>
        <w:spacing w:line="360" w:lineRule="auto"/>
        <w:ind w:firstLineChars="196" w:firstLine="470"/>
        <w:rPr>
          <w:rFonts w:ascii="ˎ̥" w:hAnsi="ˎ̥" w:hint="eastAsia"/>
          <w:color w:val="333333"/>
          <w:sz w:val="18"/>
          <w:szCs w:val="18"/>
        </w:rPr>
      </w:pPr>
      <w:r w:rsidRPr="00767DB4">
        <w:rPr>
          <w:rFonts w:hint="eastAsia"/>
          <w:bCs/>
          <w:color w:val="333333"/>
          <w:kern w:val="0"/>
          <w:sz w:val="24"/>
        </w:rPr>
        <w:t>四、</w:t>
      </w:r>
      <w:r w:rsidR="00767DB4" w:rsidRPr="00767DB4">
        <w:rPr>
          <w:bCs/>
          <w:color w:val="333333"/>
          <w:kern w:val="0"/>
          <w:sz w:val="24"/>
        </w:rPr>
        <w:t>采购文件发布信息</w:t>
      </w:r>
    </w:p>
    <w:p w:rsidR="00DB4961" w:rsidRDefault="00767DB4" w:rsidP="00DB4961">
      <w:pPr>
        <w:snapToGrid w:val="0"/>
        <w:spacing w:line="360" w:lineRule="auto"/>
        <w:ind w:firstLineChars="196" w:firstLine="412"/>
        <w:rPr>
          <w:rFonts w:ascii="宋体" w:hAnsi="宋体"/>
        </w:rPr>
      </w:pPr>
      <w:r w:rsidRPr="00DB4961">
        <w:rPr>
          <w:rFonts w:ascii="宋体" w:hAnsi="宋体"/>
        </w:rPr>
        <w:t>自采购公告发布之日起至投标截止时间止。由投标人自行免费下载采购文件。如确定参加投标，请如实填写“投标单位参与投标确认函”并按要求进行回复（盖章后扫描并发送至</w:t>
      </w:r>
      <w:hyperlink r:id="rId9" w:history="1">
        <w:r w:rsidRPr="00DB4961">
          <w:rPr>
            <w:rFonts w:ascii="宋体" w:hAnsi="宋体"/>
          </w:rPr>
          <w:t>njsjyzcc@163.com</w:t>
        </w:r>
      </w:hyperlink>
      <w:r w:rsidR="00DB4961">
        <w:rPr>
          <w:rFonts w:ascii="宋体" w:hAnsi="宋体"/>
        </w:rPr>
        <w:t>）。如有意向投标人未按上述要求去做，将自行承担所产生的风险</w:t>
      </w:r>
      <w:r w:rsidR="00DB4961">
        <w:rPr>
          <w:rFonts w:ascii="宋体" w:hAnsi="宋体" w:hint="eastAsia"/>
        </w:rPr>
        <w:t>。</w:t>
      </w:r>
    </w:p>
    <w:p w:rsidR="00767DB4" w:rsidRDefault="00767DB4" w:rsidP="00DB4961">
      <w:pPr>
        <w:snapToGrid w:val="0"/>
        <w:spacing w:line="360" w:lineRule="auto"/>
        <w:ind w:firstLineChars="196" w:firstLine="412"/>
        <w:rPr>
          <w:rFonts w:ascii="ˎ̥" w:hAnsi="ˎ̥" w:hint="eastAsia"/>
          <w:color w:val="333333"/>
          <w:sz w:val="18"/>
          <w:szCs w:val="18"/>
        </w:rPr>
      </w:pPr>
      <w:r w:rsidRPr="00DB4961">
        <w:rPr>
          <w:rFonts w:ascii="宋体" w:hAnsi="宋体"/>
        </w:rPr>
        <w:t>有关本次采购的事项若存在变动或修改，敬请及时关注学校相关网址发布的更正公告。</w:t>
      </w:r>
    </w:p>
    <w:p w:rsidR="002E5A76" w:rsidRPr="00AB6614" w:rsidRDefault="002E5A76" w:rsidP="00DB4961">
      <w:pPr>
        <w:snapToGrid w:val="0"/>
        <w:spacing w:line="360" w:lineRule="auto"/>
        <w:ind w:firstLineChars="196" w:firstLine="470"/>
        <w:rPr>
          <w:bCs/>
          <w:color w:val="333333"/>
          <w:kern w:val="0"/>
          <w:sz w:val="24"/>
        </w:rPr>
      </w:pPr>
      <w:r w:rsidRPr="00AB6614">
        <w:rPr>
          <w:rFonts w:hint="eastAsia"/>
          <w:bCs/>
          <w:color w:val="333333"/>
          <w:kern w:val="0"/>
          <w:sz w:val="24"/>
        </w:rPr>
        <w:t>五、</w:t>
      </w:r>
      <w:r>
        <w:rPr>
          <w:rFonts w:hint="eastAsia"/>
          <w:bCs/>
          <w:color w:val="333333"/>
          <w:kern w:val="0"/>
          <w:sz w:val="24"/>
        </w:rPr>
        <w:t>投标文件接收信息</w:t>
      </w:r>
    </w:p>
    <w:p w:rsidR="002E5A76" w:rsidRDefault="002E5A76" w:rsidP="00DB4961">
      <w:pPr>
        <w:spacing w:line="360" w:lineRule="auto"/>
        <w:ind w:firstLineChars="200" w:firstLine="420"/>
        <w:jc w:val="left"/>
        <w:rPr>
          <w:rFonts w:ascii="宋体" w:hAnsi="宋体"/>
          <w:szCs w:val="21"/>
        </w:rPr>
      </w:pPr>
      <w:r>
        <w:rPr>
          <w:rFonts w:ascii="宋体" w:hAnsi="宋体"/>
          <w:szCs w:val="21"/>
        </w:rPr>
        <w:t>投标文件接收时间：</w:t>
      </w:r>
      <w:r>
        <w:rPr>
          <w:rFonts w:ascii="宋体" w:hAnsi="宋体" w:hint="eastAsia"/>
          <w:szCs w:val="21"/>
        </w:rPr>
        <w:t>2016年</w:t>
      </w:r>
      <w:r w:rsidR="00DB4961">
        <w:rPr>
          <w:rFonts w:ascii="宋体" w:hAnsi="宋体"/>
          <w:szCs w:val="21"/>
        </w:rPr>
        <w:t>8</w:t>
      </w:r>
      <w:r>
        <w:rPr>
          <w:rFonts w:ascii="宋体" w:hAnsi="宋体" w:hint="eastAsia"/>
          <w:szCs w:val="21"/>
        </w:rPr>
        <w:t>月</w:t>
      </w:r>
      <w:r w:rsidR="00EB7B75">
        <w:rPr>
          <w:rFonts w:ascii="宋体" w:hAnsi="宋体"/>
          <w:szCs w:val="21"/>
        </w:rPr>
        <w:t>29</w:t>
      </w:r>
      <w:r>
        <w:rPr>
          <w:rFonts w:ascii="宋体" w:hAnsi="宋体" w:hint="eastAsia"/>
          <w:szCs w:val="21"/>
        </w:rPr>
        <w:t>日9</w:t>
      </w:r>
      <w:r>
        <w:rPr>
          <w:rFonts w:ascii="宋体" w:hAnsi="宋体"/>
          <w:szCs w:val="21"/>
        </w:rPr>
        <w:t>:</w:t>
      </w:r>
      <w:r>
        <w:rPr>
          <w:rFonts w:ascii="宋体" w:hAnsi="宋体" w:hint="eastAsia"/>
          <w:szCs w:val="21"/>
        </w:rPr>
        <w:t>00</w:t>
      </w:r>
      <w:r>
        <w:rPr>
          <w:rFonts w:ascii="宋体" w:hAnsi="宋体"/>
          <w:szCs w:val="21"/>
        </w:rPr>
        <w:t>-</w:t>
      </w:r>
      <w:r>
        <w:rPr>
          <w:rFonts w:ascii="宋体" w:hAnsi="宋体" w:hint="eastAsia"/>
          <w:szCs w:val="21"/>
        </w:rPr>
        <w:t>9</w:t>
      </w:r>
      <w:r>
        <w:rPr>
          <w:rFonts w:ascii="宋体" w:hAnsi="宋体"/>
          <w:szCs w:val="21"/>
        </w:rPr>
        <w:t>:</w:t>
      </w:r>
      <w:r>
        <w:rPr>
          <w:rFonts w:ascii="宋体" w:hAnsi="宋体" w:hint="eastAsia"/>
          <w:szCs w:val="21"/>
        </w:rPr>
        <w:t>3</w:t>
      </w:r>
      <w:r>
        <w:rPr>
          <w:rFonts w:ascii="宋体" w:hAnsi="宋体"/>
          <w:szCs w:val="21"/>
        </w:rPr>
        <w:t>0(北京时间)。</w:t>
      </w:r>
    </w:p>
    <w:p w:rsidR="002E5A76" w:rsidRDefault="002E5A76" w:rsidP="00DB4961">
      <w:pPr>
        <w:spacing w:line="360" w:lineRule="auto"/>
        <w:ind w:firstLineChars="200" w:firstLine="420"/>
        <w:jc w:val="left"/>
        <w:rPr>
          <w:rFonts w:ascii="宋体" w:hAnsi="宋体"/>
          <w:szCs w:val="21"/>
        </w:rPr>
      </w:pPr>
      <w:r>
        <w:rPr>
          <w:rFonts w:ascii="宋体" w:hAnsi="宋体"/>
          <w:szCs w:val="21"/>
        </w:rPr>
        <w:t>投标截止时间：2015</w:t>
      </w:r>
      <w:r>
        <w:rPr>
          <w:rFonts w:ascii="宋体" w:hAnsi="宋体" w:hint="eastAsia"/>
          <w:szCs w:val="21"/>
        </w:rPr>
        <w:t>年</w:t>
      </w:r>
      <w:r w:rsidR="00DB4961">
        <w:rPr>
          <w:rFonts w:ascii="宋体" w:hAnsi="宋体"/>
          <w:szCs w:val="21"/>
        </w:rPr>
        <w:t>8</w:t>
      </w:r>
      <w:r>
        <w:rPr>
          <w:rFonts w:ascii="宋体" w:hAnsi="宋体" w:hint="eastAsia"/>
          <w:szCs w:val="21"/>
        </w:rPr>
        <w:t>月</w:t>
      </w:r>
      <w:r w:rsidR="00E52D21">
        <w:rPr>
          <w:rFonts w:ascii="宋体" w:hAnsi="宋体"/>
          <w:szCs w:val="21"/>
        </w:rPr>
        <w:t>2</w:t>
      </w:r>
      <w:r w:rsidR="00EB7B75">
        <w:rPr>
          <w:rFonts w:ascii="宋体" w:hAnsi="宋体"/>
          <w:szCs w:val="21"/>
        </w:rPr>
        <w:t>9</w:t>
      </w:r>
      <w:r>
        <w:rPr>
          <w:rFonts w:ascii="宋体" w:hAnsi="宋体" w:hint="eastAsia"/>
          <w:szCs w:val="21"/>
        </w:rPr>
        <w:t>日9</w:t>
      </w:r>
      <w:r>
        <w:rPr>
          <w:rFonts w:ascii="宋体" w:hAnsi="宋体"/>
          <w:szCs w:val="21"/>
        </w:rPr>
        <w:t>:30</w:t>
      </w:r>
      <w:r>
        <w:rPr>
          <w:rFonts w:ascii="宋体" w:hAnsi="宋体" w:hint="eastAsia"/>
          <w:szCs w:val="21"/>
        </w:rPr>
        <w:t>(北京时间)</w:t>
      </w:r>
      <w:r>
        <w:rPr>
          <w:rFonts w:ascii="宋体" w:hAnsi="宋体"/>
          <w:szCs w:val="21"/>
        </w:rPr>
        <w:t>，过时拒收。请各投标人于开标当天投标截止时间前将投标文件送至指定地点。</w:t>
      </w:r>
    </w:p>
    <w:p w:rsidR="002E5A76" w:rsidRDefault="002E5A76" w:rsidP="00DB4961">
      <w:pPr>
        <w:spacing w:line="360" w:lineRule="auto"/>
        <w:ind w:firstLineChars="200" w:firstLine="420"/>
        <w:jc w:val="left"/>
        <w:rPr>
          <w:rFonts w:ascii="宋体" w:hAnsi="宋体"/>
          <w:szCs w:val="21"/>
        </w:rPr>
      </w:pPr>
      <w:r>
        <w:rPr>
          <w:rFonts w:ascii="宋体" w:hAnsi="宋体"/>
          <w:szCs w:val="21"/>
        </w:rPr>
        <w:t>投标文件接收地点：南京森林警察学院行政楼511办公室</w:t>
      </w:r>
      <w:r>
        <w:rPr>
          <w:rFonts w:ascii="宋体" w:hAnsi="宋体"/>
          <w:szCs w:val="21"/>
        </w:rPr>
        <w:br/>
      </w:r>
      <w:r w:rsidRPr="00AB6614">
        <w:rPr>
          <w:bCs/>
          <w:color w:val="333333"/>
          <w:kern w:val="0"/>
          <w:sz w:val="24"/>
        </w:rPr>
        <w:t> </w:t>
      </w:r>
      <w:r w:rsidRPr="00AB6614">
        <w:rPr>
          <w:rFonts w:hint="eastAsia"/>
          <w:bCs/>
          <w:color w:val="333333"/>
          <w:kern w:val="0"/>
          <w:sz w:val="24"/>
        </w:rPr>
        <w:t xml:space="preserve">   </w:t>
      </w:r>
      <w:r w:rsidRPr="00AB6614">
        <w:rPr>
          <w:rFonts w:hint="eastAsia"/>
          <w:bCs/>
          <w:color w:val="333333"/>
          <w:kern w:val="0"/>
          <w:sz w:val="24"/>
        </w:rPr>
        <w:t>六、开标有关信息</w:t>
      </w:r>
      <w:r>
        <w:rPr>
          <w:rFonts w:ascii="宋体" w:hAnsi="宋体"/>
          <w:szCs w:val="21"/>
        </w:rPr>
        <w:br/>
        <w:t>  开标时间：201</w:t>
      </w:r>
      <w:r>
        <w:rPr>
          <w:rFonts w:ascii="宋体" w:hAnsi="宋体" w:hint="eastAsia"/>
          <w:szCs w:val="21"/>
        </w:rPr>
        <w:t>6年</w:t>
      </w:r>
      <w:r w:rsidR="00DB4961">
        <w:rPr>
          <w:rFonts w:ascii="宋体" w:hAnsi="宋体"/>
          <w:szCs w:val="21"/>
        </w:rPr>
        <w:t>8</w:t>
      </w:r>
      <w:r>
        <w:rPr>
          <w:rFonts w:ascii="宋体" w:hAnsi="宋体" w:hint="eastAsia"/>
          <w:szCs w:val="21"/>
        </w:rPr>
        <w:t>月</w:t>
      </w:r>
      <w:r w:rsidR="00381FBB">
        <w:rPr>
          <w:rFonts w:ascii="宋体" w:hAnsi="宋体"/>
          <w:szCs w:val="21"/>
        </w:rPr>
        <w:t>2</w:t>
      </w:r>
      <w:r w:rsidR="00EB7B75">
        <w:rPr>
          <w:rFonts w:ascii="宋体" w:hAnsi="宋体"/>
          <w:szCs w:val="21"/>
        </w:rPr>
        <w:t>9</w:t>
      </w:r>
      <w:r>
        <w:rPr>
          <w:rFonts w:ascii="宋体" w:hAnsi="宋体" w:hint="eastAsia"/>
          <w:szCs w:val="21"/>
        </w:rPr>
        <w:t>日9</w:t>
      </w:r>
      <w:r>
        <w:rPr>
          <w:rFonts w:ascii="宋体" w:hAnsi="宋体"/>
          <w:szCs w:val="21"/>
        </w:rPr>
        <w:t>:30</w:t>
      </w:r>
      <w:r>
        <w:rPr>
          <w:rFonts w:ascii="宋体" w:hAnsi="宋体" w:hint="eastAsia"/>
          <w:szCs w:val="21"/>
        </w:rPr>
        <w:t>(北京时间)</w:t>
      </w:r>
      <w:r>
        <w:rPr>
          <w:rFonts w:ascii="宋体" w:hAnsi="宋体"/>
          <w:szCs w:val="21"/>
        </w:rPr>
        <w:br/>
        <w:t>  开标地点：南京森林警察学院行政科研楼321会议室</w:t>
      </w:r>
      <w:r>
        <w:rPr>
          <w:rFonts w:ascii="宋体" w:hAnsi="宋体"/>
          <w:szCs w:val="21"/>
        </w:rPr>
        <w:br/>
        <w:t>  南京森林警察学院地址：南京市仙林大学城文</w:t>
      </w:r>
      <w:proofErr w:type="gramStart"/>
      <w:r>
        <w:rPr>
          <w:rFonts w:ascii="宋体" w:hAnsi="宋体"/>
          <w:szCs w:val="21"/>
        </w:rPr>
        <w:t>澜</w:t>
      </w:r>
      <w:proofErr w:type="gramEnd"/>
      <w:r>
        <w:rPr>
          <w:rFonts w:ascii="宋体" w:hAnsi="宋体"/>
          <w:szCs w:val="21"/>
        </w:rPr>
        <w:t>路28号 </w:t>
      </w:r>
    </w:p>
    <w:p w:rsidR="002E5A76" w:rsidRDefault="002E5A76" w:rsidP="00DB4961">
      <w:pPr>
        <w:spacing w:line="360" w:lineRule="auto"/>
        <w:ind w:firstLineChars="200" w:firstLine="420"/>
        <w:jc w:val="left"/>
        <w:rPr>
          <w:rFonts w:ascii="宋体" w:hAnsi="宋体"/>
          <w:szCs w:val="21"/>
        </w:rPr>
      </w:pPr>
      <w:r>
        <w:rPr>
          <w:rFonts w:ascii="宋体" w:hAnsi="宋体"/>
          <w:szCs w:val="21"/>
        </w:rPr>
        <w:t>邮政编码</w:t>
      </w:r>
      <w:r>
        <w:rPr>
          <w:rFonts w:ascii="宋体" w:hAnsi="宋体" w:hint="eastAsia"/>
          <w:szCs w:val="21"/>
        </w:rPr>
        <w:t>：</w:t>
      </w:r>
      <w:r>
        <w:rPr>
          <w:rFonts w:ascii="宋体" w:hAnsi="宋体"/>
          <w:szCs w:val="21"/>
        </w:rPr>
        <w:t>210023       </w:t>
      </w:r>
    </w:p>
    <w:p w:rsidR="002E5A76" w:rsidRDefault="002E5A76" w:rsidP="00DB4961">
      <w:pPr>
        <w:spacing w:line="360" w:lineRule="auto"/>
        <w:ind w:firstLineChars="200" w:firstLine="420"/>
        <w:jc w:val="left"/>
        <w:rPr>
          <w:rFonts w:ascii="宋体" w:hAnsi="宋体"/>
          <w:szCs w:val="21"/>
        </w:rPr>
      </w:pPr>
      <w:r>
        <w:rPr>
          <w:rFonts w:ascii="宋体" w:hAnsi="宋体"/>
          <w:szCs w:val="21"/>
        </w:rPr>
        <w:t>网址：</w:t>
      </w:r>
      <w:hyperlink r:id="rId10" w:history="1">
        <w:r>
          <w:rPr>
            <w:rFonts w:ascii="宋体" w:hAnsi="宋体"/>
            <w:szCs w:val="21"/>
          </w:rPr>
          <w:t>http://www.forestpolice.net/</w:t>
        </w:r>
      </w:hyperlink>
      <w:r>
        <w:rPr>
          <w:rFonts w:ascii="宋体" w:hAnsi="宋体"/>
          <w:szCs w:val="21"/>
        </w:rPr>
        <w:t xml:space="preserve">     </w:t>
      </w:r>
      <w:hyperlink r:id="rId11" w:history="1">
        <w:r>
          <w:rPr>
            <w:rFonts w:ascii="宋体" w:hAnsi="宋体"/>
            <w:szCs w:val="21"/>
          </w:rPr>
          <w:t>http://zcc.forestpolice.net/</w:t>
        </w:r>
      </w:hyperlink>
      <w:r>
        <w:rPr>
          <w:rFonts w:ascii="宋体" w:hAnsi="宋体"/>
          <w:szCs w:val="21"/>
        </w:rPr>
        <w:br/>
        <w:t>     </w:t>
      </w:r>
      <w:hyperlink r:id="rId12" w:history="1">
        <w:r>
          <w:rPr>
            <w:rFonts w:ascii="宋体" w:hAnsi="宋体"/>
            <w:szCs w:val="21"/>
          </w:rPr>
          <w:t>http://njjx.forestry.gov.cn/</w:t>
        </w:r>
      </w:hyperlink>
      <w:r>
        <w:rPr>
          <w:rFonts w:ascii="宋体" w:hAnsi="宋体"/>
          <w:szCs w:val="21"/>
        </w:rPr>
        <w:t>    </w:t>
      </w:r>
    </w:p>
    <w:p w:rsidR="002E5A76" w:rsidRDefault="002E5A76" w:rsidP="00DB4961">
      <w:pPr>
        <w:spacing w:line="360" w:lineRule="auto"/>
        <w:ind w:firstLineChars="200" w:firstLine="420"/>
        <w:jc w:val="left"/>
        <w:rPr>
          <w:rFonts w:ascii="宋体" w:hAnsi="宋体"/>
          <w:szCs w:val="21"/>
        </w:rPr>
      </w:pPr>
      <w:r>
        <w:rPr>
          <w:rFonts w:ascii="宋体" w:hAnsi="宋体"/>
          <w:szCs w:val="21"/>
        </w:rPr>
        <w:t>采购人联系人：</w:t>
      </w:r>
      <w:proofErr w:type="gramStart"/>
      <w:r>
        <w:rPr>
          <w:rFonts w:ascii="宋体" w:hAnsi="宋体"/>
          <w:szCs w:val="21"/>
        </w:rPr>
        <w:t>黄巧兴</w:t>
      </w:r>
      <w:proofErr w:type="gramEnd"/>
      <w:r>
        <w:rPr>
          <w:rFonts w:ascii="宋体" w:hAnsi="宋体" w:hint="eastAsia"/>
          <w:szCs w:val="21"/>
        </w:rPr>
        <w:t xml:space="preserve">  </w:t>
      </w:r>
      <w:proofErr w:type="gramStart"/>
      <w:r>
        <w:rPr>
          <w:rFonts w:ascii="宋体" w:hAnsi="宋体"/>
          <w:szCs w:val="21"/>
        </w:rPr>
        <w:t>胡京林</w:t>
      </w:r>
      <w:proofErr w:type="gramEnd"/>
      <w:r>
        <w:rPr>
          <w:rFonts w:ascii="宋体" w:hAnsi="宋体" w:hint="eastAsia"/>
          <w:szCs w:val="21"/>
        </w:rPr>
        <w:t xml:space="preserve"> </w:t>
      </w:r>
      <w:r>
        <w:rPr>
          <w:rFonts w:ascii="宋体" w:hAnsi="宋体"/>
          <w:szCs w:val="21"/>
        </w:rPr>
        <w:t xml:space="preserve">   联系电话：025-85878721</w:t>
      </w:r>
      <w:r w:rsidR="00DB4961">
        <w:rPr>
          <w:rFonts w:ascii="宋体" w:hAnsi="宋体" w:hint="eastAsia"/>
          <w:szCs w:val="21"/>
        </w:rPr>
        <w:t xml:space="preserve"> </w:t>
      </w:r>
      <w:r w:rsidR="00DB4961">
        <w:rPr>
          <w:rFonts w:ascii="宋体" w:hAnsi="宋体"/>
          <w:szCs w:val="21"/>
        </w:rPr>
        <w:t xml:space="preserve"> </w:t>
      </w:r>
      <w:r>
        <w:rPr>
          <w:rFonts w:ascii="宋体" w:hAnsi="宋体"/>
          <w:szCs w:val="21"/>
        </w:rPr>
        <w:t>85878966</w:t>
      </w:r>
      <w:r>
        <w:rPr>
          <w:rFonts w:ascii="宋体" w:hAnsi="宋体"/>
          <w:szCs w:val="21"/>
        </w:rPr>
        <w:br/>
        <w:t>  使用部门联系人</w:t>
      </w:r>
      <w:r>
        <w:rPr>
          <w:rFonts w:ascii="宋体" w:hAnsi="宋体" w:hint="eastAsia"/>
          <w:szCs w:val="21"/>
        </w:rPr>
        <w:t>：</w:t>
      </w:r>
      <w:r w:rsidR="00767DB4">
        <w:rPr>
          <w:rFonts w:ascii="宋体" w:hAnsi="宋体" w:hint="eastAsia"/>
          <w:szCs w:val="21"/>
        </w:rPr>
        <w:t>王涛</w:t>
      </w:r>
      <w:r>
        <w:rPr>
          <w:rFonts w:ascii="宋体" w:hAnsi="宋体" w:hint="eastAsia"/>
          <w:szCs w:val="21"/>
        </w:rPr>
        <w:t xml:space="preserve">          </w:t>
      </w:r>
      <w:r>
        <w:rPr>
          <w:rFonts w:ascii="宋体" w:hAnsi="宋体"/>
          <w:szCs w:val="21"/>
        </w:rPr>
        <w:t xml:space="preserve">     联系电话：025-85879</w:t>
      </w:r>
      <w:r w:rsidR="00FB0E2B">
        <w:rPr>
          <w:rFonts w:ascii="宋体" w:hAnsi="宋体" w:hint="eastAsia"/>
          <w:szCs w:val="21"/>
        </w:rPr>
        <w:t>5 15952010850</w:t>
      </w:r>
      <w:r w:rsidR="00767DB4">
        <w:rPr>
          <w:rFonts w:ascii="宋体" w:hAnsi="宋体"/>
          <w:szCs w:val="21"/>
        </w:rPr>
        <w:t xml:space="preserve">  </w:t>
      </w:r>
    </w:p>
    <w:p w:rsidR="002E5A76" w:rsidRDefault="002E5A76" w:rsidP="00DB4961">
      <w:pPr>
        <w:spacing w:line="360" w:lineRule="auto"/>
        <w:ind w:firstLineChars="200" w:firstLine="480"/>
        <w:jc w:val="left"/>
        <w:rPr>
          <w:rFonts w:ascii="宋体" w:hAnsi="宋体"/>
          <w:bCs/>
          <w:szCs w:val="21"/>
        </w:rPr>
      </w:pPr>
      <w:r w:rsidRPr="00AB6614">
        <w:rPr>
          <w:rFonts w:hint="eastAsia"/>
          <w:bCs/>
          <w:color w:val="333333"/>
          <w:kern w:val="0"/>
          <w:sz w:val="24"/>
        </w:rPr>
        <w:lastRenderedPageBreak/>
        <w:t>七、投标文件制作份数要求</w:t>
      </w:r>
    </w:p>
    <w:p w:rsidR="002E5A76" w:rsidRDefault="002E5A76" w:rsidP="00DB4961">
      <w:pPr>
        <w:spacing w:line="360" w:lineRule="auto"/>
        <w:ind w:firstLineChars="200" w:firstLine="420"/>
        <w:rPr>
          <w:rFonts w:ascii="宋体" w:hAnsi="宋体"/>
          <w:szCs w:val="21"/>
        </w:rPr>
      </w:pPr>
      <w:r>
        <w:rPr>
          <w:rFonts w:ascii="宋体" w:hAnsi="宋体"/>
          <w:szCs w:val="21"/>
        </w:rPr>
        <w:t>正本份数：壹份   副本份数：肆份</w:t>
      </w:r>
    </w:p>
    <w:p w:rsidR="002E5A76" w:rsidRPr="00E51F70" w:rsidRDefault="002E5A76" w:rsidP="00DB4961">
      <w:pPr>
        <w:spacing w:line="360" w:lineRule="auto"/>
        <w:ind w:firstLineChars="200" w:firstLine="480"/>
        <w:jc w:val="left"/>
        <w:rPr>
          <w:bCs/>
          <w:color w:val="333333"/>
          <w:kern w:val="0"/>
          <w:sz w:val="24"/>
        </w:rPr>
      </w:pPr>
      <w:r w:rsidRPr="00E51F70">
        <w:rPr>
          <w:rFonts w:hint="eastAsia"/>
          <w:bCs/>
          <w:color w:val="333333"/>
          <w:kern w:val="0"/>
          <w:sz w:val="24"/>
        </w:rPr>
        <w:t>八、投标保证金</w:t>
      </w:r>
    </w:p>
    <w:p w:rsidR="002E5A76" w:rsidRPr="00AC1187" w:rsidRDefault="002E5A76" w:rsidP="00AC1187">
      <w:pPr>
        <w:widowControl/>
        <w:spacing w:line="360" w:lineRule="auto"/>
        <w:ind w:firstLineChars="200" w:firstLine="420"/>
        <w:jc w:val="left"/>
        <w:rPr>
          <w:rFonts w:ascii="宋体" w:hAnsi="宋体" w:cs="宋体"/>
          <w:szCs w:val="21"/>
        </w:rPr>
      </w:pPr>
      <w:r w:rsidRPr="00AC1187">
        <w:rPr>
          <w:rFonts w:ascii="宋体" w:hAnsi="宋体" w:cs="宋体" w:hint="eastAsia"/>
          <w:szCs w:val="21"/>
        </w:rPr>
        <w:t>投标人拟参与投标时，请按下列</w:t>
      </w:r>
      <w:r w:rsidRPr="00AC1187">
        <w:rPr>
          <w:rFonts w:ascii="宋体" w:hAnsi="宋体" w:cs="宋体"/>
          <w:szCs w:val="21"/>
        </w:rPr>
        <w:t>标准提交保证金：人民币</w:t>
      </w:r>
      <w:r w:rsidR="00767DB4" w:rsidRPr="00AC1187">
        <w:rPr>
          <w:rFonts w:ascii="宋体" w:hAnsi="宋体" w:cs="宋体" w:hint="eastAsia"/>
          <w:szCs w:val="21"/>
        </w:rPr>
        <w:t>玖仟陆佰</w:t>
      </w:r>
      <w:r w:rsidRPr="00AC1187">
        <w:rPr>
          <w:rFonts w:ascii="宋体" w:hAnsi="宋体" w:cs="宋体"/>
          <w:szCs w:val="21"/>
        </w:rPr>
        <w:t>元</w:t>
      </w:r>
      <w:r w:rsidR="00767DB4" w:rsidRPr="00AC1187">
        <w:rPr>
          <w:rFonts w:ascii="宋体" w:hAnsi="宋体" w:cs="宋体" w:hint="eastAsia"/>
          <w:szCs w:val="21"/>
        </w:rPr>
        <w:t>整</w:t>
      </w:r>
      <w:r w:rsidRPr="00AC1187">
        <w:rPr>
          <w:rFonts w:ascii="宋体" w:hAnsi="宋体" w:cs="宋体"/>
          <w:szCs w:val="21"/>
        </w:rPr>
        <w:t>。</w:t>
      </w:r>
    </w:p>
    <w:p w:rsidR="002E5A76" w:rsidRPr="00AC1187" w:rsidRDefault="002E5A76" w:rsidP="00AC1187">
      <w:pPr>
        <w:widowControl/>
        <w:spacing w:line="360" w:lineRule="auto"/>
        <w:ind w:firstLineChars="200" w:firstLine="420"/>
        <w:jc w:val="left"/>
        <w:rPr>
          <w:rFonts w:ascii="宋体" w:hAnsi="宋体" w:cs="宋体"/>
          <w:szCs w:val="21"/>
        </w:rPr>
      </w:pPr>
      <w:r w:rsidRPr="00AC1187">
        <w:rPr>
          <w:rFonts w:ascii="宋体" w:hAnsi="宋体" w:cs="宋体"/>
          <w:szCs w:val="21"/>
        </w:rPr>
        <w:t>投标保证金必须在提交投标文件之时或提交投标文件之前一并送达，逾期做弃权处理。</w:t>
      </w:r>
    </w:p>
    <w:p w:rsidR="00767DB4" w:rsidRPr="00AC1187" w:rsidRDefault="00767DB4" w:rsidP="00AC1187">
      <w:pPr>
        <w:widowControl/>
        <w:spacing w:line="360" w:lineRule="auto"/>
        <w:ind w:firstLineChars="200" w:firstLine="420"/>
        <w:jc w:val="left"/>
        <w:rPr>
          <w:rFonts w:ascii="宋体" w:hAnsi="宋体" w:cs="宋体"/>
          <w:szCs w:val="21"/>
        </w:rPr>
      </w:pPr>
      <w:r w:rsidRPr="00AC1187">
        <w:rPr>
          <w:rFonts w:ascii="宋体" w:hAnsi="宋体" w:cs="宋体"/>
          <w:szCs w:val="21"/>
        </w:rPr>
        <w:t>投标保证金应当以支票、汇票、本票或者金融机构、担保机构出具的保函等非现金形式提交。投标人未按照采购文件要求提交投标保证金的，投标无效。</w:t>
      </w:r>
    </w:p>
    <w:p w:rsidR="002E5A76" w:rsidRDefault="002E5A76" w:rsidP="00DB4961">
      <w:pPr>
        <w:snapToGrid w:val="0"/>
        <w:spacing w:line="360" w:lineRule="auto"/>
        <w:ind w:firstLineChars="200" w:firstLine="480"/>
        <w:rPr>
          <w:rFonts w:ascii="宋体"/>
        </w:rPr>
      </w:pPr>
      <w:r>
        <w:rPr>
          <w:rFonts w:hint="eastAsia"/>
          <w:bCs/>
          <w:color w:val="333333"/>
          <w:kern w:val="0"/>
          <w:sz w:val="24"/>
        </w:rPr>
        <w:t>九、其他应说明事项</w:t>
      </w:r>
    </w:p>
    <w:p w:rsidR="002E5A76" w:rsidRDefault="002E5A76" w:rsidP="00DB4961">
      <w:pPr>
        <w:widowControl/>
        <w:spacing w:line="360" w:lineRule="auto"/>
        <w:ind w:firstLineChars="200" w:firstLine="420"/>
        <w:jc w:val="left"/>
        <w:rPr>
          <w:rFonts w:ascii="宋体" w:hAnsi="宋体" w:cs="宋体"/>
          <w:sz w:val="18"/>
          <w:szCs w:val="18"/>
        </w:rPr>
      </w:pPr>
      <w:r>
        <w:rPr>
          <w:rFonts w:ascii="宋体" w:hAnsi="宋体" w:cs="宋体" w:hint="eastAsia"/>
          <w:szCs w:val="21"/>
        </w:rPr>
        <w:t>请各潜在投标人于201</w:t>
      </w:r>
      <w:r>
        <w:rPr>
          <w:rFonts w:ascii="宋体" w:hAnsi="宋体" w:cs="宋体"/>
          <w:szCs w:val="21"/>
        </w:rPr>
        <w:t>6</w:t>
      </w:r>
      <w:r w:rsidRPr="00AC1187">
        <w:rPr>
          <w:rFonts w:ascii="宋体" w:hAnsi="宋体" w:hint="eastAsia"/>
          <w:szCs w:val="21"/>
        </w:rPr>
        <w:t>年</w:t>
      </w:r>
      <w:r w:rsidR="00381FBB" w:rsidRPr="00AC1187">
        <w:rPr>
          <w:rFonts w:ascii="宋体" w:hAnsi="宋体"/>
          <w:szCs w:val="21"/>
        </w:rPr>
        <w:t>8</w:t>
      </w:r>
      <w:r w:rsidRPr="00AC1187">
        <w:rPr>
          <w:rFonts w:ascii="宋体" w:hAnsi="宋体" w:hint="eastAsia"/>
          <w:szCs w:val="21"/>
        </w:rPr>
        <w:t>月</w:t>
      </w:r>
      <w:r w:rsidR="0044154D">
        <w:rPr>
          <w:rFonts w:ascii="宋体" w:hAnsi="宋体"/>
          <w:szCs w:val="21"/>
        </w:rPr>
        <w:t>11</w:t>
      </w:r>
      <w:r w:rsidRPr="00AC1187">
        <w:rPr>
          <w:rFonts w:ascii="宋体" w:hAnsi="宋体" w:hint="eastAsia"/>
          <w:szCs w:val="21"/>
        </w:rPr>
        <w:t>日上</w:t>
      </w:r>
      <w:r>
        <w:rPr>
          <w:rFonts w:ascii="宋体" w:hAnsi="宋体" w:cs="宋体" w:hint="eastAsia"/>
          <w:szCs w:val="21"/>
        </w:rPr>
        <w:t>午</w:t>
      </w:r>
      <w:r>
        <w:rPr>
          <w:rFonts w:ascii="宋体" w:hAnsi="宋体" w:cs="宋体"/>
          <w:szCs w:val="21"/>
        </w:rPr>
        <w:t>11</w:t>
      </w:r>
      <w:r>
        <w:rPr>
          <w:rFonts w:ascii="宋体" w:hAnsi="宋体" w:cs="宋体" w:hint="eastAsia"/>
          <w:szCs w:val="21"/>
        </w:rPr>
        <w:t>：00—1</w:t>
      </w:r>
      <w:r>
        <w:rPr>
          <w:rFonts w:ascii="宋体" w:hAnsi="宋体" w:cs="宋体"/>
          <w:szCs w:val="21"/>
        </w:rPr>
        <w:t>1</w:t>
      </w:r>
      <w:r>
        <w:rPr>
          <w:rFonts w:ascii="宋体" w:hAnsi="宋体" w:cs="宋体" w:hint="eastAsia"/>
          <w:szCs w:val="21"/>
        </w:rPr>
        <w:t>：30（</w:t>
      </w:r>
      <w:r w:rsidR="0044154D">
        <w:rPr>
          <w:rFonts w:ascii="宋体" w:hAnsi="宋体" w:cs="宋体" w:hint="eastAsia"/>
          <w:szCs w:val="21"/>
        </w:rPr>
        <w:t>北京</w:t>
      </w:r>
      <w:r w:rsidR="0044154D">
        <w:rPr>
          <w:rFonts w:ascii="宋体" w:hAnsi="宋体" w:cs="宋体"/>
          <w:szCs w:val="21"/>
        </w:rPr>
        <w:t>时间，</w:t>
      </w:r>
      <w:r>
        <w:rPr>
          <w:rFonts w:ascii="宋体" w:hAnsi="宋体" w:cs="宋体" w:hint="eastAsia"/>
          <w:szCs w:val="21"/>
        </w:rPr>
        <w:t>过时</w:t>
      </w:r>
      <w:proofErr w:type="gramStart"/>
      <w:r>
        <w:rPr>
          <w:rFonts w:ascii="宋体" w:hAnsi="宋体" w:cs="宋体" w:hint="eastAsia"/>
          <w:szCs w:val="21"/>
        </w:rPr>
        <w:t>不</w:t>
      </w:r>
      <w:proofErr w:type="gramEnd"/>
      <w:r>
        <w:rPr>
          <w:rFonts w:ascii="宋体" w:hAnsi="宋体" w:cs="宋体" w:hint="eastAsia"/>
          <w:szCs w:val="21"/>
        </w:rPr>
        <w:t>候）到南京森林警察学院参加现场踏勘。联系人：</w:t>
      </w:r>
      <w:r w:rsidR="003B3B52">
        <w:rPr>
          <w:rFonts w:ascii="宋体" w:hAnsi="宋体" w:cs="宋体" w:hint="eastAsia"/>
          <w:szCs w:val="21"/>
        </w:rPr>
        <w:t xml:space="preserve">蒋敬  </w:t>
      </w:r>
      <w:r w:rsidR="00FB0E2B">
        <w:rPr>
          <w:rFonts w:ascii="宋体" w:hAnsi="宋体" w:cs="宋体" w:hint="eastAsia"/>
          <w:szCs w:val="21"/>
        </w:rPr>
        <w:t xml:space="preserve">王涛  </w:t>
      </w:r>
      <w:r w:rsidR="00DE2A9F">
        <w:rPr>
          <w:rFonts w:ascii="宋体" w:hAnsi="宋体" w:cs="宋体" w:hint="eastAsia"/>
          <w:szCs w:val="21"/>
        </w:rPr>
        <w:t>13815860935</w:t>
      </w:r>
    </w:p>
    <w:p w:rsidR="002E5A76" w:rsidRDefault="002E5A76" w:rsidP="002E5A76">
      <w:pPr>
        <w:spacing w:line="360" w:lineRule="auto"/>
        <w:jc w:val="left"/>
        <w:rPr>
          <w:rFonts w:ascii="宋体" w:hAnsi="宋体"/>
          <w:bCs/>
          <w:szCs w:val="21"/>
        </w:rPr>
      </w:pPr>
    </w:p>
    <w:p w:rsidR="002E5A76" w:rsidRDefault="002E5A76" w:rsidP="002E5A76">
      <w:pPr>
        <w:spacing w:line="360" w:lineRule="auto"/>
        <w:ind w:firstLineChars="200" w:firstLine="420"/>
        <w:rPr>
          <w:rFonts w:ascii="宋体" w:hAnsi="宋体"/>
          <w:szCs w:val="21"/>
        </w:rPr>
      </w:pPr>
      <w:r>
        <w:rPr>
          <w:rFonts w:ascii="宋体" w:hAnsi="宋体" w:hint="eastAsia"/>
          <w:szCs w:val="21"/>
        </w:rPr>
        <w:t xml:space="preserve">                                                        南京森林警察学院</w:t>
      </w:r>
    </w:p>
    <w:p w:rsidR="002E5A76" w:rsidRDefault="002E5A76" w:rsidP="002E5A76">
      <w:pPr>
        <w:spacing w:line="360" w:lineRule="auto"/>
        <w:ind w:firstLineChars="200" w:firstLine="420"/>
        <w:rPr>
          <w:rFonts w:ascii="宋体" w:hAnsi="宋体"/>
          <w:szCs w:val="21"/>
        </w:rPr>
      </w:pPr>
      <w:r>
        <w:rPr>
          <w:rFonts w:ascii="宋体" w:hAnsi="宋体" w:hint="eastAsia"/>
          <w:szCs w:val="21"/>
        </w:rPr>
        <w:t xml:space="preserve">                                                        </w:t>
      </w:r>
      <w:r w:rsidR="004D69F6">
        <w:rPr>
          <w:rFonts w:ascii="宋体" w:hAnsi="宋体"/>
          <w:szCs w:val="21"/>
        </w:rPr>
        <w:t xml:space="preserve"> </w:t>
      </w:r>
      <w:r>
        <w:rPr>
          <w:rFonts w:ascii="宋体" w:hAnsi="宋体" w:hint="eastAsia"/>
          <w:szCs w:val="21"/>
        </w:rPr>
        <w:t>2016年</w:t>
      </w:r>
      <w:r w:rsidR="003C01F9">
        <w:rPr>
          <w:rFonts w:ascii="宋体" w:hAnsi="宋体"/>
          <w:szCs w:val="21"/>
        </w:rPr>
        <w:t>8</w:t>
      </w:r>
      <w:r>
        <w:rPr>
          <w:rFonts w:ascii="宋体" w:hAnsi="宋体" w:hint="eastAsia"/>
          <w:szCs w:val="21"/>
        </w:rPr>
        <w:t>月</w:t>
      </w:r>
      <w:r w:rsidR="00C53806">
        <w:rPr>
          <w:rFonts w:ascii="宋体" w:hAnsi="宋体"/>
          <w:szCs w:val="21"/>
        </w:rPr>
        <w:t>8</w:t>
      </w:r>
      <w:r>
        <w:rPr>
          <w:rFonts w:ascii="宋体" w:hAnsi="宋体" w:hint="eastAsia"/>
          <w:szCs w:val="21"/>
        </w:rPr>
        <w:t xml:space="preserve">日 </w:t>
      </w:r>
    </w:p>
    <w:p w:rsidR="002E5A76" w:rsidRPr="000A7A10" w:rsidRDefault="002E5A76" w:rsidP="002E5A76">
      <w:pPr>
        <w:snapToGrid w:val="0"/>
        <w:spacing w:line="360" w:lineRule="auto"/>
        <w:ind w:firstLineChars="200" w:firstLine="420"/>
        <w:rPr>
          <w:rFonts w:ascii="宋体" w:hAnsi="宋体"/>
        </w:rPr>
      </w:pPr>
    </w:p>
    <w:p w:rsidR="002E5A76" w:rsidRDefault="002E5A76">
      <w:pPr>
        <w:pStyle w:val="af"/>
        <w:spacing w:before="0" w:after="0"/>
        <w:ind w:firstLineChars="200" w:firstLine="723"/>
        <w:jc w:val="center"/>
        <w:rPr>
          <w:rFonts w:ascii="宋体" w:hAnsi="宋体"/>
          <w:b/>
          <w:sz w:val="36"/>
          <w:szCs w:val="36"/>
        </w:rPr>
      </w:pPr>
    </w:p>
    <w:p w:rsidR="002E5A76" w:rsidRDefault="002E5A76">
      <w:pPr>
        <w:pStyle w:val="af"/>
        <w:spacing w:before="0" w:after="0"/>
        <w:ind w:firstLineChars="200" w:firstLine="723"/>
        <w:jc w:val="center"/>
        <w:rPr>
          <w:rFonts w:ascii="宋体" w:hAnsi="宋体"/>
          <w:b/>
          <w:sz w:val="36"/>
          <w:szCs w:val="36"/>
        </w:rPr>
      </w:pPr>
      <w:bookmarkStart w:id="0" w:name="_GoBack"/>
      <w:bookmarkEnd w:id="0"/>
    </w:p>
    <w:p w:rsidR="002E5A76" w:rsidRDefault="002E5A76">
      <w:pPr>
        <w:pStyle w:val="af"/>
        <w:spacing w:before="0" w:after="0"/>
        <w:ind w:firstLineChars="200" w:firstLine="723"/>
        <w:jc w:val="center"/>
        <w:rPr>
          <w:rFonts w:ascii="宋体" w:hAnsi="宋体"/>
          <w:b/>
          <w:sz w:val="36"/>
          <w:szCs w:val="36"/>
        </w:rPr>
      </w:pPr>
    </w:p>
    <w:p w:rsidR="002E5A76" w:rsidRDefault="002E5A76">
      <w:pPr>
        <w:pStyle w:val="af"/>
        <w:spacing w:before="0" w:after="0"/>
        <w:ind w:firstLineChars="200" w:firstLine="723"/>
        <w:jc w:val="center"/>
        <w:rPr>
          <w:rFonts w:ascii="宋体" w:hAnsi="宋体"/>
          <w:b/>
          <w:sz w:val="36"/>
          <w:szCs w:val="36"/>
        </w:rPr>
      </w:pPr>
    </w:p>
    <w:p w:rsidR="006D2FF1" w:rsidRDefault="006D2FF1">
      <w:pPr>
        <w:pStyle w:val="af"/>
        <w:spacing w:before="0" w:after="0"/>
        <w:ind w:firstLineChars="200" w:firstLine="723"/>
        <w:jc w:val="center"/>
        <w:rPr>
          <w:rFonts w:ascii="宋体" w:hAnsi="宋体"/>
          <w:b/>
          <w:sz w:val="36"/>
          <w:szCs w:val="36"/>
        </w:rPr>
      </w:pPr>
    </w:p>
    <w:p w:rsidR="00DB4961" w:rsidRDefault="00DB4961">
      <w:pPr>
        <w:pStyle w:val="af"/>
        <w:spacing w:before="0" w:after="0"/>
        <w:ind w:firstLineChars="200" w:firstLine="723"/>
        <w:jc w:val="center"/>
        <w:rPr>
          <w:rFonts w:ascii="宋体" w:hAnsi="宋体"/>
          <w:b/>
          <w:sz w:val="36"/>
          <w:szCs w:val="36"/>
        </w:rPr>
      </w:pPr>
    </w:p>
    <w:p w:rsidR="00DB4961" w:rsidRDefault="00DB4961">
      <w:pPr>
        <w:pStyle w:val="af"/>
        <w:spacing w:before="0" w:after="0"/>
        <w:ind w:firstLineChars="200" w:firstLine="723"/>
        <w:jc w:val="center"/>
        <w:rPr>
          <w:rFonts w:ascii="宋体" w:hAnsi="宋体"/>
          <w:b/>
          <w:sz w:val="36"/>
          <w:szCs w:val="36"/>
        </w:rPr>
      </w:pPr>
    </w:p>
    <w:p w:rsidR="00DB4961" w:rsidRDefault="00DB4961">
      <w:pPr>
        <w:pStyle w:val="af"/>
        <w:spacing w:before="0" w:after="0"/>
        <w:ind w:firstLineChars="200" w:firstLine="723"/>
        <w:jc w:val="center"/>
        <w:rPr>
          <w:rFonts w:ascii="宋体" w:hAnsi="宋体"/>
          <w:b/>
          <w:sz w:val="36"/>
          <w:szCs w:val="36"/>
        </w:rPr>
      </w:pPr>
    </w:p>
    <w:p w:rsidR="00DB4961" w:rsidRDefault="00DB4961">
      <w:pPr>
        <w:pStyle w:val="af"/>
        <w:spacing w:before="0" w:after="0"/>
        <w:ind w:firstLineChars="200" w:firstLine="723"/>
        <w:jc w:val="center"/>
        <w:rPr>
          <w:rFonts w:ascii="宋体" w:hAnsi="宋体"/>
          <w:b/>
          <w:sz w:val="36"/>
          <w:szCs w:val="36"/>
        </w:rPr>
      </w:pPr>
    </w:p>
    <w:p w:rsidR="00DB4961" w:rsidRDefault="00DB4961">
      <w:pPr>
        <w:pStyle w:val="af"/>
        <w:spacing w:before="0" w:after="0"/>
        <w:ind w:firstLineChars="200" w:firstLine="723"/>
        <w:jc w:val="center"/>
        <w:rPr>
          <w:rFonts w:ascii="宋体" w:hAnsi="宋体"/>
          <w:b/>
          <w:sz w:val="36"/>
          <w:szCs w:val="36"/>
        </w:rPr>
      </w:pPr>
    </w:p>
    <w:p w:rsidR="00DB4961" w:rsidRDefault="00DB4961">
      <w:pPr>
        <w:pStyle w:val="af"/>
        <w:spacing w:before="0" w:after="0"/>
        <w:ind w:firstLineChars="200" w:firstLine="723"/>
        <w:jc w:val="center"/>
        <w:rPr>
          <w:rFonts w:ascii="宋体" w:hAnsi="宋体"/>
          <w:b/>
          <w:sz w:val="36"/>
          <w:szCs w:val="36"/>
        </w:rPr>
      </w:pPr>
    </w:p>
    <w:p w:rsidR="00AF3AC7" w:rsidRDefault="00AF3AC7">
      <w:pPr>
        <w:pStyle w:val="af"/>
        <w:spacing w:before="0" w:after="0"/>
        <w:ind w:firstLineChars="200" w:firstLine="723"/>
        <w:jc w:val="center"/>
        <w:rPr>
          <w:rFonts w:ascii="宋体" w:hAnsi="宋体"/>
          <w:b/>
          <w:sz w:val="36"/>
          <w:szCs w:val="36"/>
        </w:rPr>
      </w:pPr>
    </w:p>
    <w:p w:rsidR="002E5A76" w:rsidRPr="002E5A76" w:rsidRDefault="00882D89" w:rsidP="002E5A76">
      <w:pPr>
        <w:pStyle w:val="af"/>
        <w:spacing w:before="0" w:after="0"/>
        <w:ind w:firstLineChars="200" w:firstLine="723"/>
        <w:jc w:val="center"/>
        <w:rPr>
          <w:rFonts w:ascii="宋体" w:hAnsi="宋体"/>
          <w:b/>
          <w:sz w:val="36"/>
          <w:szCs w:val="36"/>
        </w:rPr>
      </w:pPr>
      <w:r>
        <w:rPr>
          <w:rFonts w:ascii="宋体" w:hAnsi="宋体" w:hint="eastAsia"/>
          <w:b/>
          <w:sz w:val="36"/>
          <w:szCs w:val="36"/>
        </w:rPr>
        <w:lastRenderedPageBreak/>
        <w:t>第</w:t>
      </w:r>
      <w:r w:rsidR="002E5A76">
        <w:rPr>
          <w:rFonts w:ascii="宋体" w:hAnsi="宋体" w:hint="eastAsia"/>
          <w:b/>
          <w:sz w:val="36"/>
          <w:szCs w:val="36"/>
        </w:rPr>
        <w:t>二</w:t>
      </w:r>
      <w:r>
        <w:rPr>
          <w:rFonts w:ascii="宋体" w:hAnsi="宋体" w:hint="eastAsia"/>
          <w:b/>
          <w:sz w:val="36"/>
          <w:szCs w:val="36"/>
        </w:rPr>
        <w:t>部分：项目简介</w:t>
      </w:r>
    </w:p>
    <w:p w:rsidR="003F7A72" w:rsidRDefault="00882D89">
      <w:pPr>
        <w:snapToGrid w:val="0"/>
        <w:spacing w:line="360" w:lineRule="auto"/>
        <w:ind w:firstLineChars="200" w:firstLine="420"/>
        <w:rPr>
          <w:rFonts w:ascii="宋体"/>
          <w:kern w:val="0"/>
        </w:rPr>
      </w:pPr>
      <w:r>
        <w:rPr>
          <w:rFonts w:ascii="宋体" w:hAnsi="宋体" w:hint="eastAsia"/>
          <w:kern w:val="0"/>
        </w:rPr>
        <w:t>南京森林警察学院决定就</w:t>
      </w:r>
      <w:r w:rsidR="00A836DB">
        <w:rPr>
          <w:rFonts w:ascii="宋体" w:hAnsi="宋体" w:hint="eastAsia"/>
          <w:kern w:val="0"/>
        </w:rPr>
        <w:t>实验室通风系统改造工程</w:t>
      </w:r>
      <w:r>
        <w:rPr>
          <w:rFonts w:ascii="宋体" w:hAnsi="宋体" w:hint="eastAsia"/>
          <w:kern w:val="0"/>
        </w:rPr>
        <w:t>进行自行采购，现欢迎符合相关条件的合格单位投标。具体事项公布如下：</w:t>
      </w:r>
    </w:p>
    <w:p w:rsidR="003F7A72" w:rsidRDefault="00882D89">
      <w:pPr>
        <w:snapToGrid w:val="0"/>
        <w:spacing w:line="360" w:lineRule="auto"/>
        <w:ind w:firstLineChars="200" w:firstLine="420"/>
        <w:rPr>
          <w:rFonts w:ascii="宋体"/>
          <w:kern w:val="0"/>
        </w:rPr>
      </w:pPr>
      <w:r>
        <w:rPr>
          <w:rFonts w:ascii="宋体" w:hAnsi="宋体" w:hint="eastAsia"/>
          <w:bCs/>
        </w:rPr>
        <w:t>一、采购人：南京森林警察学院</w:t>
      </w:r>
    </w:p>
    <w:p w:rsidR="003F7A72" w:rsidRDefault="00882D89">
      <w:pPr>
        <w:adjustRightInd w:val="0"/>
        <w:snapToGrid w:val="0"/>
        <w:spacing w:line="360" w:lineRule="auto"/>
        <w:ind w:firstLineChars="200" w:firstLine="420"/>
        <w:rPr>
          <w:rFonts w:ascii="宋体" w:hAnsi="宋体"/>
          <w:kern w:val="0"/>
        </w:rPr>
      </w:pPr>
      <w:r>
        <w:rPr>
          <w:rFonts w:ascii="宋体" w:hAnsi="宋体" w:hint="eastAsia"/>
          <w:kern w:val="0"/>
        </w:rPr>
        <w:t>二、采购项目：南京森林警察学院</w:t>
      </w:r>
      <w:r w:rsidR="00A836DB">
        <w:rPr>
          <w:rFonts w:ascii="宋体" w:hAnsi="宋体" w:hint="eastAsia"/>
          <w:kern w:val="0"/>
        </w:rPr>
        <w:t>实验室通风系统改造工程</w:t>
      </w:r>
    </w:p>
    <w:p w:rsidR="003F7A72" w:rsidRDefault="00882D89">
      <w:pPr>
        <w:adjustRightInd w:val="0"/>
        <w:snapToGrid w:val="0"/>
        <w:spacing w:line="360" w:lineRule="auto"/>
        <w:ind w:firstLineChars="200" w:firstLine="420"/>
        <w:rPr>
          <w:rFonts w:ascii="宋体"/>
          <w:bCs/>
        </w:rPr>
      </w:pPr>
      <w:r>
        <w:rPr>
          <w:rFonts w:ascii="宋体" w:hAnsi="宋体" w:hint="eastAsia"/>
          <w:bCs/>
        </w:rPr>
        <w:t>三、合格的投标人条件：满足采购公告中投标人的资格要求的规定、满足本文件实质性条款的规定。</w:t>
      </w:r>
    </w:p>
    <w:p w:rsidR="003F7A72" w:rsidRDefault="00882D89">
      <w:pPr>
        <w:adjustRightInd w:val="0"/>
        <w:snapToGrid w:val="0"/>
        <w:spacing w:line="360" w:lineRule="auto"/>
        <w:ind w:firstLineChars="200" w:firstLine="420"/>
        <w:rPr>
          <w:rFonts w:ascii="宋体"/>
        </w:rPr>
      </w:pPr>
      <w:r>
        <w:rPr>
          <w:rFonts w:ascii="宋体" w:hAnsi="宋体" w:hint="eastAsia"/>
          <w:bCs/>
        </w:rPr>
        <w:t>四、适用法律：本次采购及由此产生的合同受中华人民共和国有关的法律法规制约和保护。</w:t>
      </w:r>
    </w:p>
    <w:p w:rsidR="003F7A72" w:rsidRDefault="00882D89">
      <w:pPr>
        <w:snapToGrid w:val="0"/>
        <w:spacing w:line="360" w:lineRule="auto"/>
        <w:ind w:firstLineChars="200" w:firstLine="420"/>
        <w:rPr>
          <w:rFonts w:ascii="宋体"/>
          <w:bCs/>
        </w:rPr>
      </w:pPr>
      <w:r>
        <w:rPr>
          <w:rFonts w:ascii="宋体" w:hAnsi="宋体" w:hint="eastAsia"/>
          <w:bCs/>
        </w:rPr>
        <w:t>五、投标费用：投标人应自行承担所有与参加投标有关的费用，无论投标过程中的做法和结果如何，采购人在任何情况下均无义务和责任承担这些费用。</w:t>
      </w:r>
    </w:p>
    <w:p w:rsidR="003F7A72" w:rsidRDefault="00882D89">
      <w:pPr>
        <w:snapToGrid w:val="0"/>
        <w:spacing w:line="360" w:lineRule="auto"/>
        <w:ind w:firstLineChars="200" w:firstLine="420"/>
        <w:rPr>
          <w:rFonts w:ascii="宋体"/>
          <w:bCs/>
        </w:rPr>
      </w:pPr>
      <w:r>
        <w:rPr>
          <w:rFonts w:ascii="宋体" w:hAnsi="宋体" w:hint="eastAsia"/>
          <w:bCs/>
        </w:rPr>
        <w:t>六、采购文件的约束力：投标人一旦</w:t>
      </w:r>
      <w:r w:rsidR="00EB4E5B">
        <w:rPr>
          <w:rFonts w:ascii="宋体" w:hAnsi="宋体" w:hint="eastAsia"/>
          <w:bCs/>
        </w:rPr>
        <w:t>下载</w:t>
      </w:r>
      <w:r>
        <w:rPr>
          <w:rFonts w:ascii="宋体" w:hAnsi="宋体" w:hint="eastAsia"/>
          <w:bCs/>
        </w:rPr>
        <w:t>本采购文件并决定参加投标，即被认为接受了本采购文件的规定和约束，并且视为自采购公告发布之日起已经知道或应当知道自身权益是否受到了损害。</w:t>
      </w:r>
    </w:p>
    <w:p w:rsidR="009D5D07" w:rsidRDefault="00882D89" w:rsidP="009D5D07">
      <w:pPr>
        <w:snapToGrid w:val="0"/>
        <w:spacing w:line="360" w:lineRule="auto"/>
        <w:ind w:firstLineChars="200" w:firstLine="420"/>
        <w:rPr>
          <w:rFonts w:ascii="Arial" w:hAnsi="Arial"/>
          <w:kern w:val="0"/>
        </w:rPr>
      </w:pPr>
      <w:r>
        <w:rPr>
          <w:rFonts w:ascii="宋体" w:hAnsi="宋体" w:hint="eastAsia"/>
          <w:bCs/>
        </w:rPr>
        <w:t>七、</w:t>
      </w:r>
      <w:r w:rsidR="009D5D07">
        <w:rPr>
          <w:rFonts w:ascii="Arial" w:hAnsi="Arial" w:hint="eastAsia"/>
          <w:kern w:val="0"/>
        </w:rPr>
        <w:t>项目预算</w:t>
      </w:r>
      <w:r w:rsidR="00DE2334">
        <w:rPr>
          <w:rFonts w:ascii="Arial" w:hAnsi="Arial" w:hint="eastAsia"/>
          <w:kern w:val="0"/>
        </w:rPr>
        <w:t>及</w:t>
      </w:r>
      <w:r w:rsidR="00DE2334">
        <w:rPr>
          <w:rFonts w:ascii="Arial" w:hAnsi="Arial"/>
          <w:kern w:val="0"/>
        </w:rPr>
        <w:t>分包</w:t>
      </w:r>
      <w:r w:rsidR="009D5D07">
        <w:rPr>
          <w:rFonts w:ascii="Arial" w:hAnsi="Arial" w:hint="eastAsia"/>
          <w:kern w:val="0"/>
        </w:rPr>
        <w:t>：</w:t>
      </w:r>
      <w:r w:rsidR="009D5D07" w:rsidRPr="00C63758">
        <w:rPr>
          <w:rFonts w:ascii="Arial" w:hAnsi="Arial" w:hint="eastAsia"/>
          <w:kern w:val="0"/>
        </w:rPr>
        <w:t>人民币</w:t>
      </w:r>
      <w:r w:rsidR="006D2FF1">
        <w:rPr>
          <w:rFonts w:ascii="Arial" w:hAnsi="Arial"/>
          <w:kern w:val="0"/>
        </w:rPr>
        <w:t>480000</w:t>
      </w:r>
      <w:r w:rsidR="009D5D07" w:rsidRPr="00C63758">
        <w:rPr>
          <w:rFonts w:ascii="Arial" w:hAnsi="Arial" w:hint="eastAsia"/>
          <w:kern w:val="0"/>
        </w:rPr>
        <w:t>元（大写：</w:t>
      </w:r>
      <w:proofErr w:type="gramStart"/>
      <w:r w:rsidR="006D2FF1">
        <w:rPr>
          <w:rFonts w:ascii="Arial" w:hAnsi="Arial" w:hint="eastAsia"/>
          <w:kern w:val="0"/>
        </w:rPr>
        <w:t>肆拾捌万</w:t>
      </w:r>
      <w:proofErr w:type="gramEnd"/>
      <w:r w:rsidR="009D5D07">
        <w:rPr>
          <w:rFonts w:ascii="Arial" w:hAnsi="Arial" w:hint="eastAsia"/>
          <w:kern w:val="0"/>
        </w:rPr>
        <w:t>元</w:t>
      </w:r>
      <w:r w:rsidR="009D5D07" w:rsidRPr="00C63758">
        <w:rPr>
          <w:rFonts w:ascii="Arial" w:hAnsi="Arial" w:hint="eastAsia"/>
          <w:kern w:val="0"/>
        </w:rPr>
        <w:t>）</w:t>
      </w:r>
    </w:p>
    <w:p w:rsidR="00831722" w:rsidRDefault="001B23FC" w:rsidP="00D466F0">
      <w:pPr>
        <w:snapToGrid w:val="0"/>
        <w:spacing w:line="360" w:lineRule="auto"/>
        <w:ind w:firstLineChars="200" w:firstLine="420"/>
        <w:rPr>
          <w:rFonts w:ascii="宋体" w:hAnsi="宋体"/>
          <w:bCs/>
        </w:rPr>
      </w:pPr>
      <w:r>
        <w:rPr>
          <w:rFonts w:ascii="宋体" w:hAnsi="宋体" w:hint="eastAsia"/>
          <w:bCs/>
        </w:rPr>
        <w:t>八</w:t>
      </w:r>
      <w:r w:rsidR="00E61008">
        <w:rPr>
          <w:rFonts w:ascii="宋体" w:hAnsi="宋体" w:hint="eastAsia"/>
          <w:bCs/>
        </w:rPr>
        <w:t>、</w:t>
      </w:r>
      <w:r w:rsidR="00D466F0">
        <w:rPr>
          <w:rFonts w:ascii="宋体" w:hAnsi="宋体" w:hint="eastAsia"/>
          <w:bCs/>
        </w:rPr>
        <w:t>标的物：采购人需求的工程范围内</w:t>
      </w:r>
      <w:r w:rsidR="00D466F0">
        <w:rPr>
          <w:rFonts w:ascii="宋体" w:hAnsi="宋体" w:hint="eastAsia"/>
        </w:rPr>
        <w:t>土建、水电安装施工及保修等，采购人保留对工程承包范围进行增加或删减的权力，投标人应无条件服从</w:t>
      </w:r>
      <w:r w:rsidR="00D466F0">
        <w:rPr>
          <w:rFonts w:ascii="宋体" w:hAnsi="宋体" w:hint="eastAsia"/>
          <w:bCs/>
        </w:rPr>
        <w:t>。</w:t>
      </w:r>
    </w:p>
    <w:p w:rsidR="003F7A72" w:rsidRDefault="001B23FC">
      <w:pPr>
        <w:snapToGrid w:val="0"/>
        <w:spacing w:line="360" w:lineRule="auto"/>
        <w:ind w:firstLineChars="200" w:firstLine="420"/>
        <w:rPr>
          <w:rFonts w:ascii="宋体"/>
          <w:bCs/>
        </w:rPr>
      </w:pPr>
      <w:r>
        <w:rPr>
          <w:rFonts w:ascii="宋体" w:hAnsi="宋体" w:hint="eastAsia"/>
          <w:bCs/>
        </w:rPr>
        <w:t>九</w:t>
      </w:r>
      <w:r w:rsidR="00882D89">
        <w:rPr>
          <w:rFonts w:ascii="宋体" w:hAnsi="宋体" w:hint="eastAsia"/>
          <w:bCs/>
        </w:rPr>
        <w:t>、标的概况：</w:t>
      </w:r>
    </w:p>
    <w:p w:rsidR="003F7A72" w:rsidRDefault="00882D89">
      <w:pPr>
        <w:snapToGrid w:val="0"/>
        <w:spacing w:line="360" w:lineRule="auto"/>
        <w:ind w:firstLineChars="200" w:firstLine="420"/>
        <w:rPr>
          <w:rFonts w:ascii="宋体" w:hAnsi="宋体"/>
          <w:bCs/>
        </w:rPr>
      </w:pPr>
      <w:bookmarkStart w:id="1" w:name="_Toc359568649"/>
      <w:r>
        <w:rPr>
          <w:rFonts w:ascii="宋体" w:hAnsi="宋体" w:hint="eastAsia"/>
          <w:bCs/>
        </w:rPr>
        <w:t>（一）项目名称：</w:t>
      </w:r>
      <w:r w:rsidR="00A836DB">
        <w:rPr>
          <w:rFonts w:ascii="宋体" w:hAnsi="宋体" w:hint="eastAsia"/>
          <w:bCs/>
        </w:rPr>
        <w:t>实验室通风系统改造工程</w:t>
      </w:r>
    </w:p>
    <w:p w:rsidR="003F7A72" w:rsidRPr="008A6C13" w:rsidRDefault="00882D89" w:rsidP="008A6C13">
      <w:pPr>
        <w:snapToGrid w:val="0"/>
        <w:spacing w:line="360" w:lineRule="auto"/>
        <w:ind w:firstLineChars="200" w:firstLine="420"/>
        <w:rPr>
          <w:rFonts w:ascii="宋体" w:hAnsi="宋体"/>
          <w:bCs/>
          <w:szCs w:val="21"/>
        </w:rPr>
      </w:pPr>
      <w:r w:rsidRPr="008A6C13">
        <w:rPr>
          <w:rFonts w:ascii="宋体" w:hAnsi="宋体" w:hint="eastAsia"/>
          <w:bCs/>
          <w:szCs w:val="21"/>
        </w:rPr>
        <w:t>（二）项目地点：南京森林警察学院院内</w:t>
      </w:r>
    </w:p>
    <w:p w:rsidR="008A5536" w:rsidRPr="008A6C13" w:rsidRDefault="00882D89" w:rsidP="008A6C13">
      <w:pPr>
        <w:snapToGrid w:val="0"/>
        <w:spacing w:line="360" w:lineRule="auto"/>
        <w:ind w:firstLineChars="200" w:firstLine="420"/>
        <w:rPr>
          <w:rFonts w:ascii="宋体" w:hAnsi="宋体"/>
          <w:bCs/>
          <w:szCs w:val="21"/>
        </w:rPr>
      </w:pPr>
      <w:r w:rsidRPr="008A6C13">
        <w:rPr>
          <w:rFonts w:ascii="宋体" w:hAnsi="宋体" w:hint="eastAsia"/>
          <w:bCs/>
          <w:szCs w:val="21"/>
        </w:rPr>
        <w:t>（三）</w:t>
      </w:r>
      <w:r w:rsidR="008A5536" w:rsidRPr="008A6C13">
        <w:rPr>
          <w:rFonts w:ascii="宋体" w:hAnsi="宋体" w:hint="eastAsia"/>
          <w:bCs/>
          <w:szCs w:val="21"/>
        </w:rPr>
        <w:t>施工</w:t>
      </w:r>
      <w:r w:rsidR="008A5536" w:rsidRPr="008A6C13">
        <w:rPr>
          <w:rFonts w:ascii="宋体" w:hAnsi="宋体"/>
          <w:bCs/>
          <w:szCs w:val="21"/>
        </w:rPr>
        <w:t>图纸：现场勘察时</w:t>
      </w:r>
      <w:r w:rsidR="008A5536" w:rsidRPr="008A6C13">
        <w:rPr>
          <w:rFonts w:ascii="宋体" w:hAnsi="宋体" w:hint="eastAsia"/>
          <w:bCs/>
          <w:szCs w:val="21"/>
        </w:rPr>
        <w:t>一并</w:t>
      </w:r>
      <w:r w:rsidR="008A5536" w:rsidRPr="008A6C13">
        <w:rPr>
          <w:rFonts w:ascii="宋体" w:hAnsi="宋体"/>
          <w:bCs/>
          <w:szCs w:val="21"/>
        </w:rPr>
        <w:t>提供</w:t>
      </w:r>
    </w:p>
    <w:p w:rsidR="00E434F4" w:rsidRPr="008A6C13" w:rsidRDefault="008A5536" w:rsidP="008A6C13">
      <w:pPr>
        <w:snapToGrid w:val="0"/>
        <w:spacing w:line="360" w:lineRule="auto"/>
        <w:ind w:firstLineChars="200" w:firstLine="420"/>
        <w:rPr>
          <w:rFonts w:ascii="宋体" w:hAnsi="宋体"/>
          <w:bCs/>
          <w:szCs w:val="21"/>
        </w:rPr>
      </w:pPr>
      <w:r w:rsidRPr="008A6C13">
        <w:rPr>
          <w:rFonts w:ascii="宋体" w:hAnsi="宋体" w:hint="eastAsia"/>
          <w:bCs/>
          <w:szCs w:val="21"/>
        </w:rPr>
        <w:t>（四</w:t>
      </w:r>
      <w:r w:rsidRPr="008A6C13">
        <w:rPr>
          <w:rFonts w:ascii="宋体" w:hAnsi="宋体"/>
          <w:bCs/>
          <w:szCs w:val="21"/>
        </w:rPr>
        <w:t>）</w:t>
      </w:r>
      <w:r w:rsidR="000E575F" w:rsidRPr="008A6C13">
        <w:rPr>
          <w:rFonts w:ascii="宋体" w:hAnsi="宋体" w:hint="eastAsia"/>
          <w:bCs/>
          <w:szCs w:val="21"/>
        </w:rPr>
        <w:t>工程量清单</w:t>
      </w:r>
      <w:r w:rsidR="00882D89" w:rsidRPr="008A6C13">
        <w:rPr>
          <w:rFonts w:ascii="宋体" w:hAnsi="宋体" w:hint="eastAsia"/>
          <w:bCs/>
          <w:szCs w:val="21"/>
        </w:rPr>
        <w:t>：</w:t>
      </w:r>
    </w:p>
    <w:p w:rsidR="00023465" w:rsidRPr="008A6C13" w:rsidRDefault="00AB0C61" w:rsidP="008A6C13">
      <w:pPr>
        <w:spacing w:line="360" w:lineRule="auto"/>
        <w:ind w:firstLineChars="200" w:firstLine="422"/>
        <w:rPr>
          <w:rFonts w:ascii="宋体" w:hAnsi="宋体"/>
          <w:b/>
          <w:bCs/>
          <w:szCs w:val="21"/>
        </w:rPr>
      </w:pPr>
      <w:r w:rsidRPr="008A6C13">
        <w:rPr>
          <w:rFonts w:ascii="宋体" w:hAnsi="宋体"/>
          <w:b/>
          <w:bCs/>
          <w:szCs w:val="21"/>
        </w:rPr>
        <w:t>1.</w:t>
      </w:r>
      <w:r w:rsidR="00023465" w:rsidRPr="008A6C13">
        <w:rPr>
          <w:rFonts w:ascii="宋体" w:hAnsi="宋体" w:hint="eastAsia"/>
          <w:b/>
          <w:bCs/>
          <w:szCs w:val="21"/>
        </w:rPr>
        <w:t>材料清单</w:t>
      </w:r>
    </w:p>
    <w:p w:rsidR="00023465" w:rsidRPr="008A6C13" w:rsidRDefault="00023465" w:rsidP="008A6C13">
      <w:pPr>
        <w:spacing w:line="360" w:lineRule="auto"/>
        <w:ind w:firstLineChars="200" w:firstLine="420"/>
        <w:rPr>
          <w:rFonts w:ascii="宋体" w:hAnsi="宋体"/>
          <w:b/>
          <w:szCs w:val="21"/>
        </w:rPr>
      </w:pPr>
      <w:r w:rsidRPr="008A6C13">
        <w:rPr>
          <w:rFonts w:ascii="宋体" w:hAnsi="宋体" w:hint="eastAsia"/>
          <w:bCs/>
          <w:szCs w:val="21"/>
        </w:rPr>
        <w:t>项目名称：</w:t>
      </w:r>
      <w:r w:rsidRPr="008A6C13">
        <w:rPr>
          <w:rFonts w:ascii="宋体" w:hAnsi="宋体" w:hint="eastAsia"/>
          <w:kern w:val="0"/>
          <w:szCs w:val="21"/>
        </w:rPr>
        <w:t>南京森林警察学院</w:t>
      </w:r>
      <w:r w:rsidR="00A836DB">
        <w:rPr>
          <w:rFonts w:ascii="宋体" w:hAnsi="宋体" w:hint="eastAsia"/>
          <w:kern w:val="0"/>
          <w:szCs w:val="21"/>
        </w:rPr>
        <w:t>实验室通风系统</w:t>
      </w:r>
      <w:proofErr w:type="gramStart"/>
      <w:r w:rsidR="00A836DB">
        <w:rPr>
          <w:rFonts w:ascii="宋体" w:hAnsi="宋体" w:hint="eastAsia"/>
          <w:kern w:val="0"/>
          <w:szCs w:val="21"/>
        </w:rPr>
        <w:t>改造工程</w:t>
      </w:r>
      <w:r w:rsidRPr="008A6C13">
        <w:rPr>
          <w:rFonts w:ascii="宋体" w:hAnsi="宋体" w:hint="eastAsia"/>
          <w:kern w:val="0"/>
          <w:szCs w:val="21"/>
        </w:rPr>
        <w:t>改造工程</w:t>
      </w:r>
      <w:proofErr w:type="gramEnd"/>
    </w:p>
    <w:tbl>
      <w:tblPr>
        <w:tblW w:w="8886" w:type="dxa"/>
        <w:jc w:val="center"/>
        <w:tblLook w:val="0000" w:firstRow="0" w:lastRow="0" w:firstColumn="0" w:lastColumn="0" w:noHBand="0" w:noVBand="0"/>
      </w:tblPr>
      <w:tblGrid>
        <w:gridCol w:w="736"/>
        <w:gridCol w:w="1602"/>
        <w:gridCol w:w="5036"/>
        <w:gridCol w:w="748"/>
        <w:gridCol w:w="764"/>
      </w:tblGrid>
      <w:tr w:rsidR="00023465" w:rsidRPr="00EB553B" w:rsidTr="00AB0C61">
        <w:trPr>
          <w:trHeight w:val="360"/>
          <w:jc w:val="center"/>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b/>
                <w:bCs/>
                <w:kern w:val="0"/>
                <w:sz w:val="18"/>
                <w:szCs w:val="18"/>
              </w:rPr>
            </w:pPr>
            <w:r w:rsidRPr="00EB553B">
              <w:rPr>
                <w:rFonts w:ascii="宋体" w:hAnsi="宋体" w:cs="宋体" w:hint="eastAsia"/>
                <w:b/>
                <w:bCs/>
                <w:kern w:val="0"/>
                <w:sz w:val="18"/>
                <w:szCs w:val="18"/>
              </w:rPr>
              <w:t>序号</w:t>
            </w:r>
          </w:p>
        </w:tc>
        <w:tc>
          <w:tcPr>
            <w:tcW w:w="1602" w:type="dxa"/>
            <w:tcBorders>
              <w:top w:val="single" w:sz="4" w:space="0" w:color="auto"/>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b/>
                <w:bCs/>
                <w:kern w:val="0"/>
                <w:sz w:val="18"/>
                <w:szCs w:val="18"/>
              </w:rPr>
            </w:pPr>
            <w:r w:rsidRPr="00EB553B">
              <w:rPr>
                <w:rFonts w:ascii="宋体" w:hAnsi="宋体" w:cs="宋体" w:hint="eastAsia"/>
                <w:b/>
                <w:bCs/>
                <w:kern w:val="0"/>
                <w:sz w:val="18"/>
                <w:szCs w:val="18"/>
              </w:rPr>
              <w:t>材料名称</w:t>
            </w:r>
          </w:p>
        </w:tc>
        <w:tc>
          <w:tcPr>
            <w:tcW w:w="5036" w:type="dxa"/>
            <w:tcBorders>
              <w:top w:val="single" w:sz="4" w:space="0" w:color="auto"/>
              <w:left w:val="nil"/>
              <w:bottom w:val="single" w:sz="4" w:space="0" w:color="auto"/>
              <w:right w:val="single" w:sz="4" w:space="0" w:color="auto"/>
            </w:tcBorders>
            <w:shd w:val="clear" w:color="auto" w:fill="auto"/>
            <w:vAlign w:val="center"/>
          </w:tcPr>
          <w:p w:rsidR="00023465" w:rsidRPr="00EB553B" w:rsidRDefault="00023465" w:rsidP="00FB0E2B">
            <w:pPr>
              <w:widowControl/>
              <w:jc w:val="left"/>
              <w:rPr>
                <w:rFonts w:ascii="宋体" w:hAnsi="宋体" w:cs="宋体"/>
                <w:b/>
                <w:bCs/>
                <w:kern w:val="0"/>
                <w:sz w:val="18"/>
                <w:szCs w:val="18"/>
              </w:rPr>
            </w:pPr>
            <w:r w:rsidRPr="00EB553B">
              <w:rPr>
                <w:rFonts w:ascii="宋体" w:hAnsi="宋体" w:cs="宋体" w:hint="eastAsia"/>
                <w:b/>
                <w:bCs/>
                <w:kern w:val="0"/>
                <w:sz w:val="18"/>
                <w:szCs w:val="18"/>
              </w:rPr>
              <w:t>规格型号</w:t>
            </w:r>
          </w:p>
        </w:tc>
        <w:tc>
          <w:tcPr>
            <w:tcW w:w="748" w:type="dxa"/>
            <w:tcBorders>
              <w:top w:val="single" w:sz="4" w:space="0" w:color="auto"/>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b/>
                <w:bCs/>
                <w:kern w:val="0"/>
                <w:sz w:val="18"/>
                <w:szCs w:val="18"/>
              </w:rPr>
            </w:pPr>
            <w:r w:rsidRPr="00EB553B">
              <w:rPr>
                <w:rFonts w:ascii="宋体" w:hAnsi="宋体" w:cs="宋体" w:hint="eastAsia"/>
                <w:b/>
                <w:bCs/>
                <w:kern w:val="0"/>
                <w:sz w:val="18"/>
                <w:szCs w:val="18"/>
              </w:rPr>
              <w:t>数量</w:t>
            </w:r>
          </w:p>
        </w:tc>
        <w:tc>
          <w:tcPr>
            <w:tcW w:w="764" w:type="dxa"/>
            <w:tcBorders>
              <w:top w:val="single" w:sz="4" w:space="0" w:color="auto"/>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b/>
                <w:bCs/>
                <w:kern w:val="0"/>
                <w:sz w:val="18"/>
                <w:szCs w:val="18"/>
              </w:rPr>
            </w:pPr>
            <w:r w:rsidRPr="00EB553B">
              <w:rPr>
                <w:rFonts w:ascii="宋体" w:hAnsi="宋体" w:cs="宋体" w:hint="eastAsia"/>
                <w:b/>
                <w:bCs/>
                <w:kern w:val="0"/>
                <w:sz w:val="18"/>
                <w:szCs w:val="18"/>
              </w:rPr>
              <w:t>单位</w:t>
            </w:r>
          </w:p>
        </w:tc>
      </w:tr>
      <w:tr w:rsidR="00023465" w:rsidRPr="00EB553B" w:rsidTr="00AB0C61">
        <w:trPr>
          <w:trHeight w:val="945"/>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1</w:t>
            </w:r>
          </w:p>
        </w:tc>
        <w:tc>
          <w:tcPr>
            <w:tcW w:w="1602"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通风柜</w:t>
            </w:r>
          </w:p>
        </w:tc>
        <w:tc>
          <w:tcPr>
            <w:tcW w:w="5036" w:type="dxa"/>
            <w:tcBorders>
              <w:top w:val="nil"/>
              <w:left w:val="nil"/>
              <w:bottom w:val="single" w:sz="4" w:space="0" w:color="auto"/>
              <w:right w:val="single" w:sz="4" w:space="0" w:color="auto"/>
            </w:tcBorders>
            <w:shd w:val="clear" w:color="auto" w:fill="auto"/>
            <w:vAlign w:val="center"/>
          </w:tcPr>
          <w:p w:rsidR="00023465" w:rsidRPr="00EB553B" w:rsidRDefault="00023465" w:rsidP="00FB0E2B">
            <w:pPr>
              <w:widowControl/>
              <w:jc w:val="left"/>
              <w:rPr>
                <w:rFonts w:ascii="宋体" w:hAnsi="宋体" w:cs="宋体"/>
                <w:kern w:val="0"/>
                <w:sz w:val="18"/>
                <w:szCs w:val="18"/>
              </w:rPr>
            </w:pPr>
            <w:r w:rsidRPr="00EB553B">
              <w:rPr>
                <w:rFonts w:ascii="宋体" w:hAnsi="宋体" w:cs="宋体" w:hint="eastAsia"/>
                <w:kern w:val="0"/>
                <w:sz w:val="18"/>
                <w:szCs w:val="18"/>
              </w:rPr>
              <w:t>尺寸1500*800*2350；材质为国产6-12mm</w:t>
            </w:r>
            <w:proofErr w:type="gramStart"/>
            <w:r w:rsidRPr="00EB553B">
              <w:rPr>
                <w:rFonts w:ascii="宋体" w:hAnsi="宋体" w:cs="宋体" w:hint="eastAsia"/>
                <w:kern w:val="0"/>
                <w:sz w:val="18"/>
                <w:szCs w:val="18"/>
              </w:rPr>
              <w:t>瓷白</w:t>
            </w:r>
            <w:proofErr w:type="gramEnd"/>
            <w:r w:rsidRPr="00EB553B">
              <w:rPr>
                <w:rFonts w:ascii="宋体" w:hAnsi="宋体" w:cs="宋体" w:hint="eastAsia"/>
                <w:kern w:val="0"/>
                <w:sz w:val="18"/>
                <w:szCs w:val="18"/>
              </w:rPr>
              <w:t>PP，钢化玻璃视窗，含灯、控制面板及插座，含上海威盛亚实芯理化板台面，含</w:t>
            </w:r>
            <w:proofErr w:type="gramStart"/>
            <w:r w:rsidRPr="00EB553B">
              <w:rPr>
                <w:rFonts w:ascii="宋体" w:hAnsi="宋体" w:cs="宋体" w:hint="eastAsia"/>
                <w:kern w:val="0"/>
                <w:sz w:val="18"/>
                <w:szCs w:val="18"/>
              </w:rPr>
              <w:t>上海台雄水杯</w:t>
            </w:r>
            <w:proofErr w:type="gramEnd"/>
            <w:r w:rsidRPr="00EB553B">
              <w:rPr>
                <w:rFonts w:ascii="宋体" w:hAnsi="宋体" w:cs="宋体" w:hint="eastAsia"/>
                <w:kern w:val="0"/>
                <w:sz w:val="18"/>
                <w:szCs w:val="18"/>
              </w:rPr>
              <w:t>、水龙头</w:t>
            </w:r>
          </w:p>
        </w:tc>
        <w:tc>
          <w:tcPr>
            <w:tcW w:w="748"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3</w:t>
            </w:r>
          </w:p>
        </w:tc>
        <w:tc>
          <w:tcPr>
            <w:tcW w:w="764"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台</w:t>
            </w:r>
          </w:p>
        </w:tc>
      </w:tr>
      <w:tr w:rsidR="00023465" w:rsidRPr="00EB553B" w:rsidTr="00AB0C61">
        <w:trPr>
          <w:trHeight w:val="630"/>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2</w:t>
            </w:r>
          </w:p>
        </w:tc>
        <w:tc>
          <w:tcPr>
            <w:tcW w:w="1602"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双面操作通风柜</w:t>
            </w:r>
          </w:p>
        </w:tc>
        <w:tc>
          <w:tcPr>
            <w:tcW w:w="5036" w:type="dxa"/>
            <w:tcBorders>
              <w:top w:val="nil"/>
              <w:left w:val="nil"/>
              <w:bottom w:val="single" w:sz="4" w:space="0" w:color="auto"/>
              <w:right w:val="single" w:sz="4" w:space="0" w:color="auto"/>
            </w:tcBorders>
            <w:shd w:val="clear" w:color="auto" w:fill="auto"/>
            <w:vAlign w:val="center"/>
          </w:tcPr>
          <w:p w:rsidR="00023465" w:rsidRPr="00EB553B" w:rsidRDefault="00023465" w:rsidP="00FB0E2B">
            <w:pPr>
              <w:widowControl/>
              <w:jc w:val="left"/>
              <w:rPr>
                <w:rFonts w:ascii="宋体" w:hAnsi="宋体" w:cs="宋体"/>
                <w:kern w:val="0"/>
                <w:sz w:val="18"/>
                <w:szCs w:val="18"/>
              </w:rPr>
            </w:pPr>
            <w:r w:rsidRPr="00EB553B">
              <w:rPr>
                <w:rFonts w:ascii="宋体" w:hAnsi="宋体" w:cs="宋体" w:hint="eastAsia"/>
                <w:kern w:val="0"/>
                <w:sz w:val="18"/>
                <w:szCs w:val="18"/>
              </w:rPr>
              <w:t>尺寸3650*1500*1500；材质为国产6-12mm</w:t>
            </w:r>
            <w:proofErr w:type="gramStart"/>
            <w:r w:rsidRPr="00EB553B">
              <w:rPr>
                <w:rFonts w:ascii="宋体" w:hAnsi="宋体" w:cs="宋体" w:hint="eastAsia"/>
                <w:kern w:val="0"/>
                <w:sz w:val="18"/>
                <w:szCs w:val="18"/>
              </w:rPr>
              <w:t>瓷白</w:t>
            </w:r>
            <w:proofErr w:type="gramEnd"/>
            <w:r w:rsidRPr="00EB553B">
              <w:rPr>
                <w:rFonts w:ascii="宋体" w:hAnsi="宋体" w:cs="宋体" w:hint="eastAsia"/>
                <w:kern w:val="0"/>
                <w:sz w:val="18"/>
                <w:szCs w:val="18"/>
              </w:rPr>
              <w:t>PP，含灯、控制面板及插座</w:t>
            </w:r>
          </w:p>
        </w:tc>
        <w:tc>
          <w:tcPr>
            <w:tcW w:w="748"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3</w:t>
            </w:r>
          </w:p>
        </w:tc>
        <w:tc>
          <w:tcPr>
            <w:tcW w:w="764"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台</w:t>
            </w:r>
          </w:p>
        </w:tc>
      </w:tr>
      <w:tr w:rsidR="00023465" w:rsidRPr="00EB553B" w:rsidTr="00AB0C61">
        <w:trPr>
          <w:trHeight w:val="315"/>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3</w:t>
            </w:r>
          </w:p>
        </w:tc>
        <w:tc>
          <w:tcPr>
            <w:tcW w:w="1602"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试剂架</w:t>
            </w:r>
          </w:p>
        </w:tc>
        <w:tc>
          <w:tcPr>
            <w:tcW w:w="5036" w:type="dxa"/>
            <w:tcBorders>
              <w:top w:val="nil"/>
              <w:left w:val="nil"/>
              <w:bottom w:val="single" w:sz="4" w:space="0" w:color="auto"/>
              <w:right w:val="single" w:sz="4" w:space="0" w:color="auto"/>
            </w:tcBorders>
            <w:shd w:val="clear" w:color="auto" w:fill="auto"/>
            <w:vAlign w:val="center"/>
          </w:tcPr>
          <w:p w:rsidR="00023465" w:rsidRPr="00EB553B" w:rsidRDefault="00023465" w:rsidP="00FB0E2B">
            <w:pPr>
              <w:widowControl/>
              <w:jc w:val="left"/>
              <w:rPr>
                <w:rFonts w:ascii="宋体" w:hAnsi="宋体" w:cs="宋体"/>
                <w:kern w:val="0"/>
                <w:sz w:val="18"/>
                <w:szCs w:val="18"/>
              </w:rPr>
            </w:pPr>
            <w:r w:rsidRPr="00EB553B">
              <w:rPr>
                <w:rFonts w:ascii="宋体" w:hAnsi="宋体" w:cs="宋体" w:hint="eastAsia"/>
                <w:kern w:val="0"/>
                <w:sz w:val="18"/>
                <w:szCs w:val="18"/>
              </w:rPr>
              <w:t>尺寸3600*400*750；材质为国产6-12mm</w:t>
            </w:r>
            <w:proofErr w:type="gramStart"/>
            <w:r w:rsidRPr="00EB553B">
              <w:rPr>
                <w:rFonts w:ascii="宋体" w:hAnsi="宋体" w:cs="宋体" w:hint="eastAsia"/>
                <w:kern w:val="0"/>
                <w:sz w:val="18"/>
                <w:szCs w:val="18"/>
              </w:rPr>
              <w:t>瓷白</w:t>
            </w:r>
            <w:proofErr w:type="gramEnd"/>
            <w:r w:rsidRPr="00EB553B">
              <w:rPr>
                <w:rFonts w:ascii="宋体" w:hAnsi="宋体" w:cs="宋体" w:hint="eastAsia"/>
                <w:kern w:val="0"/>
                <w:sz w:val="18"/>
                <w:szCs w:val="18"/>
              </w:rPr>
              <w:t>PP</w:t>
            </w:r>
          </w:p>
        </w:tc>
        <w:tc>
          <w:tcPr>
            <w:tcW w:w="748"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3</w:t>
            </w:r>
          </w:p>
        </w:tc>
        <w:tc>
          <w:tcPr>
            <w:tcW w:w="764"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组</w:t>
            </w:r>
          </w:p>
        </w:tc>
      </w:tr>
      <w:tr w:rsidR="00023465" w:rsidRPr="00EB553B" w:rsidTr="00AB0C61">
        <w:trPr>
          <w:trHeight w:val="315"/>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4</w:t>
            </w:r>
          </w:p>
        </w:tc>
        <w:tc>
          <w:tcPr>
            <w:tcW w:w="1602"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原子吸收罩</w:t>
            </w:r>
          </w:p>
        </w:tc>
        <w:tc>
          <w:tcPr>
            <w:tcW w:w="5036" w:type="dxa"/>
            <w:tcBorders>
              <w:top w:val="nil"/>
              <w:left w:val="nil"/>
              <w:bottom w:val="single" w:sz="4" w:space="0" w:color="auto"/>
              <w:right w:val="single" w:sz="4" w:space="0" w:color="auto"/>
            </w:tcBorders>
            <w:shd w:val="clear" w:color="auto" w:fill="auto"/>
            <w:vAlign w:val="center"/>
          </w:tcPr>
          <w:p w:rsidR="00023465" w:rsidRPr="00EB553B" w:rsidRDefault="00023465" w:rsidP="00FB0E2B">
            <w:pPr>
              <w:widowControl/>
              <w:jc w:val="left"/>
              <w:rPr>
                <w:rFonts w:ascii="宋体" w:hAnsi="宋体" w:cs="宋体"/>
                <w:kern w:val="0"/>
                <w:sz w:val="18"/>
                <w:szCs w:val="18"/>
              </w:rPr>
            </w:pPr>
            <w:r w:rsidRPr="00EB553B">
              <w:rPr>
                <w:rFonts w:ascii="宋体" w:hAnsi="宋体" w:cs="宋体" w:hint="eastAsia"/>
                <w:kern w:val="0"/>
                <w:sz w:val="18"/>
                <w:szCs w:val="18"/>
              </w:rPr>
              <w:t>尺寸350*300；优质工程塑料板材，5㎜</w:t>
            </w:r>
          </w:p>
        </w:tc>
        <w:tc>
          <w:tcPr>
            <w:tcW w:w="748"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2</w:t>
            </w:r>
          </w:p>
        </w:tc>
        <w:tc>
          <w:tcPr>
            <w:tcW w:w="764"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只</w:t>
            </w:r>
          </w:p>
        </w:tc>
      </w:tr>
      <w:tr w:rsidR="00023465" w:rsidRPr="00EB553B" w:rsidTr="00AB0C61">
        <w:trPr>
          <w:trHeight w:val="315"/>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5</w:t>
            </w:r>
          </w:p>
        </w:tc>
        <w:tc>
          <w:tcPr>
            <w:tcW w:w="1602"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风口</w:t>
            </w:r>
          </w:p>
        </w:tc>
        <w:tc>
          <w:tcPr>
            <w:tcW w:w="5036" w:type="dxa"/>
            <w:tcBorders>
              <w:top w:val="nil"/>
              <w:left w:val="nil"/>
              <w:bottom w:val="single" w:sz="4" w:space="0" w:color="auto"/>
              <w:right w:val="single" w:sz="4" w:space="0" w:color="auto"/>
            </w:tcBorders>
            <w:shd w:val="clear" w:color="auto" w:fill="auto"/>
            <w:vAlign w:val="center"/>
          </w:tcPr>
          <w:p w:rsidR="00023465" w:rsidRPr="00EB553B" w:rsidRDefault="00023465" w:rsidP="00FB0E2B">
            <w:pPr>
              <w:widowControl/>
              <w:jc w:val="left"/>
              <w:rPr>
                <w:rFonts w:ascii="宋体" w:hAnsi="宋体" w:cs="宋体"/>
                <w:kern w:val="0"/>
                <w:sz w:val="18"/>
                <w:szCs w:val="18"/>
              </w:rPr>
            </w:pPr>
            <w:r w:rsidRPr="00EB553B">
              <w:rPr>
                <w:rFonts w:ascii="宋体" w:hAnsi="宋体" w:cs="宋体" w:hint="eastAsia"/>
                <w:kern w:val="0"/>
                <w:sz w:val="18"/>
                <w:szCs w:val="18"/>
              </w:rPr>
              <w:t>尺寸300*200；铝合金材质</w:t>
            </w:r>
          </w:p>
        </w:tc>
        <w:tc>
          <w:tcPr>
            <w:tcW w:w="748"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2</w:t>
            </w:r>
          </w:p>
        </w:tc>
        <w:tc>
          <w:tcPr>
            <w:tcW w:w="764"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只</w:t>
            </w:r>
          </w:p>
        </w:tc>
      </w:tr>
      <w:tr w:rsidR="00023465" w:rsidRPr="00EB553B" w:rsidTr="00AB0C61">
        <w:trPr>
          <w:trHeight w:val="315"/>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6</w:t>
            </w:r>
          </w:p>
        </w:tc>
        <w:tc>
          <w:tcPr>
            <w:tcW w:w="1602"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风口</w:t>
            </w:r>
          </w:p>
        </w:tc>
        <w:tc>
          <w:tcPr>
            <w:tcW w:w="5036" w:type="dxa"/>
            <w:tcBorders>
              <w:top w:val="nil"/>
              <w:left w:val="nil"/>
              <w:bottom w:val="single" w:sz="4" w:space="0" w:color="auto"/>
              <w:right w:val="single" w:sz="4" w:space="0" w:color="auto"/>
            </w:tcBorders>
            <w:shd w:val="clear" w:color="auto" w:fill="auto"/>
            <w:vAlign w:val="center"/>
          </w:tcPr>
          <w:p w:rsidR="00023465" w:rsidRPr="00EB553B" w:rsidRDefault="00023465" w:rsidP="00FB0E2B">
            <w:pPr>
              <w:widowControl/>
              <w:jc w:val="left"/>
              <w:rPr>
                <w:rFonts w:ascii="宋体" w:hAnsi="宋体" w:cs="宋体"/>
                <w:kern w:val="0"/>
                <w:sz w:val="18"/>
                <w:szCs w:val="18"/>
              </w:rPr>
            </w:pPr>
            <w:r w:rsidRPr="00EB553B">
              <w:rPr>
                <w:rFonts w:ascii="宋体" w:hAnsi="宋体" w:cs="宋体" w:hint="eastAsia"/>
                <w:kern w:val="0"/>
                <w:sz w:val="18"/>
                <w:szCs w:val="18"/>
              </w:rPr>
              <w:t>尺寸400*250；铝合金材质</w:t>
            </w:r>
          </w:p>
        </w:tc>
        <w:tc>
          <w:tcPr>
            <w:tcW w:w="748"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58</w:t>
            </w:r>
          </w:p>
        </w:tc>
        <w:tc>
          <w:tcPr>
            <w:tcW w:w="764"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只</w:t>
            </w:r>
          </w:p>
        </w:tc>
      </w:tr>
      <w:tr w:rsidR="00023465" w:rsidRPr="00EB553B" w:rsidTr="00AB0C61">
        <w:trPr>
          <w:trHeight w:val="315"/>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7</w:t>
            </w:r>
          </w:p>
        </w:tc>
        <w:tc>
          <w:tcPr>
            <w:tcW w:w="1602"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proofErr w:type="gramStart"/>
            <w:r w:rsidRPr="00EB553B">
              <w:rPr>
                <w:rFonts w:ascii="宋体" w:hAnsi="宋体" w:cs="宋体" w:hint="eastAsia"/>
                <w:kern w:val="0"/>
                <w:sz w:val="18"/>
                <w:szCs w:val="18"/>
              </w:rPr>
              <w:t>堵板</w:t>
            </w:r>
            <w:proofErr w:type="gramEnd"/>
          </w:p>
        </w:tc>
        <w:tc>
          <w:tcPr>
            <w:tcW w:w="5036" w:type="dxa"/>
            <w:tcBorders>
              <w:top w:val="nil"/>
              <w:left w:val="nil"/>
              <w:bottom w:val="single" w:sz="4" w:space="0" w:color="auto"/>
              <w:right w:val="single" w:sz="4" w:space="0" w:color="auto"/>
            </w:tcBorders>
            <w:shd w:val="clear" w:color="auto" w:fill="auto"/>
            <w:vAlign w:val="center"/>
          </w:tcPr>
          <w:p w:rsidR="00023465" w:rsidRPr="00EB553B" w:rsidRDefault="00023465" w:rsidP="00FB0E2B">
            <w:pPr>
              <w:widowControl/>
              <w:jc w:val="left"/>
              <w:rPr>
                <w:rFonts w:ascii="宋体" w:hAnsi="宋体" w:cs="宋体"/>
                <w:kern w:val="0"/>
                <w:sz w:val="18"/>
                <w:szCs w:val="18"/>
              </w:rPr>
            </w:pPr>
            <w:r w:rsidRPr="00EB553B">
              <w:rPr>
                <w:rFonts w:ascii="宋体" w:hAnsi="宋体" w:cs="宋体" w:hint="eastAsia"/>
                <w:kern w:val="0"/>
                <w:sz w:val="18"/>
                <w:szCs w:val="18"/>
              </w:rPr>
              <w:t>尺寸Φ400；优质工程塑料板材，4㎜</w:t>
            </w:r>
          </w:p>
        </w:tc>
        <w:tc>
          <w:tcPr>
            <w:tcW w:w="748"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1</w:t>
            </w:r>
          </w:p>
        </w:tc>
        <w:tc>
          <w:tcPr>
            <w:tcW w:w="764"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只</w:t>
            </w:r>
          </w:p>
        </w:tc>
      </w:tr>
      <w:tr w:rsidR="00023465" w:rsidRPr="00EB553B" w:rsidTr="00AB0C61">
        <w:trPr>
          <w:trHeight w:val="315"/>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8</w:t>
            </w:r>
          </w:p>
        </w:tc>
        <w:tc>
          <w:tcPr>
            <w:tcW w:w="1602"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电控阀</w:t>
            </w:r>
          </w:p>
        </w:tc>
        <w:tc>
          <w:tcPr>
            <w:tcW w:w="5036" w:type="dxa"/>
            <w:tcBorders>
              <w:top w:val="nil"/>
              <w:left w:val="nil"/>
              <w:bottom w:val="single" w:sz="4" w:space="0" w:color="auto"/>
              <w:right w:val="single" w:sz="4" w:space="0" w:color="auto"/>
            </w:tcBorders>
            <w:shd w:val="clear" w:color="auto" w:fill="auto"/>
            <w:vAlign w:val="center"/>
          </w:tcPr>
          <w:p w:rsidR="00023465" w:rsidRPr="00EB553B" w:rsidRDefault="00023465" w:rsidP="00FB0E2B">
            <w:pPr>
              <w:widowControl/>
              <w:jc w:val="left"/>
              <w:rPr>
                <w:rFonts w:ascii="宋体" w:hAnsi="宋体" w:cs="宋体"/>
                <w:kern w:val="0"/>
                <w:sz w:val="18"/>
                <w:szCs w:val="18"/>
              </w:rPr>
            </w:pPr>
            <w:r w:rsidRPr="00EB553B">
              <w:rPr>
                <w:rFonts w:ascii="宋体" w:hAnsi="宋体" w:cs="宋体" w:hint="eastAsia"/>
                <w:kern w:val="0"/>
                <w:sz w:val="18"/>
                <w:szCs w:val="18"/>
              </w:rPr>
              <w:t>尺寸Φ200；优质工程塑料板材，5㎜</w:t>
            </w:r>
          </w:p>
        </w:tc>
        <w:tc>
          <w:tcPr>
            <w:tcW w:w="748"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6</w:t>
            </w:r>
          </w:p>
        </w:tc>
        <w:tc>
          <w:tcPr>
            <w:tcW w:w="764"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只</w:t>
            </w:r>
          </w:p>
        </w:tc>
      </w:tr>
      <w:tr w:rsidR="00023465" w:rsidRPr="00EB553B" w:rsidTr="00AB0C61">
        <w:trPr>
          <w:trHeight w:val="315"/>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lastRenderedPageBreak/>
              <w:t>9</w:t>
            </w:r>
          </w:p>
        </w:tc>
        <w:tc>
          <w:tcPr>
            <w:tcW w:w="1602"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电控阀</w:t>
            </w:r>
          </w:p>
        </w:tc>
        <w:tc>
          <w:tcPr>
            <w:tcW w:w="5036" w:type="dxa"/>
            <w:tcBorders>
              <w:top w:val="nil"/>
              <w:left w:val="nil"/>
              <w:bottom w:val="single" w:sz="4" w:space="0" w:color="auto"/>
              <w:right w:val="single" w:sz="4" w:space="0" w:color="auto"/>
            </w:tcBorders>
            <w:shd w:val="clear" w:color="auto" w:fill="auto"/>
            <w:vAlign w:val="center"/>
          </w:tcPr>
          <w:p w:rsidR="00023465" w:rsidRPr="00EB553B" w:rsidRDefault="00023465" w:rsidP="00FB0E2B">
            <w:pPr>
              <w:widowControl/>
              <w:jc w:val="left"/>
              <w:rPr>
                <w:rFonts w:ascii="宋体" w:hAnsi="宋体" w:cs="宋体"/>
                <w:kern w:val="0"/>
                <w:sz w:val="18"/>
                <w:szCs w:val="18"/>
              </w:rPr>
            </w:pPr>
            <w:r w:rsidRPr="00EB553B">
              <w:rPr>
                <w:rFonts w:ascii="宋体" w:hAnsi="宋体" w:cs="宋体" w:hint="eastAsia"/>
                <w:kern w:val="0"/>
                <w:sz w:val="18"/>
                <w:szCs w:val="18"/>
              </w:rPr>
              <w:t>尺寸Φ250；优质工程塑料板材，5㎜</w:t>
            </w:r>
          </w:p>
        </w:tc>
        <w:tc>
          <w:tcPr>
            <w:tcW w:w="748"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3</w:t>
            </w:r>
          </w:p>
        </w:tc>
        <w:tc>
          <w:tcPr>
            <w:tcW w:w="764"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只</w:t>
            </w:r>
          </w:p>
        </w:tc>
      </w:tr>
      <w:tr w:rsidR="00023465" w:rsidRPr="00EB553B" w:rsidTr="00AB0C61">
        <w:trPr>
          <w:trHeight w:val="315"/>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10</w:t>
            </w:r>
          </w:p>
        </w:tc>
        <w:tc>
          <w:tcPr>
            <w:tcW w:w="1602"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电控阀</w:t>
            </w:r>
          </w:p>
        </w:tc>
        <w:tc>
          <w:tcPr>
            <w:tcW w:w="5036" w:type="dxa"/>
            <w:tcBorders>
              <w:top w:val="nil"/>
              <w:left w:val="nil"/>
              <w:bottom w:val="single" w:sz="4" w:space="0" w:color="auto"/>
              <w:right w:val="single" w:sz="4" w:space="0" w:color="auto"/>
            </w:tcBorders>
            <w:shd w:val="clear" w:color="auto" w:fill="auto"/>
            <w:vAlign w:val="center"/>
          </w:tcPr>
          <w:p w:rsidR="00023465" w:rsidRPr="00EB553B" w:rsidRDefault="00023465" w:rsidP="00FB0E2B">
            <w:pPr>
              <w:widowControl/>
              <w:jc w:val="left"/>
              <w:rPr>
                <w:rFonts w:ascii="宋体" w:hAnsi="宋体" w:cs="宋体"/>
                <w:kern w:val="0"/>
                <w:sz w:val="18"/>
                <w:szCs w:val="18"/>
              </w:rPr>
            </w:pPr>
            <w:r w:rsidRPr="00EB553B">
              <w:rPr>
                <w:rFonts w:ascii="宋体" w:hAnsi="宋体" w:cs="宋体" w:hint="eastAsia"/>
                <w:kern w:val="0"/>
                <w:sz w:val="18"/>
                <w:szCs w:val="18"/>
              </w:rPr>
              <w:t>尺寸Φ300；优质工程塑料板材，5㎜</w:t>
            </w:r>
          </w:p>
        </w:tc>
        <w:tc>
          <w:tcPr>
            <w:tcW w:w="748"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3</w:t>
            </w:r>
          </w:p>
        </w:tc>
        <w:tc>
          <w:tcPr>
            <w:tcW w:w="764"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只</w:t>
            </w:r>
          </w:p>
        </w:tc>
      </w:tr>
      <w:tr w:rsidR="00023465" w:rsidRPr="00EB553B" w:rsidTr="00AB0C61">
        <w:trPr>
          <w:trHeight w:val="315"/>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11</w:t>
            </w:r>
          </w:p>
        </w:tc>
        <w:tc>
          <w:tcPr>
            <w:tcW w:w="1602"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电控阀</w:t>
            </w:r>
          </w:p>
        </w:tc>
        <w:tc>
          <w:tcPr>
            <w:tcW w:w="5036" w:type="dxa"/>
            <w:tcBorders>
              <w:top w:val="nil"/>
              <w:left w:val="nil"/>
              <w:bottom w:val="single" w:sz="4" w:space="0" w:color="auto"/>
              <w:right w:val="single" w:sz="4" w:space="0" w:color="auto"/>
            </w:tcBorders>
            <w:shd w:val="clear" w:color="auto" w:fill="auto"/>
            <w:vAlign w:val="center"/>
          </w:tcPr>
          <w:p w:rsidR="00023465" w:rsidRPr="00EB553B" w:rsidRDefault="00023465" w:rsidP="00FB0E2B">
            <w:pPr>
              <w:widowControl/>
              <w:jc w:val="left"/>
              <w:rPr>
                <w:rFonts w:ascii="宋体" w:hAnsi="宋体" w:cs="宋体"/>
                <w:kern w:val="0"/>
                <w:sz w:val="18"/>
                <w:szCs w:val="18"/>
              </w:rPr>
            </w:pPr>
            <w:r w:rsidRPr="00EB553B">
              <w:rPr>
                <w:rFonts w:ascii="宋体" w:hAnsi="宋体" w:cs="宋体" w:hint="eastAsia"/>
                <w:kern w:val="0"/>
                <w:sz w:val="18"/>
                <w:szCs w:val="18"/>
              </w:rPr>
              <w:t>尺寸Φ350；优质工程塑料板材，5㎜</w:t>
            </w:r>
          </w:p>
        </w:tc>
        <w:tc>
          <w:tcPr>
            <w:tcW w:w="748"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12</w:t>
            </w:r>
          </w:p>
        </w:tc>
        <w:tc>
          <w:tcPr>
            <w:tcW w:w="764"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只</w:t>
            </w:r>
          </w:p>
        </w:tc>
      </w:tr>
      <w:tr w:rsidR="00023465" w:rsidRPr="00EB553B" w:rsidTr="00AB0C61">
        <w:trPr>
          <w:trHeight w:val="315"/>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12</w:t>
            </w:r>
          </w:p>
        </w:tc>
        <w:tc>
          <w:tcPr>
            <w:tcW w:w="1602"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电控阀</w:t>
            </w:r>
          </w:p>
        </w:tc>
        <w:tc>
          <w:tcPr>
            <w:tcW w:w="5036" w:type="dxa"/>
            <w:tcBorders>
              <w:top w:val="nil"/>
              <w:left w:val="nil"/>
              <w:bottom w:val="single" w:sz="4" w:space="0" w:color="auto"/>
              <w:right w:val="single" w:sz="4" w:space="0" w:color="auto"/>
            </w:tcBorders>
            <w:shd w:val="clear" w:color="auto" w:fill="auto"/>
            <w:vAlign w:val="center"/>
          </w:tcPr>
          <w:p w:rsidR="00023465" w:rsidRPr="00EB553B" w:rsidRDefault="00023465" w:rsidP="00FB0E2B">
            <w:pPr>
              <w:widowControl/>
              <w:jc w:val="left"/>
              <w:rPr>
                <w:rFonts w:ascii="宋体" w:hAnsi="宋体" w:cs="宋体"/>
                <w:kern w:val="0"/>
                <w:sz w:val="18"/>
                <w:szCs w:val="18"/>
              </w:rPr>
            </w:pPr>
            <w:r w:rsidRPr="00EB553B">
              <w:rPr>
                <w:rFonts w:ascii="宋体" w:hAnsi="宋体" w:cs="宋体" w:hint="eastAsia"/>
                <w:kern w:val="0"/>
                <w:sz w:val="18"/>
                <w:szCs w:val="18"/>
              </w:rPr>
              <w:t>尺寸Φ400；优质工程塑料板材，5㎜</w:t>
            </w:r>
          </w:p>
        </w:tc>
        <w:tc>
          <w:tcPr>
            <w:tcW w:w="748"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1</w:t>
            </w:r>
          </w:p>
        </w:tc>
        <w:tc>
          <w:tcPr>
            <w:tcW w:w="764"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只</w:t>
            </w:r>
          </w:p>
        </w:tc>
      </w:tr>
      <w:tr w:rsidR="00023465" w:rsidRPr="00EB553B" w:rsidTr="00AB0C61">
        <w:trPr>
          <w:trHeight w:val="315"/>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13</w:t>
            </w:r>
          </w:p>
        </w:tc>
        <w:tc>
          <w:tcPr>
            <w:tcW w:w="1602"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电控阀</w:t>
            </w:r>
          </w:p>
        </w:tc>
        <w:tc>
          <w:tcPr>
            <w:tcW w:w="5036" w:type="dxa"/>
            <w:tcBorders>
              <w:top w:val="nil"/>
              <w:left w:val="nil"/>
              <w:bottom w:val="single" w:sz="4" w:space="0" w:color="auto"/>
              <w:right w:val="single" w:sz="4" w:space="0" w:color="auto"/>
            </w:tcBorders>
            <w:shd w:val="clear" w:color="auto" w:fill="auto"/>
            <w:vAlign w:val="center"/>
          </w:tcPr>
          <w:p w:rsidR="00023465" w:rsidRPr="00EB553B" w:rsidRDefault="00023465" w:rsidP="00FB0E2B">
            <w:pPr>
              <w:widowControl/>
              <w:jc w:val="left"/>
              <w:rPr>
                <w:rFonts w:ascii="宋体" w:hAnsi="宋体" w:cs="宋体"/>
                <w:kern w:val="0"/>
                <w:sz w:val="18"/>
                <w:szCs w:val="18"/>
              </w:rPr>
            </w:pPr>
            <w:r w:rsidRPr="00EB553B">
              <w:rPr>
                <w:rFonts w:ascii="宋体" w:hAnsi="宋体" w:cs="宋体" w:hint="eastAsia"/>
                <w:kern w:val="0"/>
                <w:sz w:val="18"/>
                <w:szCs w:val="18"/>
              </w:rPr>
              <w:t>尺寸300*200；优质工程塑料板材，5㎜</w:t>
            </w:r>
          </w:p>
        </w:tc>
        <w:tc>
          <w:tcPr>
            <w:tcW w:w="748"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22</w:t>
            </w:r>
          </w:p>
        </w:tc>
        <w:tc>
          <w:tcPr>
            <w:tcW w:w="764"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只</w:t>
            </w:r>
          </w:p>
        </w:tc>
      </w:tr>
      <w:tr w:rsidR="00023465" w:rsidRPr="00EB553B" w:rsidTr="00AB0C61">
        <w:trPr>
          <w:trHeight w:val="315"/>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14</w:t>
            </w:r>
          </w:p>
        </w:tc>
        <w:tc>
          <w:tcPr>
            <w:tcW w:w="1602"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风管</w:t>
            </w:r>
          </w:p>
        </w:tc>
        <w:tc>
          <w:tcPr>
            <w:tcW w:w="5036" w:type="dxa"/>
            <w:tcBorders>
              <w:top w:val="nil"/>
              <w:left w:val="nil"/>
              <w:bottom w:val="single" w:sz="4" w:space="0" w:color="auto"/>
              <w:right w:val="single" w:sz="4" w:space="0" w:color="auto"/>
            </w:tcBorders>
            <w:shd w:val="clear" w:color="auto" w:fill="auto"/>
            <w:vAlign w:val="center"/>
          </w:tcPr>
          <w:p w:rsidR="00023465" w:rsidRPr="00EB553B" w:rsidRDefault="00023465" w:rsidP="00FB0E2B">
            <w:pPr>
              <w:widowControl/>
              <w:jc w:val="left"/>
              <w:rPr>
                <w:rFonts w:ascii="宋体" w:hAnsi="宋体" w:cs="宋体"/>
                <w:kern w:val="0"/>
                <w:sz w:val="18"/>
                <w:szCs w:val="18"/>
              </w:rPr>
            </w:pPr>
            <w:r w:rsidRPr="00EB553B">
              <w:rPr>
                <w:rFonts w:ascii="宋体" w:hAnsi="宋体" w:cs="宋体" w:hint="eastAsia"/>
                <w:kern w:val="0"/>
                <w:sz w:val="18"/>
                <w:szCs w:val="18"/>
              </w:rPr>
              <w:t>尺寸Φ200；优质工程塑料板材，4㎜</w:t>
            </w:r>
          </w:p>
        </w:tc>
        <w:tc>
          <w:tcPr>
            <w:tcW w:w="748"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3</w:t>
            </w:r>
          </w:p>
        </w:tc>
        <w:tc>
          <w:tcPr>
            <w:tcW w:w="764"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米</w:t>
            </w:r>
          </w:p>
        </w:tc>
      </w:tr>
      <w:tr w:rsidR="00023465" w:rsidRPr="00EB553B" w:rsidTr="00AB0C61">
        <w:trPr>
          <w:trHeight w:val="315"/>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15</w:t>
            </w:r>
          </w:p>
        </w:tc>
        <w:tc>
          <w:tcPr>
            <w:tcW w:w="1602"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风管</w:t>
            </w:r>
          </w:p>
        </w:tc>
        <w:tc>
          <w:tcPr>
            <w:tcW w:w="5036" w:type="dxa"/>
            <w:tcBorders>
              <w:top w:val="nil"/>
              <w:left w:val="nil"/>
              <w:bottom w:val="single" w:sz="4" w:space="0" w:color="auto"/>
              <w:right w:val="single" w:sz="4" w:space="0" w:color="auto"/>
            </w:tcBorders>
            <w:shd w:val="clear" w:color="auto" w:fill="auto"/>
            <w:vAlign w:val="center"/>
          </w:tcPr>
          <w:p w:rsidR="00023465" w:rsidRPr="00EB553B" w:rsidRDefault="00023465" w:rsidP="00FB0E2B">
            <w:pPr>
              <w:widowControl/>
              <w:jc w:val="left"/>
              <w:rPr>
                <w:rFonts w:ascii="宋体" w:hAnsi="宋体" w:cs="宋体"/>
                <w:kern w:val="0"/>
                <w:sz w:val="18"/>
                <w:szCs w:val="18"/>
              </w:rPr>
            </w:pPr>
            <w:r w:rsidRPr="00EB553B">
              <w:rPr>
                <w:rFonts w:ascii="宋体" w:hAnsi="宋体" w:cs="宋体" w:hint="eastAsia"/>
                <w:kern w:val="0"/>
                <w:sz w:val="18"/>
                <w:szCs w:val="18"/>
              </w:rPr>
              <w:t>尺寸Φ300；优质工程塑料板材，4㎜</w:t>
            </w:r>
          </w:p>
        </w:tc>
        <w:tc>
          <w:tcPr>
            <w:tcW w:w="748"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6</w:t>
            </w:r>
          </w:p>
        </w:tc>
        <w:tc>
          <w:tcPr>
            <w:tcW w:w="764"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米</w:t>
            </w:r>
          </w:p>
        </w:tc>
      </w:tr>
      <w:tr w:rsidR="00023465" w:rsidRPr="00EB553B" w:rsidTr="00AB0C61">
        <w:trPr>
          <w:trHeight w:val="315"/>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16</w:t>
            </w:r>
          </w:p>
        </w:tc>
        <w:tc>
          <w:tcPr>
            <w:tcW w:w="1602"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风管</w:t>
            </w:r>
          </w:p>
        </w:tc>
        <w:tc>
          <w:tcPr>
            <w:tcW w:w="5036" w:type="dxa"/>
            <w:tcBorders>
              <w:top w:val="nil"/>
              <w:left w:val="nil"/>
              <w:bottom w:val="single" w:sz="4" w:space="0" w:color="auto"/>
              <w:right w:val="single" w:sz="4" w:space="0" w:color="auto"/>
            </w:tcBorders>
            <w:shd w:val="clear" w:color="auto" w:fill="auto"/>
            <w:vAlign w:val="center"/>
          </w:tcPr>
          <w:p w:rsidR="00023465" w:rsidRPr="00EB553B" w:rsidRDefault="00023465" w:rsidP="00FB0E2B">
            <w:pPr>
              <w:widowControl/>
              <w:jc w:val="left"/>
              <w:rPr>
                <w:rFonts w:ascii="宋体" w:hAnsi="宋体" w:cs="宋体"/>
                <w:kern w:val="0"/>
                <w:sz w:val="18"/>
                <w:szCs w:val="18"/>
              </w:rPr>
            </w:pPr>
            <w:r w:rsidRPr="00EB553B">
              <w:rPr>
                <w:rFonts w:ascii="宋体" w:hAnsi="宋体" w:cs="宋体" w:hint="eastAsia"/>
                <w:kern w:val="0"/>
                <w:sz w:val="18"/>
                <w:szCs w:val="18"/>
              </w:rPr>
              <w:t>尺寸Φ315；优质工程塑料板材，4㎜</w:t>
            </w:r>
          </w:p>
        </w:tc>
        <w:tc>
          <w:tcPr>
            <w:tcW w:w="748"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6</w:t>
            </w:r>
          </w:p>
        </w:tc>
        <w:tc>
          <w:tcPr>
            <w:tcW w:w="764"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米</w:t>
            </w:r>
          </w:p>
        </w:tc>
      </w:tr>
      <w:tr w:rsidR="00023465" w:rsidRPr="00EB553B" w:rsidTr="00AB0C61">
        <w:trPr>
          <w:trHeight w:val="315"/>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17</w:t>
            </w:r>
          </w:p>
        </w:tc>
        <w:tc>
          <w:tcPr>
            <w:tcW w:w="1602"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风管</w:t>
            </w:r>
          </w:p>
        </w:tc>
        <w:tc>
          <w:tcPr>
            <w:tcW w:w="5036" w:type="dxa"/>
            <w:tcBorders>
              <w:top w:val="nil"/>
              <w:left w:val="nil"/>
              <w:bottom w:val="single" w:sz="4" w:space="0" w:color="auto"/>
              <w:right w:val="single" w:sz="4" w:space="0" w:color="auto"/>
            </w:tcBorders>
            <w:shd w:val="clear" w:color="auto" w:fill="auto"/>
            <w:vAlign w:val="center"/>
          </w:tcPr>
          <w:p w:rsidR="00023465" w:rsidRPr="00EB553B" w:rsidRDefault="00023465" w:rsidP="00FB0E2B">
            <w:pPr>
              <w:widowControl/>
              <w:jc w:val="left"/>
              <w:rPr>
                <w:rFonts w:ascii="宋体" w:hAnsi="宋体" w:cs="宋体"/>
                <w:kern w:val="0"/>
                <w:sz w:val="18"/>
                <w:szCs w:val="18"/>
              </w:rPr>
            </w:pPr>
            <w:r w:rsidRPr="00EB553B">
              <w:rPr>
                <w:rFonts w:ascii="宋体" w:hAnsi="宋体" w:cs="宋体" w:hint="eastAsia"/>
                <w:kern w:val="0"/>
                <w:sz w:val="18"/>
                <w:szCs w:val="18"/>
              </w:rPr>
              <w:t>尺寸Φ350；优质工程塑料板材，4㎜</w:t>
            </w:r>
          </w:p>
        </w:tc>
        <w:tc>
          <w:tcPr>
            <w:tcW w:w="748"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15</w:t>
            </w:r>
          </w:p>
        </w:tc>
        <w:tc>
          <w:tcPr>
            <w:tcW w:w="764"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米</w:t>
            </w:r>
          </w:p>
        </w:tc>
      </w:tr>
      <w:tr w:rsidR="00023465" w:rsidRPr="00EB553B" w:rsidTr="00AB0C61">
        <w:trPr>
          <w:trHeight w:val="315"/>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18</w:t>
            </w:r>
          </w:p>
        </w:tc>
        <w:tc>
          <w:tcPr>
            <w:tcW w:w="1602"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风管</w:t>
            </w:r>
          </w:p>
        </w:tc>
        <w:tc>
          <w:tcPr>
            <w:tcW w:w="5036" w:type="dxa"/>
            <w:tcBorders>
              <w:top w:val="nil"/>
              <w:left w:val="nil"/>
              <w:bottom w:val="single" w:sz="4" w:space="0" w:color="auto"/>
              <w:right w:val="single" w:sz="4" w:space="0" w:color="auto"/>
            </w:tcBorders>
            <w:shd w:val="clear" w:color="auto" w:fill="auto"/>
            <w:vAlign w:val="center"/>
          </w:tcPr>
          <w:p w:rsidR="00023465" w:rsidRPr="00EB553B" w:rsidRDefault="00023465" w:rsidP="00FB0E2B">
            <w:pPr>
              <w:widowControl/>
              <w:jc w:val="left"/>
              <w:rPr>
                <w:rFonts w:ascii="宋体" w:hAnsi="宋体" w:cs="宋体"/>
                <w:kern w:val="0"/>
                <w:sz w:val="18"/>
                <w:szCs w:val="18"/>
              </w:rPr>
            </w:pPr>
            <w:r w:rsidRPr="00EB553B">
              <w:rPr>
                <w:rFonts w:ascii="宋体" w:hAnsi="宋体" w:cs="宋体" w:hint="eastAsia"/>
                <w:kern w:val="0"/>
                <w:sz w:val="18"/>
                <w:szCs w:val="18"/>
              </w:rPr>
              <w:t>尺寸Φ400；优质工程塑料板材，4㎜</w:t>
            </w:r>
          </w:p>
        </w:tc>
        <w:tc>
          <w:tcPr>
            <w:tcW w:w="748"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27</w:t>
            </w:r>
          </w:p>
        </w:tc>
        <w:tc>
          <w:tcPr>
            <w:tcW w:w="764"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米</w:t>
            </w:r>
          </w:p>
        </w:tc>
      </w:tr>
      <w:tr w:rsidR="00023465" w:rsidRPr="00EB553B" w:rsidTr="00AB0C61">
        <w:trPr>
          <w:trHeight w:val="315"/>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19</w:t>
            </w:r>
          </w:p>
        </w:tc>
        <w:tc>
          <w:tcPr>
            <w:tcW w:w="1602"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风管</w:t>
            </w:r>
          </w:p>
        </w:tc>
        <w:tc>
          <w:tcPr>
            <w:tcW w:w="5036" w:type="dxa"/>
            <w:tcBorders>
              <w:top w:val="nil"/>
              <w:left w:val="nil"/>
              <w:bottom w:val="single" w:sz="4" w:space="0" w:color="auto"/>
              <w:right w:val="single" w:sz="4" w:space="0" w:color="auto"/>
            </w:tcBorders>
            <w:shd w:val="clear" w:color="auto" w:fill="auto"/>
            <w:vAlign w:val="center"/>
          </w:tcPr>
          <w:p w:rsidR="00023465" w:rsidRPr="00EB553B" w:rsidRDefault="00023465" w:rsidP="00FB0E2B">
            <w:pPr>
              <w:widowControl/>
              <w:jc w:val="left"/>
              <w:rPr>
                <w:rFonts w:ascii="宋体" w:hAnsi="宋体" w:cs="宋体"/>
                <w:kern w:val="0"/>
                <w:sz w:val="18"/>
                <w:szCs w:val="18"/>
              </w:rPr>
            </w:pPr>
            <w:r w:rsidRPr="00EB553B">
              <w:rPr>
                <w:rFonts w:ascii="宋体" w:hAnsi="宋体" w:cs="宋体" w:hint="eastAsia"/>
                <w:kern w:val="0"/>
                <w:sz w:val="18"/>
                <w:szCs w:val="18"/>
              </w:rPr>
              <w:t>尺寸300*200；优质工程塑料板材，4㎜</w:t>
            </w:r>
          </w:p>
        </w:tc>
        <w:tc>
          <w:tcPr>
            <w:tcW w:w="748"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131</w:t>
            </w:r>
          </w:p>
        </w:tc>
        <w:tc>
          <w:tcPr>
            <w:tcW w:w="764"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米</w:t>
            </w:r>
          </w:p>
        </w:tc>
      </w:tr>
      <w:tr w:rsidR="00023465" w:rsidRPr="00EB553B" w:rsidTr="00AB0C61">
        <w:trPr>
          <w:trHeight w:val="315"/>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20</w:t>
            </w:r>
          </w:p>
        </w:tc>
        <w:tc>
          <w:tcPr>
            <w:tcW w:w="1602"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风管</w:t>
            </w:r>
          </w:p>
        </w:tc>
        <w:tc>
          <w:tcPr>
            <w:tcW w:w="5036" w:type="dxa"/>
            <w:tcBorders>
              <w:top w:val="nil"/>
              <w:left w:val="nil"/>
              <w:bottom w:val="single" w:sz="4" w:space="0" w:color="auto"/>
              <w:right w:val="single" w:sz="4" w:space="0" w:color="auto"/>
            </w:tcBorders>
            <w:shd w:val="clear" w:color="auto" w:fill="auto"/>
            <w:vAlign w:val="center"/>
          </w:tcPr>
          <w:p w:rsidR="00023465" w:rsidRPr="00EB553B" w:rsidRDefault="00023465" w:rsidP="00FB0E2B">
            <w:pPr>
              <w:widowControl/>
              <w:jc w:val="left"/>
              <w:rPr>
                <w:rFonts w:ascii="宋体" w:hAnsi="宋体" w:cs="宋体"/>
                <w:kern w:val="0"/>
                <w:sz w:val="18"/>
                <w:szCs w:val="18"/>
              </w:rPr>
            </w:pPr>
            <w:r w:rsidRPr="00EB553B">
              <w:rPr>
                <w:rFonts w:ascii="宋体" w:hAnsi="宋体" w:cs="宋体" w:hint="eastAsia"/>
                <w:kern w:val="0"/>
                <w:sz w:val="18"/>
                <w:szCs w:val="18"/>
              </w:rPr>
              <w:t>尺寸400*250；优质工程塑料板材，4㎜</w:t>
            </w:r>
          </w:p>
        </w:tc>
        <w:tc>
          <w:tcPr>
            <w:tcW w:w="748"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7</w:t>
            </w:r>
          </w:p>
        </w:tc>
        <w:tc>
          <w:tcPr>
            <w:tcW w:w="764"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米</w:t>
            </w:r>
          </w:p>
        </w:tc>
      </w:tr>
      <w:tr w:rsidR="00023465" w:rsidRPr="00EB553B" w:rsidTr="00AB0C61">
        <w:trPr>
          <w:trHeight w:val="315"/>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21</w:t>
            </w:r>
          </w:p>
        </w:tc>
        <w:tc>
          <w:tcPr>
            <w:tcW w:w="1602"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弯头</w:t>
            </w:r>
          </w:p>
        </w:tc>
        <w:tc>
          <w:tcPr>
            <w:tcW w:w="5036" w:type="dxa"/>
            <w:tcBorders>
              <w:top w:val="nil"/>
              <w:left w:val="nil"/>
              <w:bottom w:val="single" w:sz="4" w:space="0" w:color="auto"/>
              <w:right w:val="single" w:sz="4" w:space="0" w:color="auto"/>
            </w:tcBorders>
            <w:shd w:val="clear" w:color="auto" w:fill="auto"/>
            <w:vAlign w:val="center"/>
          </w:tcPr>
          <w:p w:rsidR="00023465" w:rsidRPr="00EB553B" w:rsidRDefault="00023465" w:rsidP="00FB0E2B">
            <w:pPr>
              <w:widowControl/>
              <w:jc w:val="left"/>
              <w:rPr>
                <w:rFonts w:ascii="宋体" w:hAnsi="宋体" w:cs="宋体"/>
                <w:kern w:val="0"/>
                <w:sz w:val="18"/>
                <w:szCs w:val="18"/>
              </w:rPr>
            </w:pPr>
            <w:r w:rsidRPr="00EB553B">
              <w:rPr>
                <w:rFonts w:ascii="宋体" w:hAnsi="宋体" w:cs="宋体" w:hint="eastAsia"/>
                <w:kern w:val="0"/>
                <w:sz w:val="18"/>
                <w:szCs w:val="18"/>
              </w:rPr>
              <w:t>尺寸Φ300；优质工程塑料板材，4㎜</w:t>
            </w:r>
          </w:p>
        </w:tc>
        <w:tc>
          <w:tcPr>
            <w:tcW w:w="748"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4</w:t>
            </w:r>
          </w:p>
        </w:tc>
        <w:tc>
          <w:tcPr>
            <w:tcW w:w="764"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只</w:t>
            </w:r>
          </w:p>
        </w:tc>
      </w:tr>
      <w:tr w:rsidR="00023465" w:rsidRPr="00EB553B" w:rsidTr="00AB0C61">
        <w:trPr>
          <w:trHeight w:val="315"/>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22</w:t>
            </w:r>
          </w:p>
        </w:tc>
        <w:tc>
          <w:tcPr>
            <w:tcW w:w="1602"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弯头</w:t>
            </w:r>
          </w:p>
        </w:tc>
        <w:tc>
          <w:tcPr>
            <w:tcW w:w="5036" w:type="dxa"/>
            <w:tcBorders>
              <w:top w:val="nil"/>
              <w:left w:val="nil"/>
              <w:bottom w:val="single" w:sz="4" w:space="0" w:color="auto"/>
              <w:right w:val="single" w:sz="4" w:space="0" w:color="auto"/>
            </w:tcBorders>
            <w:shd w:val="clear" w:color="auto" w:fill="auto"/>
            <w:vAlign w:val="center"/>
          </w:tcPr>
          <w:p w:rsidR="00023465" w:rsidRPr="00EB553B" w:rsidRDefault="00023465" w:rsidP="00FB0E2B">
            <w:pPr>
              <w:widowControl/>
              <w:jc w:val="left"/>
              <w:rPr>
                <w:rFonts w:ascii="宋体" w:hAnsi="宋体" w:cs="宋体"/>
                <w:kern w:val="0"/>
                <w:sz w:val="18"/>
                <w:szCs w:val="18"/>
              </w:rPr>
            </w:pPr>
            <w:r w:rsidRPr="00EB553B">
              <w:rPr>
                <w:rFonts w:ascii="宋体" w:hAnsi="宋体" w:cs="宋体" w:hint="eastAsia"/>
                <w:kern w:val="0"/>
                <w:sz w:val="18"/>
                <w:szCs w:val="18"/>
              </w:rPr>
              <w:t>尺寸Φ315；优质工程塑料板材，4㎜</w:t>
            </w:r>
          </w:p>
        </w:tc>
        <w:tc>
          <w:tcPr>
            <w:tcW w:w="748"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2</w:t>
            </w:r>
          </w:p>
        </w:tc>
        <w:tc>
          <w:tcPr>
            <w:tcW w:w="764"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只</w:t>
            </w:r>
          </w:p>
        </w:tc>
      </w:tr>
      <w:tr w:rsidR="00023465" w:rsidRPr="00EB553B" w:rsidTr="00AB0C61">
        <w:trPr>
          <w:trHeight w:val="315"/>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23</w:t>
            </w:r>
          </w:p>
        </w:tc>
        <w:tc>
          <w:tcPr>
            <w:tcW w:w="1602"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弯头</w:t>
            </w:r>
          </w:p>
        </w:tc>
        <w:tc>
          <w:tcPr>
            <w:tcW w:w="5036" w:type="dxa"/>
            <w:tcBorders>
              <w:top w:val="nil"/>
              <w:left w:val="nil"/>
              <w:bottom w:val="single" w:sz="4" w:space="0" w:color="auto"/>
              <w:right w:val="single" w:sz="4" w:space="0" w:color="auto"/>
            </w:tcBorders>
            <w:shd w:val="clear" w:color="auto" w:fill="auto"/>
            <w:vAlign w:val="center"/>
          </w:tcPr>
          <w:p w:rsidR="00023465" w:rsidRPr="00EB553B" w:rsidRDefault="00023465" w:rsidP="00FB0E2B">
            <w:pPr>
              <w:widowControl/>
              <w:jc w:val="left"/>
              <w:rPr>
                <w:rFonts w:ascii="宋体" w:hAnsi="宋体" w:cs="宋体"/>
                <w:kern w:val="0"/>
                <w:sz w:val="18"/>
                <w:szCs w:val="18"/>
              </w:rPr>
            </w:pPr>
            <w:r w:rsidRPr="00EB553B">
              <w:rPr>
                <w:rFonts w:ascii="宋体" w:hAnsi="宋体" w:cs="宋体" w:hint="eastAsia"/>
                <w:kern w:val="0"/>
                <w:sz w:val="18"/>
                <w:szCs w:val="18"/>
              </w:rPr>
              <w:t>尺寸Φ350；优质工程塑料板材，4㎜</w:t>
            </w:r>
          </w:p>
        </w:tc>
        <w:tc>
          <w:tcPr>
            <w:tcW w:w="748"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3</w:t>
            </w:r>
          </w:p>
        </w:tc>
        <w:tc>
          <w:tcPr>
            <w:tcW w:w="764"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只</w:t>
            </w:r>
          </w:p>
        </w:tc>
      </w:tr>
      <w:tr w:rsidR="00023465" w:rsidRPr="00EB553B" w:rsidTr="00AB0C61">
        <w:trPr>
          <w:trHeight w:val="315"/>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24</w:t>
            </w:r>
          </w:p>
        </w:tc>
        <w:tc>
          <w:tcPr>
            <w:tcW w:w="1602"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弯头</w:t>
            </w:r>
          </w:p>
        </w:tc>
        <w:tc>
          <w:tcPr>
            <w:tcW w:w="5036" w:type="dxa"/>
            <w:tcBorders>
              <w:top w:val="nil"/>
              <w:left w:val="nil"/>
              <w:bottom w:val="single" w:sz="4" w:space="0" w:color="auto"/>
              <w:right w:val="single" w:sz="4" w:space="0" w:color="auto"/>
            </w:tcBorders>
            <w:shd w:val="clear" w:color="auto" w:fill="auto"/>
            <w:vAlign w:val="center"/>
          </w:tcPr>
          <w:p w:rsidR="00023465" w:rsidRPr="00EB553B" w:rsidRDefault="00023465" w:rsidP="00FB0E2B">
            <w:pPr>
              <w:widowControl/>
              <w:jc w:val="left"/>
              <w:rPr>
                <w:rFonts w:ascii="宋体" w:hAnsi="宋体" w:cs="宋体"/>
                <w:kern w:val="0"/>
                <w:sz w:val="18"/>
                <w:szCs w:val="18"/>
              </w:rPr>
            </w:pPr>
            <w:r w:rsidRPr="00EB553B">
              <w:rPr>
                <w:rFonts w:ascii="宋体" w:hAnsi="宋体" w:cs="宋体" w:hint="eastAsia"/>
                <w:kern w:val="0"/>
                <w:sz w:val="18"/>
                <w:szCs w:val="18"/>
              </w:rPr>
              <w:t>尺寸Φ400；优质工程塑料板材，4㎜</w:t>
            </w:r>
          </w:p>
        </w:tc>
        <w:tc>
          <w:tcPr>
            <w:tcW w:w="748"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9</w:t>
            </w:r>
          </w:p>
        </w:tc>
        <w:tc>
          <w:tcPr>
            <w:tcW w:w="764"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只</w:t>
            </w:r>
          </w:p>
        </w:tc>
      </w:tr>
      <w:tr w:rsidR="00023465" w:rsidRPr="00EB553B" w:rsidTr="00AB0C61">
        <w:trPr>
          <w:trHeight w:val="315"/>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25</w:t>
            </w:r>
          </w:p>
        </w:tc>
        <w:tc>
          <w:tcPr>
            <w:tcW w:w="1602"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弯头</w:t>
            </w:r>
          </w:p>
        </w:tc>
        <w:tc>
          <w:tcPr>
            <w:tcW w:w="5036" w:type="dxa"/>
            <w:tcBorders>
              <w:top w:val="nil"/>
              <w:left w:val="nil"/>
              <w:bottom w:val="single" w:sz="4" w:space="0" w:color="auto"/>
              <w:right w:val="single" w:sz="4" w:space="0" w:color="auto"/>
            </w:tcBorders>
            <w:shd w:val="clear" w:color="auto" w:fill="auto"/>
            <w:vAlign w:val="center"/>
          </w:tcPr>
          <w:p w:rsidR="00023465" w:rsidRPr="00EB553B" w:rsidRDefault="00023465" w:rsidP="00FB0E2B">
            <w:pPr>
              <w:widowControl/>
              <w:jc w:val="left"/>
              <w:rPr>
                <w:rFonts w:ascii="宋体" w:hAnsi="宋体" w:cs="宋体"/>
                <w:kern w:val="0"/>
                <w:sz w:val="18"/>
                <w:szCs w:val="18"/>
              </w:rPr>
            </w:pPr>
            <w:r w:rsidRPr="00EB553B">
              <w:rPr>
                <w:rFonts w:ascii="宋体" w:hAnsi="宋体" w:cs="宋体" w:hint="eastAsia"/>
                <w:kern w:val="0"/>
                <w:sz w:val="18"/>
                <w:szCs w:val="18"/>
              </w:rPr>
              <w:t>尺寸300*200；优质工程塑料板材，4㎜</w:t>
            </w:r>
          </w:p>
        </w:tc>
        <w:tc>
          <w:tcPr>
            <w:tcW w:w="748"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4</w:t>
            </w:r>
          </w:p>
        </w:tc>
        <w:tc>
          <w:tcPr>
            <w:tcW w:w="764"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只</w:t>
            </w:r>
          </w:p>
        </w:tc>
      </w:tr>
      <w:tr w:rsidR="00023465" w:rsidRPr="00EB553B" w:rsidTr="00AB0C61">
        <w:trPr>
          <w:trHeight w:val="315"/>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26</w:t>
            </w:r>
          </w:p>
        </w:tc>
        <w:tc>
          <w:tcPr>
            <w:tcW w:w="1602"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弯头</w:t>
            </w:r>
          </w:p>
        </w:tc>
        <w:tc>
          <w:tcPr>
            <w:tcW w:w="5036" w:type="dxa"/>
            <w:tcBorders>
              <w:top w:val="nil"/>
              <w:left w:val="nil"/>
              <w:bottom w:val="single" w:sz="4" w:space="0" w:color="auto"/>
              <w:right w:val="single" w:sz="4" w:space="0" w:color="auto"/>
            </w:tcBorders>
            <w:shd w:val="clear" w:color="auto" w:fill="auto"/>
            <w:vAlign w:val="center"/>
          </w:tcPr>
          <w:p w:rsidR="00023465" w:rsidRPr="00EB553B" w:rsidRDefault="00023465" w:rsidP="00FB0E2B">
            <w:pPr>
              <w:widowControl/>
              <w:jc w:val="left"/>
              <w:rPr>
                <w:rFonts w:ascii="宋体" w:hAnsi="宋体" w:cs="宋体"/>
                <w:kern w:val="0"/>
                <w:sz w:val="18"/>
                <w:szCs w:val="18"/>
              </w:rPr>
            </w:pPr>
            <w:r w:rsidRPr="00EB553B">
              <w:rPr>
                <w:rFonts w:ascii="宋体" w:hAnsi="宋体" w:cs="宋体" w:hint="eastAsia"/>
                <w:kern w:val="0"/>
                <w:sz w:val="18"/>
                <w:szCs w:val="18"/>
              </w:rPr>
              <w:t>尺寸400*250；优质工程塑料板材，4㎜</w:t>
            </w:r>
          </w:p>
        </w:tc>
        <w:tc>
          <w:tcPr>
            <w:tcW w:w="748"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2</w:t>
            </w:r>
          </w:p>
        </w:tc>
        <w:tc>
          <w:tcPr>
            <w:tcW w:w="764"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只</w:t>
            </w:r>
          </w:p>
        </w:tc>
      </w:tr>
      <w:tr w:rsidR="00023465" w:rsidRPr="00EB553B" w:rsidTr="00AB0C61">
        <w:trPr>
          <w:trHeight w:val="315"/>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27</w:t>
            </w:r>
          </w:p>
        </w:tc>
        <w:tc>
          <w:tcPr>
            <w:tcW w:w="1602"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S弯头</w:t>
            </w:r>
          </w:p>
        </w:tc>
        <w:tc>
          <w:tcPr>
            <w:tcW w:w="5036" w:type="dxa"/>
            <w:tcBorders>
              <w:top w:val="nil"/>
              <w:left w:val="nil"/>
              <w:bottom w:val="single" w:sz="4" w:space="0" w:color="auto"/>
              <w:right w:val="single" w:sz="4" w:space="0" w:color="auto"/>
            </w:tcBorders>
            <w:shd w:val="clear" w:color="auto" w:fill="auto"/>
            <w:vAlign w:val="center"/>
          </w:tcPr>
          <w:p w:rsidR="00023465" w:rsidRPr="00EB553B" w:rsidRDefault="00023465" w:rsidP="00FB0E2B">
            <w:pPr>
              <w:widowControl/>
              <w:jc w:val="left"/>
              <w:rPr>
                <w:rFonts w:ascii="宋体" w:hAnsi="宋体" w:cs="宋体"/>
                <w:kern w:val="0"/>
                <w:sz w:val="18"/>
                <w:szCs w:val="18"/>
              </w:rPr>
            </w:pPr>
            <w:r w:rsidRPr="00EB553B">
              <w:rPr>
                <w:rFonts w:ascii="宋体" w:hAnsi="宋体" w:cs="宋体" w:hint="eastAsia"/>
                <w:kern w:val="0"/>
                <w:sz w:val="18"/>
                <w:szCs w:val="18"/>
              </w:rPr>
              <w:t>尺寸Φ200；优质工程塑料板材，4㎜</w:t>
            </w:r>
          </w:p>
        </w:tc>
        <w:tc>
          <w:tcPr>
            <w:tcW w:w="748"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1</w:t>
            </w:r>
          </w:p>
        </w:tc>
        <w:tc>
          <w:tcPr>
            <w:tcW w:w="764"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只</w:t>
            </w:r>
          </w:p>
        </w:tc>
      </w:tr>
      <w:tr w:rsidR="00023465" w:rsidRPr="00EB553B" w:rsidTr="00AB0C61">
        <w:trPr>
          <w:trHeight w:val="315"/>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28</w:t>
            </w:r>
          </w:p>
        </w:tc>
        <w:tc>
          <w:tcPr>
            <w:tcW w:w="1602"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S弯头</w:t>
            </w:r>
          </w:p>
        </w:tc>
        <w:tc>
          <w:tcPr>
            <w:tcW w:w="5036" w:type="dxa"/>
            <w:tcBorders>
              <w:top w:val="nil"/>
              <w:left w:val="nil"/>
              <w:bottom w:val="single" w:sz="4" w:space="0" w:color="auto"/>
              <w:right w:val="single" w:sz="4" w:space="0" w:color="auto"/>
            </w:tcBorders>
            <w:shd w:val="clear" w:color="auto" w:fill="auto"/>
            <w:vAlign w:val="center"/>
          </w:tcPr>
          <w:p w:rsidR="00023465" w:rsidRPr="00EB553B" w:rsidRDefault="00023465" w:rsidP="00FB0E2B">
            <w:pPr>
              <w:widowControl/>
              <w:jc w:val="left"/>
              <w:rPr>
                <w:rFonts w:ascii="宋体" w:hAnsi="宋体" w:cs="宋体"/>
                <w:kern w:val="0"/>
                <w:sz w:val="18"/>
                <w:szCs w:val="18"/>
              </w:rPr>
            </w:pPr>
            <w:r w:rsidRPr="00EB553B">
              <w:rPr>
                <w:rFonts w:ascii="宋体" w:hAnsi="宋体" w:cs="宋体" w:hint="eastAsia"/>
                <w:kern w:val="0"/>
                <w:sz w:val="18"/>
                <w:szCs w:val="18"/>
              </w:rPr>
              <w:t>尺寸Φ400；优质工程塑料板材，4㎜</w:t>
            </w:r>
          </w:p>
        </w:tc>
        <w:tc>
          <w:tcPr>
            <w:tcW w:w="748"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1</w:t>
            </w:r>
          </w:p>
        </w:tc>
        <w:tc>
          <w:tcPr>
            <w:tcW w:w="764"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只</w:t>
            </w:r>
          </w:p>
        </w:tc>
      </w:tr>
      <w:tr w:rsidR="00023465" w:rsidRPr="00EB553B" w:rsidTr="00AB0C61">
        <w:trPr>
          <w:trHeight w:val="315"/>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29</w:t>
            </w:r>
          </w:p>
        </w:tc>
        <w:tc>
          <w:tcPr>
            <w:tcW w:w="1602"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S弯头</w:t>
            </w:r>
          </w:p>
        </w:tc>
        <w:tc>
          <w:tcPr>
            <w:tcW w:w="5036" w:type="dxa"/>
            <w:tcBorders>
              <w:top w:val="nil"/>
              <w:left w:val="nil"/>
              <w:bottom w:val="single" w:sz="4" w:space="0" w:color="auto"/>
              <w:right w:val="single" w:sz="4" w:space="0" w:color="auto"/>
            </w:tcBorders>
            <w:shd w:val="clear" w:color="auto" w:fill="auto"/>
            <w:vAlign w:val="center"/>
          </w:tcPr>
          <w:p w:rsidR="00023465" w:rsidRPr="00EB553B" w:rsidRDefault="00023465" w:rsidP="00FB0E2B">
            <w:pPr>
              <w:widowControl/>
              <w:jc w:val="left"/>
              <w:rPr>
                <w:rFonts w:ascii="宋体" w:hAnsi="宋体" w:cs="宋体"/>
                <w:kern w:val="0"/>
                <w:sz w:val="18"/>
                <w:szCs w:val="18"/>
              </w:rPr>
            </w:pPr>
            <w:r w:rsidRPr="00EB553B">
              <w:rPr>
                <w:rFonts w:ascii="宋体" w:hAnsi="宋体" w:cs="宋体" w:hint="eastAsia"/>
                <w:kern w:val="0"/>
                <w:sz w:val="18"/>
                <w:szCs w:val="18"/>
              </w:rPr>
              <w:t>尺寸300*200；优质工程塑料板材，4㎜</w:t>
            </w:r>
          </w:p>
        </w:tc>
        <w:tc>
          <w:tcPr>
            <w:tcW w:w="748"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1</w:t>
            </w:r>
          </w:p>
        </w:tc>
        <w:tc>
          <w:tcPr>
            <w:tcW w:w="764"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只</w:t>
            </w:r>
          </w:p>
        </w:tc>
      </w:tr>
      <w:tr w:rsidR="00023465" w:rsidRPr="00EB553B" w:rsidTr="00AB0C61">
        <w:trPr>
          <w:trHeight w:val="315"/>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30</w:t>
            </w:r>
          </w:p>
        </w:tc>
        <w:tc>
          <w:tcPr>
            <w:tcW w:w="1602"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proofErr w:type="gramStart"/>
            <w:r w:rsidRPr="00EB553B">
              <w:rPr>
                <w:rFonts w:ascii="宋体" w:hAnsi="宋体" w:cs="宋体" w:hint="eastAsia"/>
                <w:kern w:val="0"/>
                <w:sz w:val="18"/>
                <w:szCs w:val="18"/>
              </w:rPr>
              <w:t>变径</w:t>
            </w:r>
            <w:proofErr w:type="gramEnd"/>
          </w:p>
        </w:tc>
        <w:tc>
          <w:tcPr>
            <w:tcW w:w="5036" w:type="dxa"/>
            <w:tcBorders>
              <w:top w:val="nil"/>
              <w:left w:val="nil"/>
              <w:bottom w:val="single" w:sz="4" w:space="0" w:color="auto"/>
              <w:right w:val="single" w:sz="4" w:space="0" w:color="auto"/>
            </w:tcBorders>
            <w:shd w:val="clear" w:color="auto" w:fill="auto"/>
            <w:vAlign w:val="center"/>
          </w:tcPr>
          <w:p w:rsidR="00023465" w:rsidRPr="00EB553B" w:rsidRDefault="00023465" w:rsidP="00FB0E2B">
            <w:pPr>
              <w:widowControl/>
              <w:jc w:val="left"/>
              <w:rPr>
                <w:rFonts w:ascii="宋体" w:hAnsi="宋体" w:cs="宋体"/>
                <w:kern w:val="0"/>
                <w:sz w:val="18"/>
                <w:szCs w:val="18"/>
              </w:rPr>
            </w:pPr>
            <w:r w:rsidRPr="00EB553B">
              <w:rPr>
                <w:rFonts w:ascii="宋体" w:hAnsi="宋体" w:cs="宋体" w:hint="eastAsia"/>
                <w:kern w:val="0"/>
                <w:sz w:val="18"/>
                <w:szCs w:val="18"/>
              </w:rPr>
              <w:t>尺寸Φ300-Φ400；优质工程塑料板材，4㎜</w:t>
            </w:r>
          </w:p>
        </w:tc>
        <w:tc>
          <w:tcPr>
            <w:tcW w:w="748"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1</w:t>
            </w:r>
          </w:p>
        </w:tc>
        <w:tc>
          <w:tcPr>
            <w:tcW w:w="764"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只</w:t>
            </w:r>
          </w:p>
        </w:tc>
      </w:tr>
      <w:tr w:rsidR="00023465" w:rsidRPr="00EB553B" w:rsidTr="00AB0C61">
        <w:trPr>
          <w:trHeight w:val="315"/>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31</w:t>
            </w:r>
          </w:p>
        </w:tc>
        <w:tc>
          <w:tcPr>
            <w:tcW w:w="1602"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三通</w:t>
            </w:r>
          </w:p>
        </w:tc>
        <w:tc>
          <w:tcPr>
            <w:tcW w:w="5036" w:type="dxa"/>
            <w:tcBorders>
              <w:top w:val="nil"/>
              <w:left w:val="nil"/>
              <w:bottom w:val="single" w:sz="4" w:space="0" w:color="auto"/>
              <w:right w:val="single" w:sz="4" w:space="0" w:color="auto"/>
            </w:tcBorders>
            <w:shd w:val="clear" w:color="auto" w:fill="auto"/>
            <w:vAlign w:val="center"/>
          </w:tcPr>
          <w:p w:rsidR="00023465" w:rsidRPr="00EB553B" w:rsidRDefault="00023465" w:rsidP="00FB0E2B">
            <w:pPr>
              <w:widowControl/>
              <w:jc w:val="left"/>
              <w:rPr>
                <w:rFonts w:ascii="宋体" w:hAnsi="宋体" w:cs="宋体"/>
                <w:kern w:val="0"/>
                <w:sz w:val="18"/>
                <w:szCs w:val="18"/>
              </w:rPr>
            </w:pPr>
            <w:r w:rsidRPr="00EB553B">
              <w:rPr>
                <w:rFonts w:ascii="宋体" w:hAnsi="宋体" w:cs="宋体" w:hint="eastAsia"/>
                <w:kern w:val="0"/>
                <w:sz w:val="18"/>
                <w:szCs w:val="18"/>
              </w:rPr>
              <w:t>尺寸Φ350；优质工程塑料板材，4㎜</w:t>
            </w:r>
          </w:p>
        </w:tc>
        <w:tc>
          <w:tcPr>
            <w:tcW w:w="748"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6</w:t>
            </w:r>
          </w:p>
        </w:tc>
        <w:tc>
          <w:tcPr>
            <w:tcW w:w="764"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只</w:t>
            </w:r>
          </w:p>
        </w:tc>
      </w:tr>
      <w:tr w:rsidR="00023465" w:rsidRPr="00EB553B" w:rsidTr="00AB0C61">
        <w:trPr>
          <w:trHeight w:val="315"/>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32</w:t>
            </w:r>
          </w:p>
        </w:tc>
        <w:tc>
          <w:tcPr>
            <w:tcW w:w="1602"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proofErr w:type="gramStart"/>
            <w:r w:rsidRPr="00EB553B">
              <w:rPr>
                <w:rFonts w:ascii="宋体" w:hAnsi="宋体" w:cs="宋体" w:hint="eastAsia"/>
                <w:kern w:val="0"/>
                <w:sz w:val="18"/>
                <w:szCs w:val="18"/>
              </w:rPr>
              <w:t>异径三通</w:t>
            </w:r>
            <w:proofErr w:type="gramEnd"/>
          </w:p>
        </w:tc>
        <w:tc>
          <w:tcPr>
            <w:tcW w:w="5036" w:type="dxa"/>
            <w:tcBorders>
              <w:top w:val="nil"/>
              <w:left w:val="nil"/>
              <w:bottom w:val="single" w:sz="4" w:space="0" w:color="auto"/>
              <w:right w:val="single" w:sz="4" w:space="0" w:color="auto"/>
            </w:tcBorders>
            <w:shd w:val="clear" w:color="auto" w:fill="auto"/>
            <w:vAlign w:val="center"/>
          </w:tcPr>
          <w:p w:rsidR="00023465" w:rsidRPr="00EB553B" w:rsidRDefault="00023465" w:rsidP="00FB0E2B">
            <w:pPr>
              <w:widowControl/>
              <w:jc w:val="left"/>
              <w:rPr>
                <w:rFonts w:ascii="宋体" w:hAnsi="宋体" w:cs="宋体"/>
                <w:kern w:val="0"/>
                <w:sz w:val="18"/>
                <w:szCs w:val="18"/>
              </w:rPr>
            </w:pPr>
            <w:r w:rsidRPr="00EB553B">
              <w:rPr>
                <w:rFonts w:ascii="宋体" w:hAnsi="宋体" w:cs="宋体" w:hint="eastAsia"/>
                <w:kern w:val="0"/>
                <w:sz w:val="18"/>
                <w:szCs w:val="18"/>
              </w:rPr>
              <w:t>尺寸Φ200；优质工程塑料板材，4㎜</w:t>
            </w:r>
          </w:p>
        </w:tc>
        <w:tc>
          <w:tcPr>
            <w:tcW w:w="748"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6</w:t>
            </w:r>
          </w:p>
        </w:tc>
        <w:tc>
          <w:tcPr>
            <w:tcW w:w="764"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只</w:t>
            </w:r>
          </w:p>
        </w:tc>
      </w:tr>
      <w:tr w:rsidR="00023465" w:rsidRPr="00EB553B" w:rsidTr="00AB0C61">
        <w:trPr>
          <w:trHeight w:val="315"/>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33</w:t>
            </w:r>
          </w:p>
        </w:tc>
        <w:tc>
          <w:tcPr>
            <w:tcW w:w="1602"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proofErr w:type="gramStart"/>
            <w:r w:rsidRPr="00EB553B">
              <w:rPr>
                <w:rFonts w:ascii="宋体" w:hAnsi="宋体" w:cs="宋体" w:hint="eastAsia"/>
                <w:kern w:val="0"/>
                <w:sz w:val="18"/>
                <w:szCs w:val="18"/>
              </w:rPr>
              <w:t>异径三通</w:t>
            </w:r>
            <w:proofErr w:type="gramEnd"/>
          </w:p>
        </w:tc>
        <w:tc>
          <w:tcPr>
            <w:tcW w:w="5036" w:type="dxa"/>
            <w:tcBorders>
              <w:top w:val="nil"/>
              <w:left w:val="nil"/>
              <w:bottom w:val="single" w:sz="4" w:space="0" w:color="auto"/>
              <w:right w:val="single" w:sz="4" w:space="0" w:color="auto"/>
            </w:tcBorders>
            <w:shd w:val="clear" w:color="auto" w:fill="auto"/>
            <w:vAlign w:val="center"/>
          </w:tcPr>
          <w:p w:rsidR="00023465" w:rsidRPr="00EB553B" w:rsidRDefault="00023465" w:rsidP="00FB0E2B">
            <w:pPr>
              <w:widowControl/>
              <w:jc w:val="left"/>
              <w:rPr>
                <w:rFonts w:ascii="宋体" w:hAnsi="宋体" w:cs="宋体"/>
                <w:kern w:val="0"/>
                <w:sz w:val="18"/>
                <w:szCs w:val="18"/>
              </w:rPr>
            </w:pPr>
            <w:r w:rsidRPr="00EB553B">
              <w:rPr>
                <w:rFonts w:ascii="宋体" w:hAnsi="宋体" w:cs="宋体" w:hint="eastAsia"/>
                <w:kern w:val="0"/>
                <w:sz w:val="18"/>
                <w:szCs w:val="18"/>
              </w:rPr>
              <w:t>尺寸Φ250；优质工程塑料板材，4㎜</w:t>
            </w:r>
          </w:p>
        </w:tc>
        <w:tc>
          <w:tcPr>
            <w:tcW w:w="748"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3</w:t>
            </w:r>
          </w:p>
        </w:tc>
        <w:tc>
          <w:tcPr>
            <w:tcW w:w="764"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只</w:t>
            </w:r>
          </w:p>
        </w:tc>
      </w:tr>
      <w:tr w:rsidR="00023465" w:rsidRPr="00EB553B" w:rsidTr="00AB0C61">
        <w:trPr>
          <w:trHeight w:val="315"/>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34</w:t>
            </w:r>
          </w:p>
        </w:tc>
        <w:tc>
          <w:tcPr>
            <w:tcW w:w="1602"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proofErr w:type="gramStart"/>
            <w:r w:rsidRPr="00EB553B">
              <w:rPr>
                <w:rFonts w:ascii="宋体" w:hAnsi="宋体" w:cs="宋体" w:hint="eastAsia"/>
                <w:kern w:val="0"/>
                <w:sz w:val="18"/>
                <w:szCs w:val="18"/>
              </w:rPr>
              <w:t>异径三通</w:t>
            </w:r>
            <w:proofErr w:type="gramEnd"/>
          </w:p>
        </w:tc>
        <w:tc>
          <w:tcPr>
            <w:tcW w:w="5036" w:type="dxa"/>
            <w:tcBorders>
              <w:top w:val="nil"/>
              <w:left w:val="nil"/>
              <w:bottom w:val="single" w:sz="4" w:space="0" w:color="auto"/>
              <w:right w:val="single" w:sz="4" w:space="0" w:color="auto"/>
            </w:tcBorders>
            <w:shd w:val="clear" w:color="auto" w:fill="auto"/>
            <w:vAlign w:val="center"/>
          </w:tcPr>
          <w:p w:rsidR="00023465" w:rsidRPr="00EB553B" w:rsidRDefault="00023465" w:rsidP="00FB0E2B">
            <w:pPr>
              <w:widowControl/>
              <w:jc w:val="left"/>
              <w:rPr>
                <w:rFonts w:ascii="宋体" w:hAnsi="宋体" w:cs="宋体"/>
                <w:kern w:val="0"/>
                <w:sz w:val="18"/>
                <w:szCs w:val="18"/>
              </w:rPr>
            </w:pPr>
            <w:r w:rsidRPr="00EB553B">
              <w:rPr>
                <w:rFonts w:ascii="宋体" w:hAnsi="宋体" w:cs="宋体" w:hint="eastAsia"/>
                <w:kern w:val="0"/>
                <w:sz w:val="18"/>
                <w:szCs w:val="18"/>
              </w:rPr>
              <w:t>尺寸Φ300；优质工程塑料板材，4㎜</w:t>
            </w:r>
          </w:p>
        </w:tc>
        <w:tc>
          <w:tcPr>
            <w:tcW w:w="748"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2</w:t>
            </w:r>
          </w:p>
        </w:tc>
        <w:tc>
          <w:tcPr>
            <w:tcW w:w="764"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只</w:t>
            </w:r>
          </w:p>
        </w:tc>
      </w:tr>
      <w:tr w:rsidR="00023465" w:rsidRPr="00EB553B" w:rsidTr="00AB0C61">
        <w:trPr>
          <w:trHeight w:val="315"/>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35</w:t>
            </w:r>
          </w:p>
        </w:tc>
        <w:tc>
          <w:tcPr>
            <w:tcW w:w="1602"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proofErr w:type="gramStart"/>
            <w:r w:rsidRPr="00EB553B">
              <w:rPr>
                <w:rFonts w:ascii="宋体" w:hAnsi="宋体" w:cs="宋体" w:hint="eastAsia"/>
                <w:kern w:val="0"/>
                <w:sz w:val="18"/>
                <w:szCs w:val="18"/>
              </w:rPr>
              <w:t>异径三通</w:t>
            </w:r>
            <w:proofErr w:type="gramEnd"/>
          </w:p>
        </w:tc>
        <w:tc>
          <w:tcPr>
            <w:tcW w:w="5036" w:type="dxa"/>
            <w:tcBorders>
              <w:top w:val="nil"/>
              <w:left w:val="nil"/>
              <w:bottom w:val="single" w:sz="4" w:space="0" w:color="auto"/>
              <w:right w:val="single" w:sz="4" w:space="0" w:color="auto"/>
            </w:tcBorders>
            <w:shd w:val="clear" w:color="auto" w:fill="auto"/>
            <w:vAlign w:val="center"/>
          </w:tcPr>
          <w:p w:rsidR="00023465" w:rsidRPr="00EB553B" w:rsidRDefault="00023465" w:rsidP="00FB0E2B">
            <w:pPr>
              <w:widowControl/>
              <w:jc w:val="left"/>
              <w:rPr>
                <w:rFonts w:ascii="宋体" w:hAnsi="宋体" w:cs="宋体"/>
                <w:kern w:val="0"/>
                <w:sz w:val="18"/>
                <w:szCs w:val="18"/>
              </w:rPr>
            </w:pPr>
            <w:r w:rsidRPr="00EB553B">
              <w:rPr>
                <w:rFonts w:ascii="宋体" w:hAnsi="宋体" w:cs="宋体" w:hint="eastAsia"/>
                <w:kern w:val="0"/>
                <w:sz w:val="18"/>
                <w:szCs w:val="18"/>
              </w:rPr>
              <w:t>尺寸Φ350；优质工程塑料板材，4㎜</w:t>
            </w:r>
          </w:p>
        </w:tc>
        <w:tc>
          <w:tcPr>
            <w:tcW w:w="748"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3</w:t>
            </w:r>
          </w:p>
        </w:tc>
        <w:tc>
          <w:tcPr>
            <w:tcW w:w="764"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只</w:t>
            </w:r>
          </w:p>
        </w:tc>
      </w:tr>
      <w:tr w:rsidR="00023465" w:rsidRPr="00EB553B" w:rsidTr="00AB0C61">
        <w:trPr>
          <w:trHeight w:val="315"/>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36</w:t>
            </w:r>
          </w:p>
        </w:tc>
        <w:tc>
          <w:tcPr>
            <w:tcW w:w="1602"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proofErr w:type="gramStart"/>
            <w:r w:rsidRPr="00EB553B">
              <w:rPr>
                <w:rFonts w:ascii="宋体" w:hAnsi="宋体" w:cs="宋体" w:hint="eastAsia"/>
                <w:kern w:val="0"/>
                <w:sz w:val="18"/>
                <w:szCs w:val="18"/>
              </w:rPr>
              <w:t>异径三通</w:t>
            </w:r>
            <w:proofErr w:type="gramEnd"/>
          </w:p>
        </w:tc>
        <w:tc>
          <w:tcPr>
            <w:tcW w:w="5036" w:type="dxa"/>
            <w:tcBorders>
              <w:top w:val="nil"/>
              <w:left w:val="nil"/>
              <w:bottom w:val="single" w:sz="4" w:space="0" w:color="auto"/>
              <w:right w:val="single" w:sz="4" w:space="0" w:color="auto"/>
            </w:tcBorders>
            <w:shd w:val="clear" w:color="auto" w:fill="auto"/>
            <w:vAlign w:val="center"/>
          </w:tcPr>
          <w:p w:rsidR="00023465" w:rsidRPr="00EB553B" w:rsidRDefault="00023465" w:rsidP="00FB0E2B">
            <w:pPr>
              <w:widowControl/>
              <w:jc w:val="left"/>
              <w:rPr>
                <w:rFonts w:ascii="宋体" w:hAnsi="宋体" w:cs="宋体"/>
                <w:kern w:val="0"/>
                <w:sz w:val="18"/>
                <w:szCs w:val="18"/>
              </w:rPr>
            </w:pPr>
            <w:r w:rsidRPr="00EB553B">
              <w:rPr>
                <w:rFonts w:ascii="宋体" w:hAnsi="宋体" w:cs="宋体" w:hint="eastAsia"/>
                <w:kern w:val="0"/>
                <w:sz w:val="18"/>
                <w:szCs w:val="18"/>
              </w:rPr>
              <w:t>尺寸300*200；优质工程塑料板材，4㎜</w:t>
            </w:r>
          </w:p>
        </w:tc>
        <w:tc>
          <w:tcPr>
            <w:tcW w:w="748"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19</w:t>
            </w:r>
          </w:p>
        </w:tc>
        <w:tc>
          <w:tcPr>
            <w:tcW w:w="764"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只</w:t>
            </w:r>
          </w:p>
        </w:tc>
      </w:tr>
      <w:tr w:rsidR="00023465" w:rsidRPr="00EB553B" w:rsidTr="00AB0C61">
        <w:trPr>
          <w:trHeight w:val="315"/>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37</w:t>
            </w:r>
          </w:p>
        </w:tc>
        <w:tc>
          <w:tcPr>
            <w:tcW w:w="1602"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天</w:t>
            </w:r>
            <w:proofErr w:type="gramStart"/>
            <w:r w:rsidRPr="00EB553B">
              <w:rPr>
                <w:rFonts w:ascii="宋体" w:hAnsi="宋体" w:cs="宋体" w:hint="eastAsia"/>
                <w:kern w:val="0"/>
                <w:sz w:val="18"/>
                <w:szCs w:val="18"/>
              </w:rPr>
              <w:t>圆地</w:t>
            </w:r>
            <w:proofErr w:type="gramEnd"/>
            <w:r w:rsidRPr="00EB553B">
              <w:rPr>
                <w:rFonts w:ascii="宋体" w:hAnsi="宋体" w:cs="宋体" w:hint="eastAsia"/>
                <w:kern w:val="0"/>
                <w:sz w:val="18"/>
                <w:szCs w:val="18"/>
              </w:rPr>
              <w:t>方</w:t>
            </w:r>
          </w:p>
        </w:tc>
        <w:tc>
          <w:tcPr>
            <w:tcW w:w="5036" w:type="dxa"/>
            <w:tcBorders>
              <w:top w:val="nil"/>
              <w:left w:val="nil"/>
              <w:bottom w:val="single" w:sz="4" w:space="0" w:color="auto"/>
              <w:right w:val="single" w:sz="4" w:space="0" w:color="auto"/>
            </w:tcBorders>
            <w:shd w:val="clear" w:color="auto" w:fill="auto"/>
            <w:vAlign w:val="center"/>
          </w:tcPr>
          <w:p w:rsidR="00023465" w:rsidRPr="00EB553B" w:rsidRDefault="00023465" w:rsidP="00FB0E2B">
            <w:pPr>
              <w:widowControl/>
              <w:jc w:val="left"/>
              <w:rPr>
                <w:rFonts w:ascii="宋体" w:hAnsi="宋体" w:cs="宋体"/>
                <w:kern w:val="0"/>
                <w:sz w:val="18"/>
                <w:szCs w:val="18"/>
              </w:rPr>
            </w:pPr>
            <w:r w:rsidRPr="00EB553B">
              <w:rPr>
                <w:rFonts w:ascii="宋体" w:hAnsi="宋体" w:cs="宋体" w:hint="eastAsia"/>
                <w:kern w:val="0"/>
                <w:sz w:val="18"/>
                <w:szCs w:val="18"/>
              </w:rPr>
              <w:t>尺寸300*200-Φ315；优质工程塑料板材，4㎜</w:t>
            </w:r>
          </w:p>
        </w:tc>
        <w:tc>
          <w:tcPr>
            <w:tcW w:w="748"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1</w:t>
            </w:r>
          </w:p>
        </w:tc>
        <w:tc>
          <w:tcPr>
            <w:tcW w:w="764"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只</w:t>
            </w:r>
          </w:p>
        </w:tc>
      </w:tr>
      <w:tr w:rsidR="00023465" w:rsidRPr="00EB553B" w:rsidTr="00AB0C61">
        <w:trPr>
          <w:trHeight w:val="315"/>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38</w:t>
            </w:r>
          </w:p>
        </w:tc>
        <w:tc>
          <w:tcPr>
            <w:tcW w:w="1602"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天</w:t>
            </w:r>
            <w:proofErr w:type="gramStart"/>
            <w:r w:rsidRPr="00EB553B">
              <w:rPr>
                <w:rFonts w:ascii="宋体" w:hAnsi="宋体" w:cs="宋体" w:hint="eastAsia"/>
                <w:kern w:val="0"/>
                <w:sz w:val="18"/>
                <w:szCs w:val="18"/>
              </w:rPr>
              <w:t>圆地</w:t>
            </w:r>
            <w:proofErr w:type="gramEnd"/>
            <w:r w:rsidRPr="00EB553B">
              <w:rPr>
                <w:rFonts w:ascii="宋体" w:hAnsi="宋体" w:cs="宋体" w:hint="eastAsia"/>
                <w:kern w:val="0"/>
                <w:sz w:val="18"/>
                <w:szCs w:val="18"/>
              </w:rPr>
              <w:t>方</w:t>
            </w:r>
          </w:p>
        </w:tc>
        <w:tc>
          <w:tcPr>
            <w:tcW w:w="5036" w:type="dxa"/>
            <w:tcBorders>
              <w:top w:val="nil"/>
              <w:left w:val="nil"/>
              <w:bottom w:val="single" w:sz="4" w:space="0" w:color="auto"/>
              <w:right w:val="single" w:sz="4" w:space="0" w:color="auto"/>
            </w:tcBorders>
            <w:shd w:val="clear" w:color="auto" w:fill="auto"/>
            <w:vAlign w:val="center"/>
          </w:tcPr>
          <w:p w:rsidR="00023465" w:rsidRPr="00EB553B" w:rsidRDefault="00023465" w:rsidP="00FB0E2B">
            <w:pPr>
              <w:widowControl/>
              <w:jc w:val="left"/>
              <w:rPr>
                <w:rFonts w:ascii="宋体" w:hAnsi="宋体" w:cs="宋体"/>
                <w:kern w:val="0"/>
                <w:sz w:val="18"/>
                <w:szCs w:val="18"/>
              </w:rPr>
            </w:pPr>
            <w:r w:rsidRPr="00EB553B">
              <w:rPr>
                <w:rFonts w:ascii="宋体" w:hAnsi="宋体" w:cs="宋体" w:hint="eastAsia"/>
                <w:kern w:val="0"/>
                <w:sz w:val="18"/>
                <w:szCs w:val="18"/>
              </w:rPr>
              <w:t>尺寸300*200-Φ400；优质工程塑料板材，4㎜</w:t>
            </w:r>
          </w:p>
        </w:tc>
        <w:tc>
          <w:tcPr>
            <w:tcW w:w="748"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2</w:t>
            </w:r>
          </w:p>
        </w:tc>
        <w:tc>
          <w:tcPr>
            <w:tcW w:w="764"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只</w:t>
            </w:r>
          </w:p>
        </w:tc>
      </w:tr>
      <w:tr w:rsidR="00023465" w:rsidRPr="00EB553B" w:rsidTr="00AB0C61">
        <w:trPr>
          <w:trHeight w:val="315"/>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39</w:t>
            </w:r>
          </w:p>
        </w:tc>
        <w:tc>
          <w:tcPr>
            <w:tcW w:w="1602"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天</w:t>
            </w:r>
            <w:proofErr w:type="gramStart"/>
            <w:r w:rsidRPr="00EB553B">
              <w:rPr>
                <w:rFonts w:ascii="宋体" w:hAnsi="宋体" w:cs="宋体" w:hint="eastAsia"/>
                <w:kern w:val="0"/>
                <w:sz w:val="18"/>
                <w:szCs w:val="18"/>
              </w:rPr>
              <w:t>圆地</w:t>
            </w:r>
            <w:proofErr w:type="gramEnd"/>
            <w:r w:rsidRPr="00EB553B">
              <w:rPr>
                <w:rFonts w:ascii="宋体" w:hAnsi="宋体" w:cs="宋体" w:hint="eastAsia"/>
                <w:kern w:val="0"/>
                <w:sz w:val="18"/>
                <w:szCs w:val="18"/>
              </w:rPr>
              <w:t>方</w:t>
            </w:r>
          </w:p>
        </w:tc>
        <w:tc>
          <w:tcPr>
            <w:tcW w:w="5036" w:type="dxa"/>
            <w:tcBorders>
              <w:top w:val="nil"/>
              <w:left w:val="nil"/>
              <w:bottom w:val="single" w:sz="4" w:space="0" w:color="auto"/>
              <w:right w:val="single" w:sz="4" w:space="0" w:color="auto"/>
            </w:tcBorders>
            <w:shd w:val="clear" w:color="auto" w:fill="auto"/>
            <w:vAlign w:val="center"/>
          </w:tcPr>
          <w:p w:rsidR="00023465" w:rsidRPr="00EB553B" w:rsidRDefault="00023465" w:rsidP="00FB0E2B">
            <w:pPr>
              <w:widowControl/>
              <w:jc w:val="left"/>
              <w:rPr>
                <w:rFonts w:ascii="宋体" w:hAnsi="宋体" w:cs="宋体"/>
                <w:kern w:val="0"/>
                <w:sz w:val="18"/>
                <w:szCs w:val="18"/>
              </w:rPr>
            </w:pPr>
            <w:r w:rsidRPr="00EB553B">
              <w:rPr>
                <w:rFonts w:ascii="宋体" w:hAnsi="宋体" w:cs="宋体" w:hint="eastAsia"/>
                <w:kern w:val="0"/>
                <w:sz w:val="18"/>
                <w:szCs w:val="18"/>
              </w:rPr>
              <w:t>尺寸400*250-Φ300；优质工程塑料板材，4㎜</w:t>
            </w:r>
          </w:p>
        </w:tc>
        <w:tc>
          <w:tcPr>
            <w:tcW w:w="748"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1</w:t>
            </w:r>
          </w:p>
        </w:tc>
        <w:tc>
          <w:tcPr>
            <w:tcW w:w="764"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只</w:t>
            </w:r>
          </w:p>
        </w:tc>
      </w:tr>
      <w:tr w:rsidR="00023465" w:rsidRPr="00EB553B" w:rsidTr="00AB0C61">
        <w:trPr>
          <w:trHeight w:val="315"/>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40</w:t>
            </w:r>
          </w:p>
        </w:tc>
        <w:tc>
          <w:tcPr>
            <w:tcW w:w="1602"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缓冲风管</w:t>
            </w:r>
          </w:p>
        </w:tc>
        <w:tc>
          <w:tcPr>
            <w:tcW w:w="5036" w:type="dxa"/>
            <w:tcBorders>
              <w:top w:val="nil"/>
              <w:left w:val="nil"/>
              <w:bottom w:val="single" w:sz="4" w:space="0" w:color="auto"/>
              <w:right w:val="single" w:sz="4" w:space="0" w:color="auto"/>
            </w:tcBorders>
            <w:shd w:val="clear" w:color="auto" w:fill="auto"/>
            <w:vAlign w:val="center"/>
          </w:tcPr>
          <w:p w:rsidR="00023465" w:rsidRPr="00EB553B" w:rsidRDefault="00023465" w:rsidP="00FB0E2B">
            <w:pPr>
              <w:widowControl/>
              <w:jc w:val="left"/>
              <w:rPr>
                <w:rFonts w:ascii="宋体" w:hAnsi="宋体" w:cs="宋体"/>
                <w:kern w:val="0"/>
                <w:sz w:val="18"/>
                <w:szCs w:val="18"/>
              </w:rPr>
            </w:pPr>
            <w:r w:rsidRPr="00EB553B">
              <w:rPr>
                <w:rFonts w:ascii="宋体" w:hAnsi="宋体" w:cs="宋体" w:hint="eastAsia"/>
                <w:kern w:val="0"/>
                <w:sz w:val="18"/>
                <w:szCs w:val="18"/>
              </w:rPr>
              <w:t>型号HF-3#；优质工程塑料板材，内置缓冲填料，4㎜</w:t>
            </w:r>
          </w:p>
        </w:tc>
        <w:tc>
          <w:tcPr>
            <w:tcW w:w="748"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30</w:t>
            </w:r>
          </w:p>
        </w:tc>
        <w:tc>
          <w:tcPr>
            <w:tcW w:w="764"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只</w:t>
            </w:r>
          </w:p>
        </w:tc>
      </w:tr>
      <w:tr w:rsidR="00023465" w:rsidRPr="00EB553B" w:rsidTr="00AB0C61">
        <w:trPr>
          <w:trHeight w:val="630"/>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41</w:t>
            </w:r>
          </w:p>
        </w:tc>
        <w:tc>
          <w:tcPr>
            <w:tcW w:w="1602"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静压箱</w:t>
            </w:r>
          </w:p>
        </w:tc>
        <w:tc>
          <w:tcPr>
            <w:tcW w:w="5036" w:type="dxa"/>
            <w:tcBorders>
              <w:top w:val="nil"/>
              <w:left w:val="nil"/>
              <w:bottom w:val="single" w:sz="4" w:space="0" w:color="auto"/>
              <w:right w:val="single" w:sz="4" w:space="0" w:color="auto"/>
            </w:tcBorders>
            <w:shd w:val="clear" w:color="auto" w:fill="auto"/>
            <w:vAlign w:val="center"/>
          </w:tcPr>
          <w:p w:rsidR="00023465" w:rsidRPr="00EB553B" w:rsidRDefault="00023465" w:rsidP="00FB0E2B">
            <w:pPr>
              <w:widowControl/>
              <w:jc w:val="left"/>
              <w:rPr>
                <w:rFonts w:ascii="宋体" w:hAnsi="宋体" w:cs="宋体"/>
                <w:kern w:val="0"/>
                <w:sz w:val="18"/>
                <w:szCs w:val="18"/>
              </w:rPr>
            </w:pPr>
            <w:r w:rsidRPr="00EB553B">
              <w:rPr>
                <w:rFonts w:ascii="宋体" w:hAnsi="宋体" w:cs="宋体" w:hint="eastAsia"/>
                <w:kern w:val="0"/>
                <w:sz w:val="18"/>
                <w:szCs w:val="18"/>
              </w:rPr>
              <w:t>型号T</w:t>
            </w:r>
            <w:smartTag w:uri="urn:schemas-microsoft-com:office:smarttags" w:element="chsdate">
              <w:smartTagPr>
                <w:attr w:name="IsROCDate" w:val="False"/>
                <w:attr w:name="IsLunarDate" w:val="False"/>
                <w:attr w:name="Day" w:val="7"/>
                <w:attr w:name="Month" w:val="6"/>
                <w:attr w:name="Year" w:val="701"/>
              </w:smartTagPr>
              <w:r w:rsidRPr="00EB553B">
                <w:rPr>
                  <w:rFonts w:ascii="宋体" w:hAnsi="宋体" w:cs="宋体" w:hint="eastAsia"/>
                  <w:kern w:val="0"/>
                  <w:sz w:val="18"/>
                  <w:szCs w:val="18"/>
                </w:rPr>
                <w:t>701-6-7</w:t>
              </w:r>
            </w:smartTag>
            <w:r w:rsidRPr="00EB553B">
              <w:rPr>
                <w:rFonts w:ascii="宋体" w:hAnsi="宋体" w:cs="宋体" w:hint="eastAsia"/>
                <w:kern w:val="0"/>
                <w:sz w:val="18"/>
                <w:szCs w:val="18"/>
              </w:rPr>
              <w:t>#；优质工程塑料板材，采用加热模具加工，热熔机焊接成型，内置岩棉材料，5mm</w:t>
            </w:r>
          </w:p>
        </w:tc>
        <w:tc>
          <w:tcPr>
            <w:tcW w:w="748"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1</w:t>
            </w:r>
          </w:p>
        </w:tc>
        <w:tc>
          <w:tcPr>
            <w:tcW w:w="764"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台</w:t>
            </w:r>
          </w:p>
        </w:tc>
      </w:tr>
      <w:tr w:rsidR="00023465" w:rsidRPr="00EB553B" w:rsidTr="00AB0C61">
        <w:trPr>
          <w:trHeight w:val="630"/>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42</w:t>
            </w:r>
          </w:p>
        </w:tc>
        <w:tc>
          <w:tcPr>
            <w:tcW w:w="1602"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静压箱</w:t>
            </w:r>
          </w:p>
        </w:tc>
        <w:tc>
          <w:tcPr>
            <w:tcW w:w="5036" w:type="dxa"/>
            <w:tcBorders>
              <w:top w:val="nil"/>
              <w:left w:val="nil"/>
              <w:bottom w:val="single" w:sz="4" w:space="0" w:color="auto"/>
              <w:right w:val="single" w:sz="4" w:space="0" w:color="auto"/>
            </w:tcBorders>
            <w:shd w:val="clear" w:color="auto" w:fill="auto"/>
            <w:vAlign w:val="center"/>
          </w:tcPr>
          <w:p w:rsidR="00023465" w:rsidRPr="00EB553B" w:rsidRDefault="00023465" w:rsidP="00FB0E2B">
            <w:pPr>
              <w:widowControl/>
              <w:jc w:val="left"/>
              <w:rPr>
                <w:rFonts w:ascii="宋体" w:hAnsi="宋体" w:cs="宋体"/>
                <w:kern w:val="0"/>
                <w:sz w:val="18"/>
                <w:szCs w:val="18"/>
              </w:rPr>
            </w:pPr>
            <w:r w:rsidRPr="00EB553B">
              <w:rPr>
                <w:rFonts w:ascii="宋体" w:hAnsi="宋体" w:cs="宋体" w:hint="eastAsia"/>
                <w:kern w:val="0"/>
                <w:sz w:val="18"/>
                <w:szCs w:val="18"/>
              </w:rPr>
              <w:t>型号T</w:t>
            </w:r>
            <w:smartTag w:uri="urn:schemas-microsoft-com:office:smarttags" w:element="chsdate">
              <w:smartTagPr>
                <w:attr w:name="IsROCDate" w:val="False"/>
                <w:attr w:name="IsLunarDate" w:val="False"/>
                <w:attr w:name="Day" w:val="8"/>
                <w:attr w:name="Month" w:val="6"/>
                <w:attr w:name="Year" w:val="701"/>
              </w:smartTagPr>
              <w:r w:rsidRPr="00EB553B">
                <w:rPr>
                  <w:rFonts w:ascii="宋体" w:hAnsi="宋体" w:cs="宋体" w:hint="eastAsia"/>
                  <w:kern w:val="0"/>
                  <w:sz w:val="18"/>
                  <w:szCs w:val="18"/>
                </w:rPr>
                <w:t>701-6-8</w:t>
              </w:r>
            </w:smartTag>
            <w:r w:rsidRPr="00EB553B">
              <w:rPr>
                <w:rFonts w:ascii="宋体" w:hAnsi="宋体" w:cs="宋体" w:hint="eastAsia"/>
                <w:kern w:val="0"/>
                <w:sz w:val="18"/>
                <w:szCs w:val="18"/>
              </w:rPr>
              <w:t>#；优质工程塑料板材，采用加热模具加工，热熔机焊接成型，内置岩棉材料，5mm</w:t>
            </w:r>
          </w:p>
        </w:tc>
        <w:tc>
          <w:tcPr>
            <w:tcW w:w="748"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5</w:t>
            </w:r>
          </w:p>
        </w:tc>
        <w:tc>
          <w:tcPr>
            <w:tcW w:w="764"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台</w:t>
            </w:r>
          </w:p>
        </w:tc>
      </w:tr>
      <w:tr w:rsidR="00023465" w:rsidRPr="00EB553B" w:rsidTr="00AB0C61">
        <w:trPr>
          <w:trHeight w:val="315"/>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43</w:t>
            </w:r>
          </w:p>
        </w:tc>
        <w:tc>
          <w:tcPr>
            <w:tcW w:w="1602"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proofErr w:type="gramStart"/>
            <w:r w:rsidRPr="00EB553B">
              <w:rPr>
                <w:rFonts w:ascii="宋体" w:hAnsi="宋体" w:cs="宋体" w:hint="eastAsia"/>
                <w:kern w:val="0"/>
                <w:sz w:val="18"/>
                <w:szCs w:val="18"/>
              </w:rPr>
              <w:t>柔性软接</w:t>
            </w:r>
            <w:proofErr w:type="gramEnd"/>
          </w:p>
        </w:tc>
        <w:tc>
          <w:tcPr>
            <w:tcW w:w="5036" w:type="dxa"/>
            <w:tcBorders>
              <w:top w:val="nil"/>
              <w:left w:val="nil"/>
              <w:bottom w:val="single" w:sz="4" w:space="0" w:color="auto"/>
              <w:right w:val="single" w:sz="4" w:space="0" w:color="auto"/>
            </w:tcBorders>
            <w:shd w:val="clear" w:color="auto" w:fill="auto"/>
            <w:vAlign w:val="center"/>
          </w:tcPr>
          <w:p w:rsidR="00023465" w:rsidRPr="00EB553B" w:rsidRDefault="00023465" w:rsidP="00FB0E2B">
            <w:pPr>
              <w:widowControl/>
              <w:jc w:val="left"/>
              <w:rPr>
                <w:rFonts w:ascii="宋体" w:hAnsi="宋体" w:cs="宋体"/>
                <w:kern w:val="0"/>
                <w:sz w:val="18"/>
                <w:szCs w:val="18"/>
              </w:rPr>
            </w:pPr>
            <w:r w:rsidRPr="00EB553B">
              <w:rPr>
                <w:rFonts w:ascii="宋体" w:hAnsi="宋体" w:cs="宋体" w:hint="eastAsia"/>
                <w:kern w:val="0"/>
                <w:sz w:val="18"/>
                <w:szCs w:val="18"/>
              </w:rPr>
              <w:t>尺寸Φ300-Φ300；软塑制作，4㎜</w:t>
            </w:r>
          </w:p>
        </w:tc>
        <w:tc>
          <w:tcPr>
            <w:tcW w:w="748"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1</w:t>
            </w:r>
          </w:p>
        </w:tc>
        <w:tc>
          <w:tcPr>
            <w:tcW w:w="764"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只</w:t>
            </w:r>
          </w:p>
        </w:tc>
      </w:tr>
      <w:tr w:rsidR="00023465" w:rsidRPr="00EB553B" w:rsidTr="00AB0C61">
        <w:trPr>
          <w:trHeight w:val="315"/>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44</w:t>
            </w:r>
          </w:p>
        </w:tc>
        <w:tc>
          <w:tcPr>
            <w:tcW w:w="1602"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proofErr w:type="gramStart"/>
            <w:r w:rsidRPr="00EB553B">
              <w:rPr>
                <w:rFonts w:ascii="宋体" w:hAnsi="宋体" w:cs="宋体" w:hint="eastAsia"/>
                <w:kern w:val="0"/>
                <w:sz w:val="18"/>
                <w:szCs w:val="18"/>
              </w:rPr>
              <w:t>柔性软接</w:t>
            </w:r>
            <w:proofErr w:type="gramEnd"/>
          </w:p>
        </w:tc>
        <w:tc>
          <w:tcPr>
            <w:tcW w:w="5036" w:type="dxa"/>
            <w:tcBorders>
              <w:top w:val="nil"/>
              <w:left w:val="nil"/>
              <w:bottom w:val="single" w:sz="4" w:space="0" w:color="auto"/>
              <w:right w:val="single" w:sz="4" w:space="0" w:color="auto"/>
            </w:tcBorders>
            <w:shd w:val="clear" w:color="auto" w:fill="auto"/>
            <w:vAlign w:val="center"/>
          </w:tcPr>
          <w:p w:rsidR="00023465" w:rsidRPr="00EB553B" w:rsidRDefault="00023465" w:rsidP="00FB0E2B">
            <w:pPr>
              <w:widowControl/>
              <w:jc w:val="left"/>
              <w:rPr>
                <w:rFonts w:ascii="宋体" w:hAnsi="宋体" w:cs="宋体"/>
                <w:kern w:val="0"/>
                <w:sz w:val="18"/>
                <w:szCs w:val="18"/>
              </w:rPr>
            </w:pPr>
            <w:r w:rsidRPr="00EB553B">
              <w:rPr>
                <w:rFonts w:ascii="宋体" w:hAnsi="宋体" w:cs="宋体" w:hint="eastAsia"/>
                <w:kern w:val="0"/>
                <w:sz w:val="18"/>
                <w:szCs w:val="18"/>
              </w:rPr>
              <w:t>尺寸Φ500-Φ500；软塑制作，4㎜</w:t>
            </w:r>
          </w:p>
        </w:tc>
        <w:tc>
          <w:tcPr>
            <w:tcW w:w="748"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1</w:t>
            </w:r>
          </w:p>
        </w:tc>
        <w:tc>
          <w:tcPr>
            <w:tcW w:w="764"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只</w:t>
            </w:r>
          </w:p>
        </w:tc>
      </w:tr>
      <w:tr w:rsidR="00023465" w:rsidRPr="00EB553B" w:rsidTr="00AB0C61">
        <w:trPr>
          <w:trHeight w:val="315"/>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45</w:t>
            </w:r>
          </w:p>
        </w:tc>
        <w:tc>
          <w:tcPr>
            <w:tcW w:w="1602"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proofErr w:type="gramStart"/>
            <w:r w:rsidRPr="00EB553B">
              <w:rPr>
                <w:rFonts w:ascii="宋体" w:hAnsi="宋体" w:cs="宋体" w:hint="eastAsia"/>
                <w:kern w:val="0"/>
                <w:sz w:val="18"/>
                <w:szCs w:val="18"/>
              </w:rPr>
              <w:t>柔性软接</w:t>
            </w:r>
            <w:proofErr w:type="gramEnd"/>
          </w:p>
        </w:tc>
        <w:tc>
          <w:tcPr>
            <w:tcW w:w="5036" w:type="dxa"/>
            <w:tcBorders>
              <w:top w:val="nil"/>
              <w:left w:val="nil"/>
              <w:bottom w:val="single" w:sz="4" w:space="0" w:color="auto"/>
              <w:right w:val="single" w:sz="4" w:space="0" w:color="auto"/>
            </w:tcBorders>
            <w:shd w:val="clear" w:color="auto" w:fill="auto"/>
            <w:vAlign w:val="center"/>
          </w:tcPr>
          <w:p w:rsidR="00023465" w:rsidRPr="00EB553B" w:rsidRDefault="00023465" w:rsidP="00FB0E2B">
            <w:pPr>
              <w:widowControl/>
              <w:jc w:val="left"/>
              <w:rPr>
                <w:rFonts w:ascii="宋体" w:hAnsi="宋体" w:cs="宋体"/>
                <w:kern w:val="0"/>
                <w:sz w:val="18"/>
                <w:szCs w:val="18"/>
              </w:rPr>
            </w:pPr>
            <w:r w:rsidRPr="00EB553B">
              <w:rPr>
                <w:rFonts w:ascii="宋体" w:hAnsi="宋体" w:cs="宋体" w:hint="eastAsia"/>
                <w:kern w:val="0"/>
                <w:sz w:val="18"/>
                <w:szCs w:val="18"/>
              </w:rPr>
              <w:t>尺寸Φ600-Φ600；软塑制作，4㎜</w:t>
            </w:r>
          </w:p>
        </w:tc>
        <w:tc>
          <w:tcPr>
            <w:tcW w:w="748"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5</w:t>
            </w:r>
          </w:p>
        </w:tc>
        <w:tc>
          <w:tcPr>
            <w:tcW w:w="764"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只</w:t>
            </w:r>
          </w:p>
        </w:tc>
      </w:tr>
      <w:tr w:rsidR="00023465" w:rsidRPr="00EB553B" w:rsidTr="00AB0C61">
        <w:trPr>
          <w:trHeight w:val="315"/>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46</w:t>
            </w:r>
          </w:p>
        </w:tc>
        <w:tc>
          <w:tcPr>
            <w:tcW w:w="1602"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轴流风机</w:t>
            </w:r>
          </w:p>
        </w:tc>
        <w:tc>
          <w:tcPr>
            <w:tcW w:w="5036" w:type="dxa"/>
            <w:tcBorders>
              <w:top w:val="nil"/>
              <w:left w:val="nil"/>
              <w:bottom w:val="single" w:sz="4" w:space="0" w:color="auto"/>
              <w:right w:val="single" w:sz="4" w:space="0" w:color="auto"/>
            </w:tcBorders>
            <w:shd w:val="clear" w:color="auto" w:fill="auto"/>
            <w:vAlign w:val="center"/>
          </w:tcPr>
          <w:p w:rsidR="00023465" w:rsidRPr="00EB553B" w:rsidRDefault="00023465" w:rsidP="00FB0E2B">
            <w:pPr>
              <w:widowControl/>
              <w:jc w:val="left"/>
              <w:rPr>
                <w:rFonts w:ascii="宋体" w:hAnsi="宋体" w:cs="宋体"/>
                <w:kern w:val="0"/>
                <w:sz w:val="18"/>
                <w:szCs w:val="18"/>
              </w:rPr>
            </w:pPr>
            <w:r w:rsidRPr="00EB553B">
              <w:rPr>
                <w:rFonts w:ascii="宋体" w:hAnsi="宋体" w:cs="宋体" w:hint="eastAsia"/>
                <w:kern w:val="0"/>
                <w:sz w:val="18"/>
                <w:szCs w:val="18"/>
              </w:rPr>
              <w:t>型号No.3#；铁质，风量2500m³/h，转速2800r/min</w:t>
            </w:r>
          </w:p>
        </w:tc>
        <w:tc>
          <w:tcPr>
            <w:tcW w:w="748"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1</w:t>
            </w:r>
          </w:p>
        </w:tc>
        <w:tc>
          <w:tcPr>
            <w:tcW w:w="764"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台</w:t>
            </w:r>
          </w:p>
        </w:tc>
      </w:tr>
      <w:tr w:rsidR="00023465" w:rsidRPr="00EB553B" w:rsidTr="00AB0C61">
        <w:trPr>
          <w:trHeight w:val="945"/>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47</w:t>
            </w:r>
          </w:p>
        </w:tc>
        <w:tc>
          <w:tcPr>
            <w:tcW w:w="1602"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离心风机</w:t>
            </w:r>
          </w:p>
        </w:tc>
        <w:tc>
          <w:tcPr>
            <w:tcW w:w="5036" w:type="dxa"/>
            <w:tcBorders>
              <w:top w:val="nil"/>
              <w:left w:val="nil"/>
              <w:bottom w:val="single" w:sz="4" w:space="0" w:color="auto"/>
              <w:right w:val="single" w:sz="4" w:space="0" w:color="auto"/>
            </w:tcBorders>
            <w:shd w:val="clear" w:color="auto" w:fill="auto"/>
            <w:vAlign w:val="center"/>
          </w:tcPr>
          <w:p w:rsidR="00023465" w:rsidRPr="00EB553B" w:rsidRDefault="00023465" w:rsidP="00FB0E2B">
            <w:pPr>
              <w:widowControl/>
              <w:jc w:val="left"/>
              <w:rPr>
                <w:rFonts w:ascii="宋体" w:hAnsi="宋体" w:cs="宋体"/>
                <w:kern w:val="0"/>
                <w:sz w:val="18"/>
                <w:szCs w:val="18"/>
              </w:rPr>
            </w:pPr>
            <w:r w:rsidRPr="00EB553B">
              <w:rPr>
                <w:rFonts w:ascii="宋体" w:hAnsi="宋体" w:cs="宋体" w:hint="eastAsia"/>
                <w:kern w:val="0"/>
                <w:sz w:val="18"/>
                <w:szCs w:val="18"/>
              </w:rPr>
              <w:t>型号T4-72-5A；优质工程塑料板材，5-12㎜，叶轮经动平衡机校准。风量：3970-7360m³/h、转速：1420r/min、功率：2.2KW</w:t>
            </w:r>
          </w:p>
        </w:tc>
        <w:tc>
          <w:tcPr>
            <w:tcW w:w="748"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1</w:t>
            </w:r>
          </w:p>
        </w:tc>
        <w:tc>
          <w:tcPr>
            <w:tcW w:w="764"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台</w:t>
            </w:r>
          </w:p>
        </w:tc>
      </w:tr>
      <w:tr w:rsidR="00023465" w:rsidRPr="00EB553B" w:rsidTr="00AB0C61">
        <w:trPr>
          <w:trHeight w:val="945"/>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lastRenderedPageBreak/>
              <w:t>48</w:t>
            </w:r>
          </w:p>
        </w:tc>
        <w:tc>
          <w:tcPr>
            <w:tcW w:w="1602"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离心风机</w:t>
            </w:r>
          </w:p>
        </w:tc>
        <w:tc>
          <w:tcPr>
            <w:tcW w:w="5036" w:type="dxa"/>
            <w:tcBorders>
              <w:top w:val="nil"/>
              <w:left w:val="nil"/>
              <w:bottom w:val="single" w:sz="4" w:space="0" w:color="auto"/>
              <w:right w:val="single" w:sz="4" w:space="0" w:color="auto"/>
            </w:tcBorders>
            <w:shd w:val="clear" w:color="auto" w:fill="auto"/>
            <w:vAlign w:val="center"/>
          </w:tcPr>
          <w:p w:rsidR="00023465" w:rsidRPr="00EB553B" w:rsidRDefault="00023465" w:rsidP="00FB0E2B">
            <w:pPr>
              <w:widowControl/>
              <w:jc w:val="left"/>
              <w:rPr>
                <w:rFonts w:ascii="宋体" w:hAnsi="宋体" w:cs="宋体"/>
                <w:kern w:val="0"/>
                <w:sz w:val="18"/>
                <w:szCs w:val="18"/>
              </w:rPr>
            </w:pPr>
            <w:r w:rsidRPr="00EB553B">
              <w:rPr>
                <w:rFonts w:ascii="宋体" w:hAnsi="宋体" w:cs="宋体" w:hint="eastAsia"/>
                <w:kern w:val="0"/>
                <w:sz w:val="18"/>
                <w:szCs w:val="18"/>
              </w:rPr>
              <w:t>型号T4-72-6A；优质工程塑料板材，6～14㎜，叶轮经动平衡机校准。风量：10600-19400m³/h、转速：1420r/min、功率：4.0KW</w:t>
            </w:r>
          </w:p>
        </w:tc>
        <w:tc>
          <w:tcPr>
            <w:tcW w:w="748"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5</w:t>
            </w:r>
          </w:p>
        </w:tc>
        <w:tc>
          <w:tcPr>
            <w:tcW w:w="764"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台</w:t>
            </w:r>
          </w:p>
        </w:tc>
      </w:tr>
      <w:tr w:rsidR="00023465" w:rsidRPr="00EB553B" w:rsidTr="00AB0C61">
        <w:trPr>
          <w:trHeight w:val="315"/>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49</w:t>
            </w:r>
          </w:p>
        </w:tc>
        <w:tc>
          <w:tcPr>
            <w:tcW w:w="1602"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出风管</w:t>
            </w:r>
          </w:p>
        </w:tc>
        <w:tc>
          <w:tcPr>
            <w:tcW w:w="5036" w:type="dxa"/>
            <w:tcBorders>
              <w:top w:val="nil"/>
              <w:left w:val="nil"/>
              <w:bottom w:val="single" w:sz="4" w:space="0" w:color="auto"/>
              <w:right w:val="single" w:sz="4" w:space="0" w:color="auto"/>
            </w:tcBorders>
            <w:shd w:val="clear" w:color="auto" w:fill="auto"/>
            <w:vAlign w:val="center"/>
          </w:tcPr>
          <w:p w:rsidR="00023465" w:rsidRPr="00EB553B" w:rsidRDefault="00023465" w:rsidP="00FB0E2B">
            <w:pPr>
              <w:widowControl/>
              <w:jc w:val="left"/>
              <w:rPr>
                <w:rFonts w:ascii="宋体" w:hAnsi="宋体" w:cs="宋体"/>
                <w:kern w:val="0"/>
                <w:sz w:val="18"/>
                <w:szCs w:val="18"/>
              </w:rPr>
            </w:pPr>
            <w:r w:rsidRPr="00EB553B">
              <w:rPr>
                <w:rFonts w:ascii="宋体" w:hAnsi="宋体" w:cs="宋体" w:hint="eastAsia"/>
                <w:kern w:val="0"/>
                <w:sz w:val="18"/>
                <w:szCs w:val="18"/>
              </w:rPr>
              <w:t>尺寸350*400；优质工程塑料板材，4㎜</w:t>
            </w:r>
          </w:p>
        </w:tc>
        <w:tc>
          <w:tcPr>
            <w:tcW w:w="748"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3</w:t>
            </w:r>
          </w:p>
        </w:tc>
        <w:tc>
          <w:tcPr>
            <w:tcW w:w="764"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米</w:t>
            </w:r>
          </w:p>
        </w:tc>
      </w:tr>
      <w:tr w:rsidR="00023465" w:rsidRPr="00EB553B" w:rsidTr="00AB0C61">
        <w:trPr>
          <w:trHeight w:val="315"/>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50</w:t>
            </w:r>
          </w:p>
        </w:tc>
        <w:tc>
          <w:tcPr>
            <w:tcW w:w="1602"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出风管</w:t>
            </w:r>
          </w:p>
        </w:tc>
        <w:tc>
          <w:tcPr>
            <w:tcW w:w="5036" w:type="dxa"/>
            <w:tcBorders>
              <w:top w:val="nil"/>
              <w:left w:val="nil"/>
              <w:bottom w:val="single" w:sz="4" w:space="0" w:color="auto"/>
              <w:right w:val="single" w:sz="4" w:space="0" w:color="auto"/>
            </w:tcBorders>
            <w:shd w:val="clear" w:color="auto" w:fill="auto"/>
            <w:vAlign w:val="center"/>
          </w:tcPr>
          <w:p w:rsidR="00023465" w:rsidRPr="00EB553B" w:rsidRDefault="00023465" w:rsidP="00FB0E2B">
            <w:pPr>
              <w:widowControl/>
              <w:jc w:val="left"/>
              <w:rPr>
                <w:rFonts w:ascii="宋体" w:hAnsi="宋体" w:cs="宋体"/>
                <w:kern w:val="0"/>
                <w:sz w:val="18"/>
                <w:szCs w:val="18"/>
              </w:rPr>
            </w:pPr>
            <w:r w:rsidRPr="00EB553B">
              <w:rPr>
                <w:rFonts w:ascii="宋体" w:hAnsi="宋体" w:cs="宋体" w:hint="eastAsia"/>
                <w:kern w:val="0"/>
                <w:sz w:val="18"/>
                <w:szCs w:val="18"/>
              </w:rPr>
              <w:t>尺寸420*480；优质工程塑料板材，4㎜</w:t>
            </w:r>
          </w:p>
        </w:tc>
        <w:tc>
          <w:tcPr>
            <w:tcW w:w="748"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15</w:t>
            </w:r>
          </w:p>
        </w:tc>
        <w:tc>
          <w:tcPr>
            <w:tcW w:w="764"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米</w:t>
            </w:r>
          </w:p>
        </w:tc>
      </w:tr>
      <w:tr w:rsidR="00023465" w:rsidRPr="00EB553B" w:rsidTr="00AB0C61">
        <w:trPr>
          <w:trHeight w:val="315"/>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51</w:t>
            </w:r>
          </w:p>
        </w:tc>
        <w:tc>
          <w:tcPr>
            <w:tcW w:w="1602"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回风口</w:t>
            </w:r>
          </w:p>
        </w:tc>
        <w:tc>
          <w:tcPr>
            <w:tcW w:w="5036" w:type="dxa"/>
            <w:tcBorders>
              <w:top w:val="nil"/>
              <w:left w:val="nil"/>
              <w:bottom w:val="single" w:sz="4" w:space="0" w:color="auto"/>
              <w:right w:val="single" w:sz="4" w:space="0" w:color="auto"/>
            </w:tcBorders>
            <w:shd w:val="clear" w:color="auto" w:fill="auto"/>
            <w:vAlign w:val="center"/>
          </w:tcPr>
          <w:p w:rsidR="00023465" w:rsidRPr="00EB553B" w:rsidRDefault="00023465" w:rsidP="00FB0E2B">
            <w:pPr>
              <w:widowControl/>
              <w:jc w:val="left"/>
              <w:rPr>
                <w:rFonts w:ascii="宋体" w:hAnsi="宋体" w:cs="宋体"/>
                <w:kern w:val="0"/>
                <w:sz w:val="18"/>
                <w:szCs w:val="18"/>
              </w:rPr>
            </w:pPr>
            <w:r w:rsidRPr="00EB553B">
              <w:rPr>
                <w:rFonts w:ascii="宋体" w:hAnsi="宋体" w:cs="宋体" w:hint="eastAsia"/>
                <w:kern w:val="0"/>
                <w:sz w:val="18"/>
                <w:szCs w:val="18"/>
              </w:rPr>
              <w:t>尺寸Φ300；优质工程塑料板材，4㎜</w:t>
            </w:r>
          </w:p>
        </w:tc>
        <w:tc>
          <w:tcPr>
            <w:tcW w:w="748"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1</w:t>
            </w:r>
          </w:p>
        </w:tc>
        <w:tc>
          <w:tcPr>
            <w:tcW w:w="764"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只</w:t>
            </w:r>
          </w:p>
        </w:tc>
      </w:tr>
      <w:tr w:rsidR="00023465" w:rsidRPr="00EB553B" w:rsidTr="00AB0C61">
        <w:trPr>
          <w:trHeight w:val="315"/>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52</w:t>
            </w:r>
          </w:p>
        </w:tc>
        <w:tc>
          <w:tcPr>
            <w:tcW w:w="1602"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回风口</w:t>
            </w:r>
          </w:p>
        </w:tc>
        <w:tc>
          <w:tcPr>
            <w:tcW w:w="5036" w:type="dxa"/>
            <w:tcBorders>
              <w:top w:val="nil"/>
              <w:left w:val="nil"/>
              <w:bottom w:val="single" w:sz="4" w:space="0" w:color="auto"/>
              <w:right w:val="single" w:sz="4" w:space="0" w:color="auto"/>
            </w:tcBorders>
            <w:shd w:val="clear" w:color="auto" w:fill="auto"/>
            <w:vAlign w:val="center"/>
          </w:tcPr>
          <w:p w:rsidR="00023465" w:rsidRPr="00EB553B" w:rsidRDefault="00023465" w:rsidP="00FB0E2B">
            <w:pPr>
              <w:widowControl/>
              <w:jc w:val="left"/>
              <w:rPr>
                <w:rFonts w:ascii="宋体" w:hAnsi="宋体" w:cs="宋体"/>
                <w:kern w:val="0"/>
                <w:sz w:val="18"/>
                <w:szCs w:val="18"/>
              </w:rPr>
            </w:pPr>
            <w:r w:rsidRPr="00EB553B">
              <w:rPr>
                <w:rFonts w:ascii="宋体" w:hAnsi="宋体" w:cs="宋体" w:hint="eastAsia"/>
                <w:kern w:val="0"/>
                <w:sz w:val="18"/>
                <w:szCs w:val="18"/>
              </w:rPr>
              <w:t>尺寸350*400；优质工程塑料板材，4㎜</w:t>
            </w:r>
          </w:p>
        </w:tc>
        <w:tc>
          <w:tcPr>
            <w:tcW w:w="748"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1</w:t>
            </w:r>
          </w:p>
        </w:tc>
        <w:tc>
          <w:tcPr>
            <w:tcW w:w="764"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只</w:t>
            </w:r>
          </w:p>
        </w:tc>
      </w:tr>
      <w:tr w:rsidR="00023465" w:rsidRPr="00EB553B" w:rsidTr="00AB0C61">
        <w:trPr>
          <w:trHeight w:val="315"/>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53</w:t>
            </w:r>
          </w:p>
        </w:tc>
        <w:tc>
          <w:tcPr>
            <w:tcW w:w="1602"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回风口</w:t>
            </w:r>
          </w:p>
        </w:tc>
        <w:tc>
          <w:tcPr>
            <w:tcW w:w="5036" w:type="dxa"/>
            <w:tcBorders>
              <w:top w:val="nil"/>
              <w:left w:val="nil"/>
              <w:bottom w:val="single" w:sz="4" w:space="0" w:color="auto"/>
              <w:right w:val="single" w:sz="4" w:space="0" w:color="auto"/>
            </w:tcBorders>
            <w:shd w:val="clear" w:color="auto" w:fill="auto"/>
            <w:vAlign w:val="center"/>
          </w:tcPr>
          <w:p w:rsidR="00023465" w:rsidRPr="00EB553B" w:rsidRDefault="00023465" w:rsidP="00FB0E2B">
            <w:pPr>
              <w:widowControl/>
              <w:jc w:val="left"/>
              <w:rPr>
                <w:rFonts w:ascii="宋体" w:hAnsi="宋体" w:cs="宋体"/>
                <w:kern w:val="0"/>
                <w:sz w:val="18"/>
                <w:szCs w:val="18"/>
              </w:rPr>
            </w:pPr>
            <w:r w:rsidRPr="00EB553B">
              <w:rPr>
                <w:rFonts w:ascii="宋体" w:hAnsi="宋体" w:cs="宋体" w:hint="eastAsia"/>
                <w:kern w:val="0"/>
                <w:sz w:val="18"/>
                <w:szCs w:val="18"/>
              </w:rPr>
              <w:t>尺寸420*480；优质工程塑料板材，4㎜</w:t>
            </w:r>
          </w:p>
        </w:tc>
        <w:tc>
          <w:tcPr>
            <w:tcW w:w="748"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5</w:t>
            </w:r>
          </w:p>
        </w:tc>
        <w:tc>
          <w:tcPr>
            <w:tcW w:w="764"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只</w:t>
            </w:r>
          </w:p>
        </w:tc>
      </w:tr>
      <w:tr w:rsidR="00023465" w:rsidRPr="00EB553B" w:rsidTr="00AB0C61">
        <w:trPr>
          <w:trHeight w:val="315"/>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54</w:t>
            </w:r>
          </w:p>
        </w:tc>
        <w:tc>
          <w:tcPr>
            <w:tcW w:w="1602"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减震器</w:t>
            </w:r>
          </w:p>
        </w:tc>
        <w:tc>
          <w:tcPr>
            <w:tcW w:w="5036" w:type="dxa"/>
            <w:tcBorders>
              <w:top w:val="nil"/>
              <w:left w:val="nil"/>
              <w:bottom w:val="single" w:sz="4" w:space="0" w:color="auto"/>
              <w:right w:val="single" w:sz="4" w:space="0" w:color="auto"/>
            </w:tcBorders>
            <w:shd w:val="clear" w:color="auto" w:fill="auto"/>
            <w:vAlign w:val="center"/>
          </w:tcPr>
          <w:p w:rsidR="00023465" w:rsidRPr="00EB553B" w:rsidRDefault="00023465" w:rsidP="00FB0E2B">
            <w:pPr>
              <w:widowControl/>
              <w:jc w:val="left"/>
              <w:rPr>
                <w:rFonts w:ascii="宋体" w:hAnsi="宋体" w:cs="宋体"/>
                <w:kern w:val="0"/>
                <w:sz w:val="18"/>
                <w:szCs w:val="18"/>
              </w:rPr>
            </w:pPr>
            <w:r w:rsidRPr="00EB553B">
              <w:rPr>
                <w:rFonts w:ascii="宋体" w:hAnsi="宋体" w:cs="宋体" w:hint="eastAsia"/>
                <w:kern w:val="0"/>
                <w:sz w:val="18"/>
                <w:szCs w:val="18"/>
              </w:rPr>
              <w:t>型号JG1-4；橡胶</w:t>
            </w:r>
          </w:p>
        </w:tc>
        <w:tc>
          <w:tcPr>
            <w:tcW w:w="748"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6</w:t>
            </w:r>
          </w:p>
        </w:tc>
        <w:tc>
          <w:tcPr>
            <w:tcW w:w="764"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项</w:t>
            </w:r>
          </w:p>
        </w:tc>
      </w:tr>
      <w:tr w:rsidR="00023465" w:rsidRPr="00EB553B" w:rsidTr="00AB0C61">
        <w:trPr>
          <w:trHeight w:val="315"/>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55</w:t>
            </w:r>
          </w:p>
        </w:tc>
        <w:tc>
          <w:tcPr>
            <w:tcW w:w="1602"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防雨罩</w:t>
            </w:r>
          </w:p>
        </w:tc>
        <w:tc>
          <w:tcPr>
            <w:tcW w:w="5036" w:type="dxa"/>
            <w:tcBorders>
              <w:top w:val="nil"/>
              <w:left w:val="nil"/>
              <w:bottom w:val="single" w:sz="4" w:space="0" w:color="auto"/>
              <w:right w:val="single" w:sz="4" w:space="0" w:color="auto"/>
            </w:tcBorders>
            <w:shd w:val="clear" w:color="auto" w:fill="auto"/>
            <w:vAlign w:val="center"/>
          </w:tcPr>
          <w:p w:rsidR="00023465" w:rsidRPr="00EB553B" w:rsidRDefault="00023465" w:rsidP="00FB0E2B">
            <w:pPr>
              <w:widowControl/>
              <w:jc w:val="left"/>
              <w:rPr>
                <w:rFonts w:ascii="宋体" w:hAnsi="宋体" w:cs="宋体"/>
                <w:kern w:val="0"/>
                <w:sz w:val="18"/>
                <w:szCs w:val="18"/>
              </w:rPr>
            </w:pPr>
            <w:r w:rsidRPr="00EB553B">
              <w:rPr>
                <w:rFonts w:ascii="宋体" w:hAnsi="宋体" w:cs="宋体" w:hint="eastAsia"/>
                <w:kern w:val="0"/>
                <w:sz w:val="18"/>
                <w:szCs w:val="18"/>
              </w:rPr>
              <w:t>型号T110；优质工程塑料板材，4㎜</w:t>
            </w:r>
          </w:p>
        </w:tc>
        <w:tc>
          <w:tcPr>
            <w:tcW w:w="748"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1</w:t>
            </w:r>
          </w:p>
        </w:tc>
        <w:tc>
          <w:tcPr>
            <w:tcW w:w="764"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只</w:t>
            </w:r>
          </w:p>
        </w:tc>
      </w:tr>
      <w:tr w:rsidR="00023465" w:rsidRPr="00EB553B" w:rsidTr="00AB0C61">
        <w:trPr>
          <w:trHeight w:val="315"/>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56</w:t>
            </w:r>
          </w:p>
        </w:tc>
        <w:tc>
          <w:tcPr>
            <w:tcW w:w="1602"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风机钢架基座</w:t>
            </w:r>
          </w:p>
        </w:tc>
        <w:tc>
          <w:tcPr>
            <w:tcW w:w="5036" w:type="dxa"/>
            <w:tcBorders>
              <w:top w:val="nil"/>
              <w:left w:val="nil"/>
              <w:bottom w:val="single" w:sz="4" w:space="0" w:color="auto"/>
              <w:right w:val="single" w:sz="4" w:space="0" w:color="auto"/>
            </w:tcBorders>
            <w:shd w:val="clear" w:color="auto" w:fill="auto"/>
            <w:vAlign w:val="center"/>
          </w:tcPr>
          <w:p w:rsidR="00023465" w:rsidRPr="00EB553B" w:rsidRDefault="00023465" w:rsidP="00FB0E2B">
            <w:pPr>
              <w:widowControl/>
              <w:jc w:val="left"/>
              <w:rPr>
                <w:rFonts w:ascii="宋体" w:hAnsi="宋体" w:cs="宋体"/>
                <w:kern w:val="0"/>
                <w:sz w:val="18"/>
                <w:szCs w:val="18"/>
              </w:rPr>
            </w:pPr>
            <w:r w:rsidRPr="00EB553B">
              <w:rPr>
                <w:rFonts w:ascii="宋体" w:hAnsi="宋体" w:cs="宋体" w:hint="eastAsia"/>
                <w:kern w:val="0"/>
                <w:sz w:val="18"/>
                <w:szCs w:val="18"/>
              </w:rPr>
              <w:t>铁制，国标，刷防腐涂层</w:t>
            </w:r>
          </w:p>
        </w:tc>
        <w:tc>
          <w:tcPr>
            <w:tcW w:w="748"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6</w:t>
            </w:r>
          </w:p>
        </w:tc>
        <w:tc>
          <w:tcPr>
            <w:tcW w:w="764"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项</w:t>
            </w:r>
          </w:p>
        </w:tc>
      </w:tr>
      <w:tr w:rsidR="00023465" w:rsidRPr="00EB553B" w:rsidTr="00AB0C61">
        <w:trPr>
          <w:trHeight w:val="315"/>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57</w:t>
            </w:r>
          </w:p>
        </w:tc>
        <w:tc>
          <w:tcPr>
            <w:tcW w:w="1602"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静压箱钢架基座</w:t>
            </w:r>
          </w:p>
        </w:tc>
        <w:tc>
          <w:tcPr>
            <w:tcW w:w="5036" w:type="dxa"/>
            <w:tcBorders>
              <w:top w:val="nil"/>
              <w:left w:val="nil"/>
              <w:bottom w:val="single" w:sz="4" w:space="0" w:color="auto"/>
              <w:right w:val="single" w:sz="4" w:space="0" w:color="auto"/>
            </w:tcBorders>
            <w:shd w:val="clear" w:color="auto" w:fill="auto"/>
            <w:vAlign w:val="center"/>
          </w:tcPr>
          <w:p w:rsidR="00023465" w:rsidRPr="00EB553B" w:rsidRDefault="00023465" w:rsidP="00FB0E2B">
            <w:pPr>
              <w:widowControl/>
              <w:jc w:val="left"/>
              <w:rPr>
                <w:rFonts w:ascii="宋体" w:hAnsi="宋体" w:cs="宋体"/>
                <w:kern w:val="0"/>
                <w:sz w:val="18"/>
                <w:szCs w:val="18"/>
              </w:rPr>
            </w:pPr>
            <w:r w:rsidRPr="00EB553B">
              <w:rPr>
                <w:rFonts w:ascii="宋体" w:hAnsi="宋体" w:cs="宋体" w:hint="eastAsia"/>
                <w:kern w:val="0"/>
                <w:sz w:val="18"/>
                <w:szCs w:val="18"/>
              </w:rPr>
              <w:t>铁制，国标，刷防腐涂层</w:t>
            </w:r>
          </w:p>
        </w:tc>
        <w:tc>
          <w:tcPr>
            <w:tcW w:w="748"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6</w:t>
            </w:r>
          </w:p>
        </w:tc>
        <w:tc>
          <w:tcPr>
            <w:tcW w:w="764"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项</w:t>
            </w:r>
          </w:p>
        </w:tc>
      </w:tr>
      <w:tr w:rsidR="00023465" w:rsidRPr="00EB553B" w:rsidTr="00AB0C61">
        <w:trPr>
          <w:trHeight w:val="315"/>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58</w:t>
            </w:r>
          </w:p>
        </w:tc>
        <w:tc>
          <w:tcPr>
            <w:tcW w:w="1602"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proofErr w:type="gramStart"/>
            <w:r w:rsidRPr="00EB553B">
              <w:rPr>
                <w:rFonts w:ascii="宋体" w:hAnsi="宋体" w:cs="宋体" w:hint="eastAsia"/>
                <w:kern w:val="0"/>
                <w:sz w:val="18"/>
                <w:szCs w:val="18"/>
              </w:rPr>
              <w:t>吊托支架</w:t>
            </w:r>
            <w:proofErr w:type="gramEnd"/>
          </w:p>
        </w:tc>
        <w:tc>
          <w:tcPr>
            <w:tcW w:w="5036" w:type="dxa"/>
            <w:tcBorders>
              <w:top w:val="nil"/>
              <w:left w:val="nil"/>
              <w:bottom w:val="single" w:sz="4" w:space="0" w:color="auto"/>
              <w:right w:val="single" w:sz="4" w:space="0" w:color="auto"/>
            </w:tcBorders>
            <w:shd w:val="clear" w:color="auto" w:fill="auto"/>
            <w:vAlign w:val="center"/>
          </w:tcPr>
          <w:p w:rsidR="00023465" w:rsidRPr="00EB553B" w:rsidRDefault="00023465" w:rsidP="00FB0E2B">
            <w:pPr>
              <w:widowControl/>
              <w:jc w:val="left"/>
              <w:rPr>
                <w:rFonts w:ascii="宋体" w:hAnsi="宋体" w:cs="宋体"/>
                <w:kern w:val="0"/>
                <w:sz w:val="18"/>
                <w:szCs w:val="18"/>
              </w:rPr>
            </w:pPr>
            <w:r w:rsidRPr="00EB553B">
              <w:rPr>
                <w:rFonts w:ascii="宋体" w:hAnsi="宋体" w:cs="宋体" w:hint="eastAsia"/>
                <w:kern w:val="0"/>
                <w:sz w:val="18"/>
                <w:szCs w:val="18"/>
              </w:rPr>
              <w:t>铁制，国标，刷防腐涂层</w:t>
            </w:r>
          </w:p>
        </w:tc>
        <w:tc>
          <w:tcPr>
            <w:tcW w:w="748"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7</w:t>
            </w:r>
          </w:p>
        </w:tc>
        <w:tc>
          <w:tcPr>
            <w:tcW w:w="764"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项</w:t>
            </w:r>
          </w:p>
        </w:tc>
      </w:tr>
      <w:tr w:rsidR="00023465" w:rsidRPr="00EB553B" w:rsidTr="00AB0C61">
        <w:trPr>
          <w:trHeight w:val="315"/>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59</w:t>
            </w:r>
          </w:p>
        </w:tc>
        <w:tc>
          <w:tcPr>
            <w:tcW w:w="1602"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定时配电</w:t>
            </w:r>
          </w:p>
        </w:tc>
        <w:tc>
          <w:tcPr>
            <w:tcW w:w="5036" w:type="dxa"/>
            <w:tcBorders>
              <w:top w:val="nil"/>
              <w:left w:val="nil"/>
              <w:bottom w:val="single" w:sz="4" w:space="0" w:color="auto"/>
              <w:right w:val="single" w:sz="4" w:space="0" w:color="auto"/>
            </w:tcBorders>
            <w:shd w:val="clear" w:color="auto" w:fill="auto"/>
            <w:vAlign w:val="center"/>
          </w:tcPr>
          <w:p w:rsidR="00023465" w:rsidRPr="00EB553B" w:rsidRDefault="00023465" w:rsidP="00FB0E2B">
            <w:pPr>
              <w:widowControl/>
              <w:jc w:val="left"/>
              <w:rPr>
                <w:rFonts w:ascii="宋体" w:hAnsi="宋体" w:cs="宋体"/>
                <w:kern w:val="0"/>
                <w:sz w:val="18"/>
                <w:szCs w:val="18"/>
              </w:rPr>
            </w:pPr>
            <w:r w:rsidRPr="00EB553B">
              <w:rPr>
                <w:rFonts w:ascii="宋体" w:hAnsi="宋体" w:cs="宋体" w:hint="eastAsia"/>
                <w:kern w:val="0"/>
                <w:sz w:val="18"/>
                <w:szCs w:val="18"/>
              </w:rPr>
              <w:t>220V</w:t>
            </w:r>
          </w:p>
        </w:tc>
        <w:tc>
          <w:tcPr>
            <w:tcW w:w="748"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1</w:t>
            </w:r>
          </w:p>
        </w:tc>
        <w:tc>
          <w:tcPr>
            <w:tcW w:w="764"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套</w:t>
            </w:r>
          </w:p>
        </w:tc>
      </w:tr>
      <w:tr w:rsidR="00023465" w:rsidRPr="00EB553B" w:rsidTr="00AB0C61">
        <w:trPr>
          <w:trHeight w:val="945"/>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60</w:t>
            </w:r>
          </w:p>
        </w:tc>
        <w:tc>
          <w:tcPr>
            <w:tcW w:w="1602"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变频配电</w:t>
            </w:r>
          </w:p>
        </w:tc>
        <w:tc>
          <w:tcPr>
            <w:tcW w:w="5036" w:type="dxa"/>
            <w:tcBorders>
              <w:top w:val="nil"/>
              <w:left w:val="nil"/>
              <w:bottom w:val="single" w:sz="4" w:space="0" w:color="auto"/>
              <w:right w:val="single" w:sz="4" w:space="0" w:color="auto"/>
            </w:tcBorders>
            <w:shd w:val="clear" w:color="auto" w:fill="auto"/>
            <w:vAlign w:val="center"/>
          </w:tcPr>
          <w:p w:rsidR="00023465" w:rsidRPr="00EB553B" w:rsidRDefault="00023465" w:rsidP="00FB0E2B">
            <w:pPr>
              <w:widowControl/>
              <w:jc w:val="left"/>
              <w:rPr>
                <w:rFonts w:ascii="宋体" w:hAnsi="宋体" w:cs="宋体"/>
                <w:kern w:val="0"/>
                <w:sz w:val="18"/>
                <w:szCs w:val="18"/>
              </w:rPr>
            </w:pPr>
            <w:r w:rsidRPr="00EB553B">
              <w:rPr>
                <w:rFonts w:ascii="宋体" w:hAnsi="宋体" w:cs="宋体" w:hint="eastAsia"/>
                <w:kern w:val="0"/>
                <w:sz w:val="18"/>
                <w:szCs w:val="18"/>
              </w:rPr>
              <w:t>380V；含：控制配电箱、ABB变频器、西门子风速传感器、交流接触器、小型断路器、变压器、热继电器、转换开关、指示灯、辅助触头、接线端子排、配线、配管等配件</w:t>
            </w:r>
          </w:p>
        </w:tc>
        <w:tc>
          <w:tcPr>
            <w:tcW w:w="748"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6</w:t>
            </w:r>
          </w:p>
        </w:tc>
        <w:tc>
          <w:tcPr>
            <w:tcW w:w="764"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套</w:t>
            </w:r>
          </w:p>
        </w:tc>
      </w:tr>
      <w:tr w:rsidR="00023465" w:rsidRPr="00EB553B" w:rsidTr="00AB0C61">
        <w:trPr>
          <w:trHeight w:val="315"/>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61</w:t>
            </w:r>
          </w:p>
        </w:tc>
        <w:tc>
          <w:tcPr>
            <w:tcW w:w="1602"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安装辅材</w:t>
            </w:r>
          </w:p>
        </w:tc>
        <w:tc>
          <w:tcPr>
            <w:tcW w:w="5036" w:type="dxa"/>
            <w:tcBorders>
              <w:top w:val="nil"/>
              <w:left w:val="nil"/>
              <w:bottom w:val="single" w:sz="4" w:space="0" w:color="auto"/>
              <w:right w:val="single" w:sz="4" w:space="0" w:color="auto"/>
            </w:tcBorders>
            <w:shd w:val="clear" w:color="auto" w:fill="auto"/>
            <w:vAlign w:val="center"/>
          </w:tcPr>
          <w:p w:rsidR="00023465" w:rsidRPr="00EB553B" w:rsidRDefault="00023465" w:rsidP="00FB0E2B">
            <w:pPr>
              <w:widowControl/>
              <w:jc w:val="left"/>
              <w:rPr>
                <w:rFonts w:ascii="宋体" w:hAnsi="宋体" w:cs="宋体"/>
                <w:kern w:val="0"/>
                <w:sz w:val="18"/>
                <w:szCs w:val="18"/>
              </w:rPr>
            </w:pPr>
            <w:r w:rsidRPr="00EB553B">
              <w:rPr>
                <w:rFonts w:ascii="宋体" w:hAnsi="宋体" w:cs="宋体" w:hint="eastAsia"/>
                <w:kern w:val="0"/>
                <w:sz w:val="18"/>
                <w:szCs w:val="18"/>
              </w:rPr>
              <w:t>含：包箍、方管、法兰等辅材</w:t>
            </w:r>
          </w:p>
        </w:tc>
        <w:tc>
          <w:tcPr>
            <w:tcW w:w="748"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7</w:t>
            </w:r>
          </w:p>
        </w:tc>
        <w:tc>
          <w:tcPr>
            <w:tcW w:w="764"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项</w:t>
            </w:r>
          </w:p>
        </w:tc>
      </w:tr>
      <w:tr w:rsidR="00023465" w:rsidRPr="00EB553B" w:rsidTr="00AB0C61">
        <w:trPr>
          <w:trHeight w:val="315"/>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62</w:t>
            </w:r>
          </w:p>
        </w:tc>
        <w:tc>
          <w:tcPr>
            <w:tcW w:w="1602"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室内喷塑</w:t>
            </w:r>
          </w:p>
        </w:tc>
        <w:tc>
          <w:tcPr>
            <w:tcW w:w="5036" w:type="dxa"/>
            <w:tcBorders>
              <w:top w:val="nil"/>
              <w:left w:val="nil"/>
              <w:bottom w:val="single" w:sz="4" w:space="0" w:color="auto"/>
              <w:right w:val="single" w:sz="4" w:space="0" w:color="auto"/>
            </w:tcBorders>
            <w:shd w:val="clear" w:color="auto" w:fill="auto"/>
            <w:vAlign w:val="center"/>
          </w:tcPr>
          <w:p w:rsidR="00023465" w:rsidRPr="00EB553B" w:rsidRDefault="00023465" w:rsidP="008E658A">
            <w:pPr>
              <w:widowControl/>
              <w:jc w:val="left"/>
              <w:rPr>
                <w:rFonts w:ascii="宋体" w:hAnsi="宋体" w:cs="宋体"/>
                <w:kern w:val="0"/>
                <w:sz w:val="18"/>
                <w:szCs w:val="18"/>
              </w:rPr>
            </w:pPr>
            <w:r w:rsidRPr="00EB553B">
              <w:rPr>
                <w:rFonts w:ascii="宋体" w:hAnsi="宋体" w:cs="宋体" w:hint="eastAsia"/>
                <w:kern w:val="0"/>
                <w:sz w:val="18"/>
                <w:szCs w:val="18"/>
              </w:rPr>
              <w:t>颜色按照</w:t>
            </w:r>
            <w:r w:rsidR="008E658A" w:rsidRPr="00EB553B">
              <w:rPr>
                <w:rFonts w:ascii="宋体" w:hAnsi="宋体" w:cs="宋体" w:hint="eastAsia"/>
                <w:kern w:val="0"/>
                <w:sz w:val="18"/>
                <w:szCs w:val="18"/>
              </w:rPr>
              <w:t>采购人</w:t>
            </w:r>
            <w:r w:rsidRPr="00EB553B">
              <w:rPr>
                <w:rFonts w:ascii="宋体" w:hAnsi="宋体" w:cs="宋体" w:hint="eastAsia"/>
                <w:kern w:val="0"/>
                <w:sz w:val="18"/>
                <w:szCs w:val="18"/>
              </w:rPr>
              <w:t>要求</w:t>
            </w:r>
          </w:p>
        </w:tc>
        <w:tc>
          <w:tcPr>
            <w:tcW w:w="748"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174</w:t>
            </w:r>
          </w:p>
        </w:tc>
        <w:tc>
          <w:tcPr>
            <w:tcW w:w="764"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w:t>
            </w:r>
          </w:p>
        </w:tc>
      </w:tr>
      <w:tr w:rsidR="00023465" w:rsidRPr="00EB553B" w:rsidTr="00204785">
        <w:trPr>
          <w:trHeight w:val="630"/>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63</w:t>
            </w:r>
          </w:p>
        </w:tc>
        <w:tc>
          <w:tcPr>
            <w:tcW w:w="1602"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原有拆除费</w:t>
            </w:r>
          </w:p>
        </w:tc>
        <w:tc>
          <w:tcPr>
            <w:tcW w:w="5036" w:type="dxa"/>
            <w:tcBorders>
              <w:top w:val="nil"/>
              <w:left w:val="nil"/>
              <w:bottom w:val="single" w:sz="4" w:space="0" w:color="auto"/>
              <w:right w:val="single" w:sz="4" w:space="0" w:color="auto"/>
            </w:tcBorders>
            <w:shd w:val="clear" w:color="auto" w:fill="auto"/>
            <w:vAlign w:val="center"/>
          </w:tcPr>
          <w:p w:rsidR="00023465" w:rsidRPr="00EB553B" w:rsidRDefault="00023465" w:rsidP="00FB0E2B">
            <w:pPr>
              <w:widowControl/>
              <w:jc w:val="left"/>
              <w:rPr>
                <w:rFonts w:ascii="宋体" w:hAnsi="宋体" w:cs="宋体"/>
                <w:kern w:val="0"/>
                <w:sz w:val="18"/>
                <w:szCs w:val="18"/>
              </w:rPr>
            </w:pPr>
            <w:r w:rsidRPr="00EB553B">
              <w:rPr>
                <w:rFonts w:ascii="宋体" w:hAnsi="宋体" w:cs="宋体" w:hint="eastAsia"/>
                <w:kern w:val="0"/>
                <w:sz w:val="18"/>
                <w:szCs w:val="18"/>
              </w:rPr>
              <w:t>拆除原有室内部分管道及配件、拆除原有风机房内风机及管道、拆除原有配电等</w:t>
            </w:r>
          </w:p>
        </w:tc>
        <w:tc>
          <w:tcPr>
            <w:tcW w:w="748"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1</w:t>
            </w:r>
          </w:p>
        </w:tc>
        <w:tc>
          <w:tcPr>
            <w:tcW w:w="764" w:type="dxa"/>
            <w:tcBorders>
              <w:top w:val="nil"/>
              <w:left w:val="nil"/>
              <w:bottom w:val="single" w:sz="4" w:space="0" w:color="auto"/>
              <w:right w:val="single" w:sz="4" w:space="0" w:color="auto"/>
            </w:tcBorders>
            <w:shd w:val="clear" w:color="auto" w:fill="auto"/>
            <w:noWrap/>
            <w:vAlign w:val="center"/>
          </w:tcPr>
          <w:p w:rsidR="00023465" w:rsidRPr="00EB553B" w:rsidRDefault="00023465" w:rsidP="00FB0E2B">
            <w:pPr>
              <w:widowControl/>
              <w:jc w:val="center"/>
              <w:rPr>
                <w:rFonts w:ascii="宋体" w:hAnsi="宋体" w:cs="宋体"/>
                <w:kern w:val="0"/>
                <w:sz w:val="18"/>
                <w:szCs w:val="18"/>
              </w:rPr>
            </w:pPr>
            <w:r w:rsidRPr="00EB553B">
              <w:rPr>
                <w:rFonts w:ascii="宋体" w:hAnsi="宋体" w:cs="宋体" w:hint="eastAsia"/>
                <w:kern w:val="0"/>
                <w:sz w:val="18"/>
                <w:szCs w:val="18"/>
              </w:rPr>
              <w:t>项</w:t>
            </w:r>
          </w:p>
        </w:tc>
      </w:tr>
    </w:tbl>
    <w:p w:rsidR="00023465" w:rsidRPr="008A6C13" w:rsidRDefault="00AD69C8" w:rsidP="008A6C13">
      <w:pPr>
        <w:spacing w:line="360" w:lineRule="auto"/>
        <w:ind w:firstLineChars="200" w:firstLine="422"/>
        <w:rPr>
          <w:rFonts w:ascii="宋体" w:hAnsi="宋体"/>
          <w:b/>
          <w:szCs w:val="21"/>
        </w:rPr>
      </w:pPr>
      <w:r>
        <w:rPr>
          <w:rFonts w:ascii="宋体" w:hAnsi="宋体" w:hint="eastAsia"/>
          <w:b/>
          <w:szCs w:val="21"/>
        </w:rPr>
        <w:t>具体</w:t>
      </w:r>
      <w:r>
        <w:rPr>
          <w:rFonts w:ascii="宋体" w:hAnsi="宋体"/>
          <w:b/>
          <w:szCs w:val="21"/>
        </w:rPr>
        <w:t>尺寸以</w:t>
      </w:r>
      <w:r>
        <w:rPr>
          <w:rFonts w:ascii="宋体" w:hAnsi="宋体" w:hint="eastAsia"/>
          <w:b/>
          <w:szCs w:val="21"/>
        </w:rPr>
        <w:t>现场</w:t>
      </w:r>
      <w:r>
        <w:rPr>
          <w:rFonts w:ascii="宋体" w:hAnsi="宋体"/>
          <w:b/>
          <w:szCs w:val="21"/>
        </w:rPr>
        <w:t>测量为主，</w:t>
      </w:r>
      <w:r w:rsidR="00023465" w:rsidRPr="008A6C13">
        <w:rPr>
          <w:rFonts w:ascii="宋体" w:hAnsi="宋体" w:hint="eastAsia"/>
          <w:b/>
          <w:szCs w:val="21"/>
        </w:rPr>
        <w:t>以上报价</w:t>
      </w:r>
      <w:proofErr w:type="gramStart"/>
      <w:r w:rsidR="00023465" w:rsidRPr="008A6C13">
        <w:rPr>
          <w:rFonts w:ascii="宋体" w:hAnsi="宋体" w:hint="eastAsia"/>
          <w:b/>
          <w:szCs w:val="21"/>
        </w:rPr>
        <w:t>含各项</w:t>
      </w:r>
      <w:proofErr w:type="gramEnd"/>
      <w:r w:rsidR="00023465" w:rsidRPr="008A6C13">
        <w:rPr>
          <w:rFonts w:ascii="宋体" w:hAnsi="宋体" w:hint="eastAsia"/>
          <w:b/>
          <w:szCs w:val="21"/>
        </w:rPr>
        <w:t>费用，为交钥匙工程。</w:t>
      </w:r>
    </w:p>
    <w:p w:rsidR="00023465" w:rsidRPr="008A6C13" w:rsidRDefault="00023465" w:rsidP="008A6C13">
      <w:pPr>
        <w:spacing w:line="360" w:lineRule="auto"/>
        <w:ind w:firstLineChars="200" w:firstLine="422"/>
        <w:rPr>
          <w:rFonts w:ascii="宋体" w:hAnsi="宋体"/>
          <w:b/>
          <w:bCs/>
          <w:szCs w:val="21"/>
        </w:rPr>
      </w:pPr>
      <w:r w:rsidRPr="008A6C13">
        <w:rPr>
          <w:rFonts w:ascii="宋体" w:hAnsi="宋体"/>
          <w:b/>
          <w:bCs/>
          <w:szCs w:val="21"/>
        </w:rPr>
        <w:t>2</w:t>
      </w:r>
      <w:r w:rsidR="00636DBB" w:rsidRPr="008A6C13">
        <w:rPr>
          <w:rFonts w:ascii="宋体" w:hAnsi="宋体" w:hint="eastAsia"/>
          <w:b/>
          <w:bCs/>
          <w:szCs w:val="21"/>
        </w:rPr>
        <w:t>.</w:t>
      </w:r>
      <w:r w:rsidRPr="008A6C13">
        <w:rPr>
          <w:rFonts w:ascii="宋体" w:hAnsi="宋体" w:hint="eastAsia"/>
          <w:b/>
          <w:bCs/>
          <w:szCs w:val="21"/>
        </w:rPr>
        <w:t>技术要求</w:t>
      </w:r>
    </w:p>
    <w:p w:rsidR="00023465" w:rsidRPr="008A6C13" w:rsidRDefault="00636DBB" w:rsidP="008A6C13">
      <w:pPr>
        <w:autoSpaceDE w:val="0"/>
        <w:autoSpaceDN w:val="0"/>
        <w:adjustRightInd w:val="0"/>
        <w:spacing w:line="360" w:lineRule="auto"/>
        <w:ind w:firstLineChars="200" w:firstLine="422"/>
        <w:jc w:val="left"/>
        <w:rPr>
          <w:rFonts w:ascii="宋体" w:hAnsi="宋体" w:cs="宋体"/>
          <w:b/>
          <w:kern w:val="0"/>
          <w:szCs w:val="21"/>
        </w:rPr>
      </w:pPr>
      <w:r w:rsidRPr="008A6C13">
        <w:rPr>
          <w:rFonts w:ascii="宋体" w:hAnsi="宋体" w:cs="宋体" w:hint="eastAsia"/>
          <w:b/>
          <w:kern w:val="0"/>
          <w:szCs w:val="21"/>
        </w:rPr>
        <w:t>2</w:t>
      </w:r>
      <w:r w:rsidRPr="008A6C13">
        <w:rPr>
          <w:rFonts w:ascii="宋体" w:hAnsi="宋体" w:cs="宋体"/>
          <w:b/>
          <w:kern w:val="0"/>
          <w:szCs w:val="21"/>
        </w:rPr>
        <w:t>.1</w:t>
      </w:r>
      <w:r w:rsidR="00023465" w:rsidRPr="008A6C13">
        <w:rPr>
          <w:rFonts w:ascii="宋体" w:hAnsi="宋体" w:cs="宋体" w:hint="eastAsia"/>
          <w:b/>
          <w:kern w:val="0"/>
          <w:szCs w:val="21"/>
        </w:rPr>
        <w:t>通风技术参数：</w:t>
      </w:r>
    </w:p>
    <w:p w:rsidR="00023465" w:rsidRPr="008A6C13" w:rsidRDefault="00636DBB" w:rsidP="008A6C13">
      <w:pPr>
        <w:autoSpaceDE w:val="0"/>
        <w:autoSpaceDN w:val="0"/>
        <w:adjustRightInd w:val="0"/>
        <w:spacing w:line="360" w:lineRule="auto"/>
        <w:ind w:firstLineChars="200" w:firstLine="420"/>
        <w:jc w:val="left"/>
        <w:rPr>
          <w:rFonts w:ascii="宋体" w:hAnsi="宋体"/>
          <w:kern w:val="0"/>
          <w:szCs w:val="21"/>
        </w:rPr>
      </w:pPr>
      <w:r w:rsidRPr="008A6C13">
        <w:rPr>
          <w:rFonts w:ascii="宋体" w:hAnsi="宋体" w:cs="宋体"/>
          <w:kern w:val="0"/>
          <w:szCs w:val="21"/>
        </w:rPr>
        <w:t>2.1.1</w:t>
      </w:r>
      <w:r w:rsidR="00023465" w:rsidRPr="008A6C13">
        <w:rPr>
          <w:rFonts w:ascii="宋体" w:hAnsi="宋体" w:cs="宋体" w:hint="eastAsia"/>
          <w:kern w:val="0"/>
          <w:szCs w:val="21"/>
        </w:rPr>
        <w:t>设计主管内风速为</w:t>
      </w:r>
      <w:r w:rsidR="00023465" w:rsidRPr="008A6C13">
        <w:rPr>
          <w:rFonts w:ascii="宋体" w:hAnsi="宋体" w:cs="宋体"/>
          <w:kern w:val="0"/>
          <w:szCs w:val="21"/>
        </w:rPr>
        <w:t>8</w:t>
      </w:r>
      <w:r w:rsidR="00023465" w:rsidRPr="008A6C13">
        <w:rPr>
          <w:rFonts w:ascii="宋体" w:hAnsi="宋体" w:cs="宋体" w:hint="eastAsia"/>
          <w:kern w:val="0"/>
          <w:szCs w:val="21"/>
        </w:rPr>
        <w:t>～</w:t>
      </w:r>
      <w:r w:rsidR="00023465" w:rsidRPr="008A6C13">
        <w:rPr>
          <w:rFonts w:ascii="宋体" w:hAnsi="宋体" w:cs="宋体"/>
          <w:kern w:val="0"/>
          <w:szCs w:val="21"/>
        </w:rPr>
        <w:t>14m/s</w:t>
      </w:r>
      <w:r w:rsidR="00023465" w:rsidRPr="008A6C13">
        <w:rPr>
          <w:rFonts w:ascii="宋体" w:hAnsi="宋体" w:cs="宋体" w:hint="eastAsia"/>
          <w:kern w:val="0"/>
          <w:szCs w:val="21"/>
        </w:rPr>
        <w:t>；支管内风速为</w:t>
      </w:r>
      <w:r w:rsidR="00023465" w:rsidRPr="008A6C13">
        <w:rPr>
          <w:rFonts w:ascii="宋体" w:hAnsi="宋体" w:cs="宋体"/>
          <w:kern w:val="0"/>
          <w:szCs w:val="21"/>
        </w:rPr>
        <w:t>6</w:t>
      </w:r>
      <w:r w:rsidR="00023465" w:rsidRPr="008A6C13">
        <w:rPr>
          <w:rFonts w:ascii="宋体" w:hAnsi="宋体" w:cs="宋体" w:hint="eastAsia"/>
          <w:kern w:val="0"/>
          <w:szCs w:val="21"/>
        </w:rPr>
        <w:t>～</w:t>
      </w:r>
      <w:r w:rsidR="00023465" w:rsidRPr="008A6C13">
        <w:rPr>
          <w:rFonts w:ascii="宋体" w:hAnsi="宋体" w:cs="宋体"/>
          <w:kern w:val="0"/>
          <w:szCs w:val="21"/>
        </w:rPr>
        <w:t>12m/s</w:t>
      </w:r>
      <w:r w:rsidR="00023465" w:rsidRPr="008A6C13">
        <w:rPr>
          <w:rFonts w:ascii="宋体" w:hAnsi="宋体" w:cs="宋体" w:hint="eastAsia"/>
          <w:kern w:val="0"/>
          <w:szCs w:val="21"/>
        </w:rPr>
        <w:t>。</w:t>
      </w:r>
    </w:p>
    <w:p w:rsidR="00023465" w:rsidRPr="008A6C13" w:rsidRDefault="00636DBB" w:rsidP="008A6C13">
      <w:pPr>
        <w:autoSpaceDE w:val="0"/>
        <w:autoSpaceDN w:val="0"/>
        <w:adjustRightInd w:val="0"/>
        <w:spacing w:line="360" w:lineRule="auto"/>
        <w:ind w:firstLineChars="200" w:firstLine="420"/>
        <w:jc w:val="left"/>
        <w:rPr>
          <w:rFonts w:ascii="宋体" w:hAnsi="宋体" w:cs="宋体"/>
          <w:kern w:val="0"/>
          <w:szCs w:val="21"/>
        </w:rPr>
      </w:pPr>
      <w:r w:rsidRPr="008A6C13">
        <w:rPr>
          <w:rFonts w:ascii="宋体" w:hAnsi="宋体"/>
          <w:kern w:val="0"/>
          <w:szCs w:val="21"/>
        </w:rPr>
        <w:t>2.1.2</w:t>
      </w:r>
      <w:r w:rsidR="00023465" w:rsidRPr="008A6C13">
        <w:rPr>
          <w:rFonts w:ascii="宋体" w:hAnsi="宋体" w:hint="eastAsia"/>
          <w:kern w:val="0"/>
          <w:szCs w:val="21"/>
        </w:rPr>
        <w:t>上排风口及</w:t>
      </w:r>
      <w:r w:rsidR="00023465" w:rsidRPr="008A6C13">
        <w:rPr>
          <w:rFonts w:ascii="宋体" w:hAnsi="宋体" w:cs="宋体" w:hint="eastAsia"/>
          <w:kern w:val="0"/>
          <w:szCs w:val="21"/>
        </w:rPr>
        <w:t>药品库通风全面换气次数＞15次/h。</w:t>
      </w:r>
    </w:p>
    <w:p w:rsidR="00023465" w:rsidRPr="008A6C13" w:rsidRDefault="00636DBB" w:rsidP="008A6C13">
      <w:pPr>
        <w:autoSpaceDE w:val="0"/>
        <w:autoSpaceDN w:val="0"/>
        <w:adjustRightInd w:val="0"/>
        <w:spacing w:line="360" w:lineRule="auto"/>
        <w:ind w:firstLineChars="200" w:firstLine="420"/>
        <w:jc w:val="left"/>
        <w:rPr>
          <w:rFonts w:ascii="宋体" w:hAnsi="宋体" w:cs="宋体"/>
          <w:kern w:val="0"/>
          <w:szCs w:val="21"/>
        </w:rPr>
      </w:pPr>
      <w:r w:rsidRPr="008A6C13">
        <w:rPr>
          <w:rFonts w:ascii="宋体" w:hAnsi="宋体" w:cs="宋体"/>
          <w:kern w:val="0"/>
          <w:szCs w:val="21"/>
        </w:rPr>
        <w:t>2.1.3</w:t>
      </w:r>
      <w:r w:rsidR="00023465" w:rsidRPr="008A6C13">
        <w:rPr>
          <w:rFonts w:ascii="宋体" w:hAnsi="宋体" w:cs="宋体" w:hint="eastAsia"/>
          <w:kern w:val="0"/>
          <w:szCs w:val="21"/>
        </w:rPr>
        <w:t>通风</w:t>
      </w:r>
      <w:proofErr w:type="gramStart"/>
      <w:r w:rsidR="00023465" w:rsidRPr="008A6C13">
        <w:rPr>
          <w:rFonts w:ascii="宋体" w:hAnsi="宋体" w:cs="宋体" w:hint="eastAsia"/>
          <w:kern w:val="0"/>
          <w:szCs w:val="21"/>
        </w:rPr>
        <w:t>柜操作口</w:t>
      </w:r>
      <w:proofErr w:type="gramEnd"/>
      <w:r w:rsidR="00023465" w:rsidRPr="008A6C13">
        <w:rPr>
          <w:rFonts w:ascii="宋体" w:hAnsi="宋体" w:cs="宋体" w:hint="eastAsia"/>
          <w:kern w:val="0"/>
          <w:szCs w:val="21"/>
        </w:rPr>
        <w:t>风速＞0.5</w:t>
      </w:r>
      <w:r w:rsidR="00023465" w:rsidRPr="008A6C13">
        <w:rPr>
          <w:rFonts w:ascii="宋体" w:hAnsi="宋体" w:cs="宋体"/>
          <w:kern w:val="0"/>
          <w:szCs w:val="21"/>
        </w:rPr>
        <w:t>m/s</w:t>
      </w:r>
      <w:r w:rsidR="00023465" w:rsidRPr="008A6C13">
        <w:rPr>
          <w:rFonts w:ascii="宋体" w:hAnsi="宋体" w:cs="宋体" w:hint="eastAsia"/>
          <w:kern w:val="0"/>
          <w:szCs w:val="21"/>
        </w:rPr>
        <w:t>。</w:t>
      </w:r>
    </w:p>
    <w:p w:rsidR="00023465" w:rsidRPr="008A6C13" w:rsidRDefault="00636DBB" w:rsidP="008A6C13">
      <w:pPr>
        <w:autoSpaceDE w:val="0"/>
        <w:autoSpaceDN w:val="0"/>
        <w:adjustRightInd w:val="0"/>
        <w:spacing w:line="360" w:lineRule="auto"/>
        <w:ind w:firstLineChars="200" w:firstLine="420"/>
        <w:jc w:val="left"/>
        <w:rPr>
          <w:rFonts w:ascii="宋体" w:hAnsi="宋体" w:cs="宋体"/>
          <w:kern w:val="0"/>
          <w:szCs w:val="21"/>
        </w:rPr>
      </w:pPr>
      <w:r w:rsidRPr="008A6C13">
        <w:rPr>
          <w:rFonts w:ascii="宋体" w:hAnsi="宋体" w:cs="宋体"/>
          <w:kern w:val="0"/>
          <w:szCs w:val="21"/>
        </w:rPr>
        <w:t>2.1.4</w:t>
      </w:r>
      <w:r w:rsidR="00023465" w:rsidRPr="008A6C13">
        <w:rPr>
          <w:rFonts w:ascii="宋体" w:hAnsi="宋体" w:cs="宋体" w:hint="eastAsia"/>
          <w:kern w:val="0"/>
          <w:szCs w:val="21"/>
        </w:rPr>
        <w:t>全封闭双面操作通风</w:t>
      </w:r>
      <w:proofErr w:type="gramStart"/>
      <w:r w:rsidR="00023465" w:rsidRPr="008A6C13">
        <w:rPr>
          <w:rFonts w:ascii="宋体" w:hAnsi="宋体" w:cs="宋体" w:hint="eastAsia"/>
          <w:kern w:val="0"/>
          <w:szCs w:val="21"/>
        </w:rPr>
        <w:t>柜操作口</w:t>
      </w:r>
      <w:proofErr w:type="gramEnd"/>
      <w:r w:rsidR="00023465" w:rsidRPr="008A6C13">
        <w:rPr>
          <w:rFonts w:ascii="宋体" w:hAnsi="宋体" w:cs="宋体" w:hint="eastAsia"/>
          <w:kern w:val="0"/>
          <w:szCs w:val="21"/>
        </w:rPr>
        <w:t>风速＞0.35</w:t>
      </w:r>
      <w:r w:rsidR="00023465" w:rsidRPr="008A6C13">
        <w:rPr>
          <w:rFonts w:ascii="宋体" w:hAnsi="宋体" w:cs="宋体"/>
          <w:kern w:val="0"/>
          <w:szCs w:val="21"/>
        </w:rPr>
        <w:t>m/s</w:t>
      </w:r>
      <w:r w:rsidR="00023465" w:rsidRPr="008A6C13">
        <w:rPr>
          <w:rFonts w:ascii="宋体" w:hAnsi="宋体" w:cs="宋体" w:hint="eastAsia"/>
          <w:kern w:val="0"/>
          <w:szCs w:val="21"/>
        </w:rPr>
        <w:t>。</w:t>
      </w:r>
    </w:p>
    <w:p w:rsidR="00023465" w:rsidRPr="008A6C13" w:rsidRDefault="00636DBB" w:rsidP="008A6C13">
      <w:pPr>
        <w:autoSpaceDE w:val="0"/>
        <w:autoSpaceDN w:val="0"/>
        <w:adjustRightInd w:val="0"/>
        <w:spacing w:line="360" w:lineRule="auto"/>
        <w:ind w:firstLineChars="200" w:firstLine="420"/>
        <w:jc w:val="left"/>
        <w:rPr>
          <w:rFonts w:ascii="宋体" w:hAnsi="宋体" w:cs="宋体"/>
          <w:kern w:val="0"/>
          <w:szCs w:val="21"/>
        </w:rPr>
      </w:pPr>
      <w:r w:rsidRPr="008A6C13">
        <w:rPr>
          <w:rFonts w:ascii="宋体" w:hAnsi="宋体" w:cs="宋体" w:hint="eastAsia"/>
          <w:kern w:val="0"/>
          <w:szCs w:val="21"/>
        </w:rPr>
        <w:t>2</w:t>
      </w:r>
      <w:r w:rsidRPr="008A6C13">
        <w:rPr>
          <w:rFonts w:ascii="宋体" w:hAnsi="宋体" w:cs="宋体"/>
          <w:kern w:val="0"/>
          <w:szCs w:val="21"/>
        </w:rPr>
        <w:t>.1.5</w:t>
      </w:r>
      <w:r w:rsidR="00023465" w:rsidRPr="008A6C13">
        <w:rPr>
          <w:rFonts w:ascii="宋体" w:hAnsi="宋体" w:cs="宋体" w:hint="eastAsia"/>
          <w:kern w:val="0"/>
          <w:szCs w:val="21"/>
        </w:rPr>
        <w:t>工程竣工验收：验收仪器采用风速仪和声级计。</w:t>
      </w:r>
    </w:p>
    <w:p w:rsidR="00023465" w:rsidRPr="008A6C13" w:rsidRDefault="00636DBB" w:rsidP="008A6C13">
      <w:pPr>
        <w:autoSpaceDE w:val="0"/>
        <w:autoSpaceDN w:val="0"/>
        <w:adjustRightInd w:val="0"/>
        <w:spacing w:line="360" w:lineRule="auto"/>
        <w:ind w:firstLineChars="200" w:firstLine="420"/>
        <w:jc w:val="left"/>
        <w:rPr>
          <w:rFonts w:ascii="宋体" w:hAnsi="宋体" w:cs="宋体"/>
          <w:kern w:val="0"/>
          <w:szCs w:val="21"/>
        </w:rPr>
      </w:pPr>
      <w:r w:rsidRPr="008A6C13">
        <w:rPr>
          <w:rFonts w:ascii="宋体" w:hAnsi="宋体" w:cs="宋体"/>
          <w:kern w:val="0"/>
          <w:szCs w:val="21"/>
        </w:rPr>
        <w:t>2.1.6</w:t>
      </w:r>
      <w:r w:rsidR="00023465" w:rsidRPr="008A6C13">
        <w:rPr>
          <w:rFonts w:ascii="宋体" w:hAnsi="宋体" w:cs="宋体" w:hint="eastAsia"/>
          <w:kern w:val="0"/>
          <w:szCs w:val="21"/>
        </w:rPr>
        <w:t>风速、风量稳定、噪声低（＜65分贝），符合国家相关标准要求。</w:t>
      </w:r>
    </w:p>
    <w:p w:rsidR="00023465" w:rsidRPr="008A6C13" w:rsidRDefault="00636DBB" w:rsidP="008A6C13">
      <w:pPr>
        <w:autoSpaceDE w:val="0"/>
        <w:autoSpaceDN w:val="0"/>
        <w:adjustRightInd w:val="0"/>
        <w:spacing w:line="360" w:lineRule="auto"/>
        <w:ind w:firstLineChars="200" w:firstLine="422"/>
        <w:jc w:val="left"/>
        <w:rPr>
          <w:rFonts w:ascii="宋体" w:hAnsi="宋体" w:cs="宋体"/>
          <w:b/>
          <w:kern w:val="0"/>
          <w:szCs w:val="21"/>
        </w:rPr>
      </w:pPr>
      <w:r w:rsidRPr="008A6C13">
        <w:rPr>
          <w:rFonts w:ascii="宋体" w:hAnsi="宋体" w:cs="宋体" w:hint="eastAsia"/>
          <w:b/>
          <w:kern w:val="0"/>
          <w:szCs w:val="21"/>
        </w:rPr>
        <w:t>2</w:t>
      </w:r>
      <w:r w:rsidRPr="008A6C13">
        <w:rPr>
          <w:rFonts w:ascii="宋体" w:hAnsi="宋体" w:cs="宋体"/>
          <w:b/>
          <w:kern w:val="0"/>
          <w:szCs w:val="21"/>
        </w:rPr>
        <w:t>.2</w:t>
      </w:r>
      <w:r w:rsidR="00023465" w:rsidRPr="008A6C13">
        <w:rPr>
          <w:rFonts w:ascii="宋体" w:hAnsi="宋体" w:cs="宋体" w:hint="eastAsia"/>
          <w:b/>
          <w:kern w:val="0"/>
          <w:szCs w:val="21"/>
        </w:rPr>
        <w:t>通风系统改造方案说明</w:t>
      </w:r>
    </w:p>
    <w:p w:rsidR="00023465" w:rsidRPr="008A6C13" w:rsidRDefault="00636DBB" w:rsidP="008A6C13">
      <w:pPr>
        <w:autoSpaceDE w:val="0"/>
        <w:autoSpaceDN w:val="0"/>
        <w:spacing w:line="360" w:lineRule="auto"/>
        <w:ind w:firstLineChars="200" w:firstLine="420"/>
        <w:jc w:val="left"/>
        <w:rPr>
          <w:rFonts w:ascii="宋体" w:hAnsi="宋体"/>
          <w:szCs w:val="21"/>
          <w:lang w:val="zh-CN"/>
        </w:rPr>
      </w:pPr>
      <w:r w:rsidRPr="008A6C13">
        <w:rPr>
          <w:rFonts w:ascii="宋体" w:hAnsi="宋体"/>
          <w:szCs w:val="21"/>
          <w:lang w:val="zh-CN"/>
        </w:rPr>
        <w:t>2.2.1</w:t>
      </w:r>
      <w:r w:rsidR="00023465" w:rsidRPr="008A6C13">
        <w:rPr>
          <w:rFonts w:ascii="宋体" w:hAnsi="宋体" w:hint="eastAsia"/>
          <w:szCs w:val="21"/>
          <w:lang w:val="zh-CN"/>
        </w:rPr>
        <w:t>风管接至室内原有管井内风管上至五层或三层屋面，拆除522室、327室原有风机及管道配件，连接新风机、风管配件、消音器系统等。</w:t>
      </w:r>
    </w:p>
    <w:p w:rsidR="00023465" w:rsidRPr="008A6C13" w:rsidRDefault="00636DBB" w:rsidP="008A6C13">
      <w:pPr>
        <w:spacing w:line="360" w:lineRule="auto"/>
        <w:ind w:firstLineChars="200" w:firstLine="420"/>
        <w:rPr>
          <w:rFonts w:ascii="宋体" w:hAnsi="宋体"/>
          <w:bCs/>
          <w:szCs w:val="21"/>
        </w:rPr>
      </w:pPr>
      <w:r w:rsidRPr="008A6C13">
        <w:rPr>
          <w:rFonts w:ascii="宋体" w:hAnsi="宋体"/>
          <w:bCs/>
          <w:szCs w:val="21"/>
          <w:lang w:val="zh-CN"/>
        </w:rPr>
        <w:t>2.2.2</w:t>
      </w:r>
      <w:r w:rsidR="00023465" w:rsidRPr="008A6C13">
        <w:rPr>
          <w:rFonts w:ascii="宋体" w:hAnsi="宋体" w:hint="eastAsia"/>
          <w:bCs/>
          <w:szCs w:val="21"/>
        </w:rPr>
        <w:t>风管部分：根据现场查看，原有室内支管拆除更换全新管道，在原有管道完好的情况下，利用原有室内部分主管道及原有竖井管道。</w:t>
      </w:r>
    </w:p>
    <w:p w:rsidR="00023465" w:rsidRPr="008A6C13" w:rsidRDefault="00636DBB" w:rsidP="008A6C13">
      <w:pPr>
        <w:spacing w:line="360" w:lineRule="auto"/>
        <w:ind w:firstLineChars="200" w:firstLine="420"/>
        <w:rPr>
          <w:rFonts w:ascii="宋体" w:hAnsi="宋体" w:cs="宋体"/>
          <w:bCs/>
          <w:kern w:val="0"/>
          <w:szCs w:val="21"/>
        </w:rPr>
      </w:pPr>
      <w:r w:rsidRPr="008A6C13">
        <w:rPr>
          <w:rFonts w:ascii="宋体" w:hAnsi="宋体"/>
          <w:bCs/>
          <w:szCs w:val="21"/>
        </w:rPr>
        <w:t>2.2.3</w:t>
      </w:r>
      <w:r w:rsidR="00023465" w:rsidRPr="008A6C13">
        <w:rPr>
          <w:rFonts w:ascii="宋体" w:hAnsi="宋体" w:hint="eastAsia"/>
          <w:bCs/>
          <w:szCs w:val="21"/>
        </w:rPr>
        <w:t>全封闭双面操作通风柜部分：</w:t>
      </w:r>
      <w:r w:rsidR="00023465" w:rsidRPr="008A6C13">
        <w:rPr>
          <w:rFonts w:ascii="宋体" w:hAnsi="宋体" w:cs="宋体" w:hint="eastAsia"/>
          <w:bCs/>
          <w:kern w:val="0"/>
          <w:szCs w:val="21"/>
        </w:rPr>
        <w:t>120-122室化学分析室（</w:t>
      </w:r>
      <w:proofErr w:type="gramStart"/>
      <w:r w:rsidR="00023465" w:rsidRPr="008A6C13">
        <w:rPr>
          <w:rFonts w:ascii="宋体" w:hAnsi="宋体" w:cs="宋体" w:hint="eastAsia"/>
          <w:bCs/>
          <w:kern w:val="0"/>
          <w:szCs w:val="21"/>
        </w:rPr>
        <w:t>一</w:t>
      </w:r>
      <w:proofErr w:type="gramEnd"/>
      <w:r w:rsidR="00023465" w:rsidRPr="008A6C13">
        <w:rPr>
          <w:rFonts w:ascii="宋体" w:hAnsi="宋体" w:cs="宋体" w:hint="eastAsia"/>
          <w:bCs/>
          <w:kern w:val="0"/>
          <w:szCs w:val="21"/>
        </w:rPr>
        <w:t>），将原有排风罩改为全封</w:t>
      </w:r>
      <w:r w:rsidR="00023465" w:rsidRPr="008A6C13">
        <w:rPr>
          <w:rFonts w:ascii="宋体" w:hAnsi="宋体" w:cs="宋体" w:hint="eastAsia"/>
          <w:bCs/>
          <w:kern w:val="0"/>
          <w:szCs w:val="21"/>
        </w:rPr>
        <w:lastRenderedPageBreak/>
        <w:t>闭双面操作通风柜。</w:t>
      </w:r>
    </w:p>
    <w:p w:rsidR="00023465" w:rsidRPr="008A6C13" w:rsidRDefault="00636DBB" w:rsidP="008A6C13">
      <w:pPr>
        <w:spacing w:line="360" w:lineRule="auto"/>
        <w:ind w:firstLineChars="200" w:firstLine="420"/>
        <w:rPr>
          <w:rFonts w:ascii="宋体" w:hAnsi="宋体"/>
          <w:bCs/>
          <w:szCs w:val="21"/>
        </w:rPr>
      </w:pPr>
      <w:r w:rsidRPr="008A6C13">
        <w:rPr>
          <w:rFonts w:ascii="宋体" w:hAnsi="宋体"/>
          <w:bCs/>
          <w:szCs w:val="21"/>
        </w:rPr>
        <w:t>2.2.4</w:t>
      </w:r>
      <w:r w:rsidR="00023465" w:rsidRPr="008A6C13">
        <w:rPr>
          <w:rFonts w:ascii="宋体" w:hAnsi="宋体" w:hint="eastAsia"/>
          <w:bCs/>
          <w:szCs w:val="21"/>
        </w:rPr>
        <w:t>上排风口部分：拆除室内原有风口，将风口延至室内中心位置重新布置上排风口，且配套设置电控阀。</w:t>
      </w:r>
    </w:p>
    <w:p w:rsidR="00023465" w:rsidRPr="008A6C13" w:rsidRDefault="00636DBB" w:rsidP="008A6C13">
      <w:pPr>
        <w:spacing w:line="360" w:lineRule="auto"/>
        <w:ind w:firstLineChars="200" w:firstLine="420"/>
        <w:rPr>
          <w:rFonts w:ascii="宋体" w:hAnsi="宋体"/>
          <w:bCs/>
          <w:szCs w:val="21"/>
        </w:rPr>
      </w:pPr>
      <w:r w:rsidRPr="008A6C13">
        <w:rPr>
          <w:rFonts w:ascii="宋体" w:hAnsi="宋体"/>
          <w:bCs/>
          <w:szCs w:val="21"/>
        </w:rPr>
        <w:t>2.2.5</w:t>
      </w:r>
      <w:r w:rsidR="00023465" w:rsidRPr="008A6C13">
        <w:rPr>
          <w:rFonts w:ascii="宋体" w:hAnsi="宋体" w:hint="eastAsia"/>
          <w:bCs/>
          <w:szCs w:val="21"/>
        </w:rPr>
        <w:t>药品库排风：药品库排风系统</w:t>
      </w:r>
      <w:proofErr w:type="gramStart"/>
      <w:r w:rsidR="00023465" w:rsidRPr="008A6C13">
        <w:rPr>
          <w:rFonts w:ascii="宋体" w:hAnsi="宋体" w:hint="eastAsia"/>
          <w:bCs/>
          <w:szCs w:val="21"/>
        </w:rPr>
        <w:t>采用顶排风口</w:t>
      </w:r>
      <w:proofErr w:type="gramEnd"/>
      <w:r w:rsidR="00023465" w:rsidRPr="008A6C13">
        <w:rPr>
          <w:rFonts w:ascii="宋体" w:hAnsi="宋体" w:hint="eastAsia"/>
          <w:bCs/>
          <w:szCs w:val="21"/>
        </w:rPr>
        <w:t>形式，排风系统为独立式定时排风系统。</w:t>
      </w:r>
    </w:p>
    <w:p w:rsidR="00023465" w:rsidRPr="008A6C13" w:rsidRDefault="00023465" w:rsidP="008A6C13">
      <w:pPr>
        <w:spacing w:line="360" w:lineRule="auto"/>
        <w:ind w:firstLineChars="200" w:firstLine="422"/>
        <w:rPr>
          <w:rFonts w:ascii="宋体" w:hAnsi="宋体"/>
          <w:b/>
          <w:bCs/>
          <w:szCs w:val="21"/>
        </w:rPr>
      </w:pPr>
      <w:r w:rsidRPr="008A6C13">
        <w:rPr>
          <w:rFonts w:ascii="宋体" w:hAnsi="宋体" w:hint="eastAsia"/>
          <w:b/>
          <w:bCs/>
          <w:szCs w:val="21"/>
        </w:rPr>
        <w:t>以上请见平面布置图</w:t>
      </w:r>
      <w:r w:rsidR="00636DBB" w:rsidRPr="008A6C13">
        <w:rPr>
          <w:rFonts w:ascii="宋体" w:hAnsi="宋体" w:hint="eastAsia"/>
          <w:b/>
          <w:bCs/>
          <w:szCs w:val="21"/>
        </w:rPr>
        <w:t>。</w:t>
      </w:r>
    </w:p>
    <w:p w:rsidR="00023465" w:rsidRPr="008A6C13" w:rsidRDefault="00636DBB" w:rsidP="008A6C13">
      <w:pPr>
        <w:spacing w:line="360" w:lineRule="auto"/>
        <w:ind w:firstLineChars="200" w:firstLine="420"/>
        <w:rPr>
          <w:rFonts w:ascii="宋体" w:hAnsi="宋体"/>
          <w:bCs/>
          <w:szCs w:val="21"/>
        </w:rPr>
      </w:pPr>
      <w:r w:rsidRPr="008A6C13">
        <w:rPr>
          <w:rFonts w:ascii="宋体" w:hAnsi="宋体"/>
          <w:bCs/>
          <w:szCs w:val="21"/>
        </w:rPr>
        <w:t>2.2.6</w:t>
      </w:r>
      <w:r w:rsidR="00023465" w:rsidRPr="008A6C13">
        <w:rPr>
          <w:rFonts w:ascii="宋体" w:hAnsi="宋体" w:hint="eastAsia"/>
          <w:bCs/>
          <w:szCs w:val="21"/>
        </w:rPr>
        <w:t>电控风阀部分：通风设备上口及排风支管处设置电控风阀，便于调节风量大小，操作方便。</w:t>
      </w:r>
    </w:p>
    <w:p w:rsidR="00023465" w:rsidRPr="008A6C13" w:rsidRDefault="00636DBB" w:rsidP="008A6C13">
      <w:pPr>
        <w:autoSpaceDE w:val="0"/>
        <w:autoSpaceDN w:val="0"/>
        <w:adjustRightInd w:val="0"/>
        <w:spacing w:line="360" w:lineRule="auto"/>
        <w:ind w:firstLineChars="200" w:firstLine="420"/>
        <w:jc w:val="left"/>
        <w:rPr>
          <w:rFonts w:ascii="宋体" w:hAnsi="宋体"/>
          <w:bCs/>
          <w:szCs w:val="21"/>
        </w:rPr>
      </w:pPr>
      <w:r w:rsidRPr="008A6C13">
        <w:rPr>
          <w:rFonts w:ascii="宋体" w:hAnsi="宋体"/>
          <w:bCs/>
          <w:szCs w:val="21"/>
        </w:rPr>
        <w:t>2.2.7</w:t>
      </w:r>
      <w:r w:rsidR="00023465" w:rsidRPr="008A6C13">
        <w:rPr>
          <w:rFonts w:ascii="宋体" w:hAnsi="宋体" w:hint="eastAsia"/>
          <w:bCs/>
          <w:szCs w:val="21"/>
        </w:rPr>
        <w:t>离心式风机部分：根据实验室排风要求，将风机房内原有离心风机、管道及配件拆除，更换全新离心风机及相关出风配件。</w:t>
      </w:r>
    </w:p>
    <w:p w:rsidR="00023465" w:rsidRPr="008A6C13" w:rsidRDefault="00636DBB" w:rsidP="008A6C13">
      <w:pPr>
        <w:autoSpaceDE w:val="0"/>
        <w:autoSpaceDN w:val="0"/>
        <w:adjustRightInd w:val="0"/>
        <w:spacing w:line="360" w:lineRule="auto"/>
        <w:ind w:firstLineChars="200" w:firstLine="420"/>
        <w:jc w:val="left"/>
        <w:rPr>
          <w:rFonts w:ascii="宋体" w:hAnsi="宋体"/>
          <w:kern w:val="0"/>
          <w:szCs w:val="21"/>
        </w:rPr>
      </w:pPr>
      <w:r w:rsidRPr="008A6C13">
        <w:rPr>
          <w:rFonts w:ascii="宋体" w:hAnsi="宋体"/>
          <w:bCs/>
          <w:szCs w:val="21"/>
        </w:rPr>
        <w:t>2.2.8</w:t>
      </w:r>
      <w:r w:rsidR="00023465" w:rsidRPr="008A6C13">
        <w:rPr>
          <w:rFonts w:ascii="宋体" w:hAnsi="宋体" w:cs="宋体" w:hint="eastAsia"/>
          <w:kern w:val="0"/>
          <w:szCs w:val="21"/>
        </w:rPr>
        <w:t>通风配电系统改造</w:t>
      </w:r>
      <w:r w:rsidR="00023465" w:rsidRPr="008A6C13">
        <w:rPr>
          <w:rFonts w:ascii="宋体" w:hAnsi="宋体" w:hint="eastAsia"/>
          <w:kern w:val="0"/>
          <w:szCs w:val="21"/>
        </w:rPr>
        <w:t>：</w:t>
      </w:r>
      <w:r w:rsidR="00023465" w:rsidRPr="008A6C13">
        <w:rPr>
          <w:rFonts w:ascii="宋体" w:hAnsi="宋体" w:cs="宋体" w:hint="eastAsia"/>
          <w:kern w:val="0"/>
          <w:szCs w:val="21"/>
        </w:rPr>
        <w:t>将原有通风系统配电线路全部拆除进行更换，</w:t>
      </w:r>
      <w:r w:rsidR="00023465" w:rsidRPr="008A6C13">
        <w:rPr>
          <w:rFonts w:ascii="宋体" w:hAnsi="宋体" w:cs="宋体" w:hint="eastAsia"/>
          <w:b/>
          <w:kern w:val="0"/>
          <w:szCs w:val="21"/>
        </w:rPr>
        <w:t>采用</w:t>
      </w:r>
      <w:r w:rsidR="00023465" w:rsidRPr="008A6C13">
        <w:rPr>
          <w:rFonts w:ascii="宋体" w:hAnsi="宋体"/>
          <w:b/>
          <w:kern w:val="0"/>
          <w:szCs w:val="21"/>
        </w:rPr>
        <w:t>PLC</w:t>
      </w:r>
      <w:r w:rsidR="00023465" w:rsidRPr="008A6C13">
        <w:rPr>
          <w:rFonts w:ascii="宋体" w:hAnsi="宋体" w:cs="宋体" w:hint="eastAsia"/>
          <w:b/>
          <w:kern w:val="0"/>
          <w:szCs w:val="21"/>
        </w:rPr>
        <w:t>控制系统</w:t>
      </w:r>
      <w:r w:rsidR="00023465" w:rsidRPr="008A6C13">
        <w:rPr>
          <w:rFonts w:ascii="宋体" w:hAnsi="宋体" w:cs="宋体" w:hint="eastAsia"/>
          <w:kern w:val="0"/>
          <w:szCs w:val="21"/>
        </w:rPr>
        <w:t>，变频器为ABB品牌，风速传感器采用西门子品牌，电器控制器品牌选择德力西。</w:t>
      </w:r>
    </w:p>
    <w:p w:rsidR="00023465" w:rsidRPr="008A6C13" w:rsidRDefault="00D23EA9" w:rsidP="008A6C13">
      <w:pPr>
        <w:pStyle w:val="21"/>
        <w:spacing w:after="0" w:line="360" w:lineRule="auto"/>
        <w:ind w:leftChars="0" w:left="0" w:firstLineChars="200" w:firstLine="422"/>
        <w:rPr>
          <w:rFonts w:ascii="宋体" w:hAnsi="宋体" w:cs="宋体"/>
          <w:b/>
          <w:bCs/>
        </w:rPr>
      </w:pPr>
      <w:r w:rsidRPr="008A6C13">
        <w:rPr>
          <w:rFonts w:ascii="宋体" w:hAnsi="宋体" w:cs="宋体" w:hint="eastAsia"/>
          <w:b/>
          <w:bCs/>
        </w:rPr>
        <w:t>3</w:t>
      </w:r>
      <w:r w:rsidRPr="008A6C13">
        <w:rPr>
          <w:rFonts w:ascii="宋体" w:hAnsi="宋体" w:cs="宋体"/>
          <w:b/>
          <w:bCs/>
        </w:rPr>
        <w:t>.</w:t>
      </w:r>
      <w:r w:rsidR="00023465" w:rsidRPr="008A6C13">
        <w:rPr>
          <w:rFonts w:ascii="宋体" w:hAnsi="宋体" w:cs="宋体" w:hint="eastAsia"/>
          <w:b/>
          <w:bCs/>
        </w:rPr>
        <w:t>通风系统改造材质及工艺说明：</w:t>
      </w:r>
    </w:p>
    <w:p w:rsidR="00023465" w:rsidRPr="008A6C13" w:rsidRDefault="00D23EA9" w:rsidP="008A6C13">
      <w:pPr>
        <w:autoSpaceDE w:val="0"/>
        <w:autoSpaceDN w:val="0"/>
        <w:adjustRightInd w:val="0"/>
        <w:spacing w:line="360" w:lineRule="auto"/>
        <w:ind w:firstLineChars="200" w:firstLine="420"/>
        <w:jc w:val="left"/>
        <w:rPr>
          <w:rFonts w:ascii="宋体" w:hAnsi="宋体"/>
          <w:kern w:val="0"/>
          <w:szCs w:val="21"/>
        </w:rPr>
      </w:pPr>
      <w:r w:rsidRPr="008A6C13">
        <w:rPr>
          <w:rFonts w:ascii="宋体" w:hAnsi="宋体" w:cs="宋体" w:hint="eastAsia"/>
          <w:kern w:val="0"/>
          <w:szCs w:val="21"/>
        </w:rPr>
        <w:t>3</w:t>
      </w:r>
      <w:r w:rsidRPr="008A6C13">
        <w:rPr>
          <w:rFonts w:ascii="宋体" w:hAnsi="宋体" w:cs="宋体"/>
          <w:kern w:val="0"/>
          <w:szCs w:val="21"/>
        </w:rPr>
        <w:t>.1</w:t>
      </w:r>
      <w:r w:rsidR="00023465" w:rsidRPr="008A6C13">
        <w:rPr>
          <w:rFonts w:ascii="宋体" w:hAnsi="宋体" w:hint="eastAsia"/>
          <w:kern w:val="0"/>
          <w:szCs w:val="21"/>
        </w:rPr>
        <w:t>离心风机</w:t>
      </w:r>
      <w:r w:rsidRPr="008A6C13">
        <w:rPr>
          <w:rFonts w:ascii="宋体" w:hAnsi="宋体" w:hint="eastAsia"/>
          <w:kern w:val="0"/>
          <w:szCs w:val="21"/>
        </w:rPr>
        <w:t>：</w:t>
      </w:r>
      <w:r w:rsidR="00023465" w:rsidRPr="008A6C13">
        <w:rPr>
          <w:rFonts w:ascii="宋体" w:hAnsi="宋体" w:cs="宋体" w:hint="eastAsia"/>
          <w:b/>
          <w:kern w:val="0"/>
          <w:szCs w:val="21"/>
        </w:rPr>
        <w:t>风机设备材料选用优质工程塑料板材（PVC板材制作）</w:t>
      </w:r>
      <w:r w:rsidR="00023465" w:rsidRPr="008A6C13">
        <w:rPr>
          <w:rFonts w:ascii="宋体" w:hAnsi="宋体" w:cs="宋体" w:hint="eastAsia"/>
          <w:kern w:val="0"/>
          <w:szCs w:val="21"/>
        </w:rPr>
        <w:t>。</w:t>
      </w:r>
    </w:p>
    <w:p w:rsidR="00023465" w:rsidRPr="008A6C13" w:rsidRDefault="00D23EA9" w:rsidP="008A6C13">
      <w:pPr>
        <w:autoSpaceDE w:val="0"/>
        <w:autoSpaceDN w:val="0"/>
        <w:adjustRightInd w:val="0"/>
        <w:spacing w:line="360" w:lineRule="auto"/>
        <w:ind w:firstLineChars="200" w:firstLine="420"/>
        <w:jc w:val="left"/>
        <w:rPr>
          <w:rFonts w:ascii="宋体" w:hAnsi="宋体"/>
          <w:kern w:val="0"/>
          <w:szCs w:val="21"/>
        </w:rPr>
      </w:pPr>
      <w:r w:rsidRPr="008A6C13">
        <w:rPr>
          <w:rFonts w:ascii="宋体" w:hAnsi="宋体" w:cs="宋体" w:hint="eastAsia"/>
          <w:kern w:val="0"/>
          <w:szCs w:val="21"/>
        </w:rPr>
        <w:t>3</w:t>
      </w:r>
      <w:r w:rsidRPr="008A6C13">
        <w:rPr>
          <w:rFonts w:ascii="宋体" w:hAnsi="宋体" w:cs="宋体"/>
          <w:kern w:val="0"/>
          <w:szCs w:val="21"/>
        </w:rPr>
        <w:t>.2</w:t>
      </w:r>
      <w:r w:rsidR="00023465" w:rsidRPr="008A6C13">
        <w:rPr>
          <w:rFonts w:ascii="宋体" w:hAnsi="宋体" w:cs="宋体" w:hint="eastAsia"/>
          <w:kern w:val="0"/>
          <w:szCs w:val="21"/>
        </w:rPr>
        <w:t>风管</w:t>
      </w:r>
      <w:r w:rsidRPr="008A6C13">
        <w:rPr>
          <w:rFonts w:ascii="宋体" w:hAnsi="宋体" w:hint="eastAsia"/>
          <w:kern w:val="0"/>
          <w:szCs w:val="21"/>
        </w:rPr>
        <w:t>：</w:t>
      </w:r>
      <w:r w:rsidR="00023465" w:rsidRPr="008A6C13">
        <w:rPr>
          <w:rFonts w:ascii="宋体" w:hAnsi="宋体" w:cs="宋体" w:hint="eastAsia"/>
          <w:b/>
          <w:kern w:val="0"/>
          <w:szCs w:val="21"/>
        </w:rPr>
        <w:t>排风系统管道、弯头及配件，</w:t>
      </w:r>
      <w:proofErr w:type="gramStart"/>
      <w:r w:rsidR="00023465" w:rsidRPr="008A6C13">
        <w:rPr>
          <w:rFonts w:ascii="宋体" w:hAnsi="宋体" w:cs="宋体" w:hint="eastAsia"/>
          <w:b/>
          <w:kern w:val="0"/>
          <w:szCs w:val="21"/>
        </w:rPr>
        <w:t>材质都均采用</w:t>
      </w:r>
      <w:proofErr w:type="gramEnd"/>
      <w:r w:rsidR="00023465" w:rsidRPr="008A6C13">
        <w:rPr>
          <w:rFonts w:ascii="宋体" w:hAnsi="宋体" w:cs="宋体" w:hint="eastAsia"/>
          <w:b/>
          <w:kern w:val="0"/>
          <w:szCs w:val="21"/>
        </w:rPr>
        <w:t>优质工程塑料板材（PVC板材制作）</w:t>
      </w:r>
      <w:r w:rsidR="00023465" w:rsidRPr="008A6C13">
        <w:rPr>
          <w:rFonts w:ascii="宋体" w:hAnsi="宋体" w:cs="宋体" w:hint="eastAsia"/>
          <w:kern w:val="0"/>
          <w:szCs w:val="21"/>
        </w:rPr>
        <w:t>，排风管均采用热熔机焊接成型，风机配件、风管、弯头等板材壁厚按照《采暖通风设计选用手册》标准执行。</w:t>
      </w:r>
    </w:p>
    <w:p w:rsidR="00023465" w:rsidRPr="008A6C13" w:rsidRDefault="00023465" w:rsidP="008A6C13">
      <w:pPr>
        <w:tabs>
          <w:tab w:val="left" w:pos="420"/>
          <w:tab w:val="left" w:pos="840"/>
          <w:tab w:val="left" w:pos="1260"/>
          <w:tab w:val="left" w:pos="1680"/>
          <w:tab w:val="left" w:pos="2100"/>
          <w:tab w:val="left" w:pos="2520"/>
          <w:tab w:val="left" w:pos="2940"/>
          <w:tab w:val="left" w:pos="3360"/>
        </w:tabs>
        <w:autoSpaceDE w:val="0"/>
        <w:autoSpaceDN w:val="0"/>
        <w:adjustRightInd w:val="0"/>
        <w:spacing w:line="360" w:lineRule="auto"/>
        <w:ind w:firstLineChars="200" w:firstLine="422"/>
        <w:jc w:val="left"/>
        <w:rPr>
          <w:rFonts w:ascii="宋体" w:hAnsi="宋体"/>
          <w:b/>
          <w:kern w:val="0"/>
          <w:szCs w:val="21"/>
        </w:rPr>
      </w:pPr>
      <w:r w:rsidRPr="008A6C13">
        <w:rPr>
          <w:rFonts w:ascii="宋体" w:hAnsi="宋体" w:cs="宋体" w:hint="eastAsia"/>
          <w:b/>
          <w:kern w:val="0"/>
          <w:szCs w:val="21"/>
        </w:rPr>
        <w:t>风管壁厚如下：（在制作及安装中，风管板材壁厚按以下规格大于规范中板材厚度。）</w:t>
      </w:r>
    </w:p>
    <w:p w:rsidR="00023465" w:rsidRPr="008A6C13" w:rsidRDefault="00023465" w:rsidP="008A6C13">
      <w:pPr>
        <w:autoSpaceDE w:val="0"/>
        <w:autoSpaceDN w:val="0"/>
        <w:adjustRightInd w:val="0"/>
        <w:spacing w:line="360" w:lineRule="auto"/>
        <w:ind w:firstLineChars="200" w:firstLine="420"/>
        <w:rPr>
          <w:rFonts w:ascii="宋体" w:hAnsi="宋体" w:cs="宋体"/>
          <w:kern w:val="0"/>
          <w:szCs w:val="21"/>
        </w:rPr>
      </w:pPr>
      <w:r w:rsidRPr="008A6C13">
        <w:rPr>
          <w:rFonts w:ascii="宋体" w:hAnsi="宋体" w:cs="宋体" w:hint="eastAsia"/>
          <w:kern w:val="0"/>
          <w:szCs w:val="21"/>
        </w:rPr>
        <w:t>中低压系统圆形风管板材厚度（</w:t>
      </w:r>
      <w:r w:rsidRPr="008A6C13">
        <w:rPr>
          <w:rFonts w:ascii="宋体" w:hAnsi="宋体"/>
          <w:kern w:val="0"/>
          <w:szCs w:val="21"/>
        </w:rPr>
        <w:t>mm</w:t>
      </w:r>
      <w:r w:rsidRPr="008A6C13">
        <w:rPr>
          <w:rFonts w:ascii="宋体" w:hAnsi="宋体" w:cs="宋体" w:hint="eastAsia"/>
          <w:kern w:val="0"/>
          <w:szCs w:val="21"/>
        </w:rPr>
        <w:t>）</w:t>
      </w:r>
    </w:p>
    <w:tbl>
      <w:tblPr>
        <w:tblW w:w="0" w:type="auto"/>
        <w:jc w:val="center"/>
        <w:tblLayout w:type="fixed"/>
        <w:tblCellMar>
          <w:left w:w="0" w:type="dxa"/>
          <w:right w:w="0" w:type="dxa"/>
        </w:tblCellMar>
        <w:tblLook w:val="0000" w:firstRow="0" w:lastRow="0" w:firstColumn="0" w:lastColumn="0" w:noHBand="0" w:noVBand="0"/>
      </w:tblPr>
      <w:tblGrid>
        <w:gridCol w:w="3913"/>
        <w:gridCol w:w="4286"/>
      </w:tblGrid>
      <w:tr w:rsidR="00023465" w:rsidRPr="00D454B0" w:rsidTr="00FB0E2B">
        <w:trPr>
          <w:trHeight w:val="461"/>
          <w:tblHeader/>
          <w:jc w:val="center"/>
        </w:trPr>
        <w:tc>
          <w:tcPr>
            <w:tcW w:w="3913"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23465" w:rsidRPr="00D454B0" w:rsidRDefault="00023465" w:rsidP="00FB0E2B">
            <w:pPr>
              <w:rPr>
                <w:rFonts w:ascii="宋体" w:hAnsi="宋体"/>
                <w:szCs w:val="21"/>
              </w:rPr>
            </w:pPr>
            <w:r w:rsidRPr="00D454B0">
              <w:rPr>
                <w:rFonts w:ascii="宋体" w:hAnsi="宋体" w:hint="eastAsia"/>
                <w:szCs w:val="21"/>
              </w:rPr>
              <w:t xml:space="preserve">　　　　　风管直径Ｄ</w:t>
            </w:r>
          </w:p>
        </w:tc>
        <w:tc>
          <w:tcPr>
            <w:tcW w:w="4286"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tcPr>
          <w:p w:rsidR="00023465" w:rsidRPr="00D454B0" w:rsidRDefault="00023465" w:rsidP="00FB0E2B">
            <w:pPr>
              <w:rPr>
                <w:rFonts w:ascii="宋体" w:hAnsi="宋体"/>
                <w:szCs w:val="21"/>
              </w:rPr>
            </w:pPr>
            <w:r w:rsidRPr="00D454B0">
              <w:rPr>
                <w:rFonts w:ascii="宋体" w:hAnsi="宋体" w:hint="eastAsia"/>
                <w:szCs w:val="21"/>
              </w:rPr>
              <w:t>   　　　　板材厚度</w:t>
            </w:r>
            <w:r w:rsidRPr="00D454B0">
              <w:rPr>
                <w:rFonts w:ascii="宋体" w:hAnsi="宋体" w:cs="宋体" w:hint="eastAsia"/>
                <w:kern w:val="0"/>
                <w:szCs w:val="21"/>
              </w:rPr>
              <w:t>（</w:t>
            </w:r>
            <w:r w:rsidRPr="00D454B0">
              <w:rPr>
                <w:rFonts w:ascii="宋体" w:hAnsi="宋体"/>
                <w:kern w:val="0"/>
                <w:szCs w:val="21"/>
              </w:rPr>
              <w:t>mm</w:t>
            </w:r>
            <w:r w:rsidRPr="00D454B0">
              <w:rPr>
                <w:rFonts w:ascii="宋体" w:hAnsi="宋体" w:cs="宋体" w:hint="eastAsia"/>
                <w:kern w:val="0"/>
                <w:szCs w:val="21"/>
              </w:rPr>
              <w:t>）</w:t>
            </w:r>
          </w:p>
        </w:tc>
      </w:tr>
      <w:tr w:rsidR="00023465" w:rsidRPr="00D454B0" w:rsidTr="00FB0E2B">
        <w:trPr>
          <w:trHeight w:val="409"/>
          <w:jc w:val="center"/>
        </w:trPr>
        <w:tc>
          <w:tcPr>
            <w:tcW w:w="391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23465" w:rsidRPr="00D454B0" w:rsidRDefault="00023465" w:rsidP="00FB0E2B">
            <w:pPr>
              <w:rPr>
                <w:rFonts w:ascii="宋体" w:hAnsi="宋体"/>
                <w:szCs w:val="21"/>
              </w:rPr>
            </w:pPr>
            <w:r w:rsidRPr="00D454B0">
              <w:rPr>
                <w:rFonts w:ascii="宋体" w:hAnsi="宋体" w:hint="eastAsia"/>
                <w:szCs w:val="21"/>
              </w:rPr>
              <w:t xml:space="preserve">　　　　　Ｄ≤320</w:t>
            </w:r>
          </w:p>
        </w:tc>
        <w:tc>
          <w:tcPr>
            <w:tcW w:w="4286" w:type="dxa"/>
            <w:tcBorders>
              <w:top w:val="nil"/>
              <w:left w:val="nil"/>
              <w:bottom w:val="single" w:sz="8" w:space="0" w:color="auto"/>
              <w:right w:val="single" w:sz="8" w:space="0" w:color="auto"/>
            </w:tcBorders>
            <w:tcMar>
              <w:top w:w="0" w:type="dxa"/>
              <w:left w:w="108" w:type="dxa"/>
              <w:bottom w:w="0" w:type="dxa"/>
              <w:right w:w="108" w:type="dxa"/>
            </w:tcMar>
          </w:tcPr>
          <w:p w:rsidR="00023465" w:rsidRPr="00D454B0" w:rsidRDefault="00023465" w:rsidP="00FB0E2B">
            <w:pPr>
              <w:jc w:val="center"/>
              <w:rPr>
                <w:rFonts w:ascii="宋体" w:hAnsi="宋体"/>
                <w:szCs w:val="21"/>
              </w:rPr>
            </w:pPr>
            <w:r w:rsidRPr="00D454B0">
              <w:rPr>
                <w:rFonts w:ascii="宋体" w:hAnsi="宋体" w:hint="eastAsia"/>
                <w:szCs w:val="21"/>
              </w:rPr>
              <w:t>3.0</w:t>
            </w:r>
          </w:p>
        </w:tc>
      </w:tr>
      <w:tr w:rsidR="00023465" w:rsidRPr="00D454B0" w:rsidTr="00FB0E2B">
        <w:trPr>
          <w:trHeight w:val="341"/>
          <w:jc w:val="center"/>
        </w:trPr>
        <w:tc>
          <w:tcPr>
            <w:tcW w:w="391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23465" w:rsidRPr="00D454B0" w:rsidRDefault="00023465" w:rsidP="00FB0E2B">
            <w:pPr>
              <w:ind w:firstLine="1050"/>
              <w:rPr>
                <w:rFonts w:ascii="宋体" w:hAnsi="宋体"/>
                <w:szCs w:val="21"/>
              </w:rPr>
            </w:pPr>
            <w:r w:rsidRPr="00D454B0">
              <w:rPr>
                <w:rFonts w:ascii="宋体" w:hAnsi="宋体" w:hint="eastAsia"/>
                <w:szCs w:val="21"/>
              </w:rPr>
              <w:t>320&lt;D≤630</w:t>
            </w:r>
          </w:p>
        </w:tc>
        <w:tc>
          <w:tcPr>
            <w:tcW w:w="4286" w:type="dxa"/>
            <w:tcBorders>
              <w:top w:val="nil"/>
              <w:left w:val="nil"/>
              <w:bottom w:val="single" w:sz="8" w:space="0" w:color="auto"/>
              <w:right w:val="single" w:sz="8" w:space="0" w:color="auto"/>
            </w:tcBorders>
            <w:tcMar>
              <w:top w:w="0" w:type="dxa"/>
              <w:left w:w="108" w:type="dxa"/>
              <w:bottom w:w="0" w:type="dxa"/>
              <w:right w:w="108" w:type="dxa"/>
            </w:tcMar>
          </w:tcPr>
          <w:p w:rsidR="00023465" w:rsidRPr="00D454B0" w:rsidRDefault="00023465" w:rsidP="00FB0E2B">
            <w:pPr>
              <w:jc w:val="center"/>
              <w:rPr>
                <w:rFonts w:ascii="宋体" w:hAnsi="宋体"/>
                <w:szCs w:val="21"/>
              </w:rPr>
            </w:pPr>
            <w:r w:rsidRPr="00D454B0">
              <w:rPr>
                <w:rFonts w:ascii="宋体" w:hAnsi="宋体" w:hint="eastAsia"/>
                <w:szCs w:val="21"/>
              </w:rPr>
              <w:t>4.0</w:t>
            </w:r>
          </w:p>
        </w:tc>
      </w:tr>
      <w:tr w:rsidR="00023465" w:rsidRPr="00D454B0" w:rsidTr="00FB0E2B">
        <w:trPr>
          <w:trHeight w:val="323"/>
          <w:jc w:val="center"/>
        </w:trPr>
        <w:tc>
          <w:tcPr>
            <w:tcW w:w="391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23465" w:rsidRPr="00D454B0" w:rsidRDefault="00023465" w:rsidP="00FB0E2B">
            <w:pPr>
              <w:ind w:firstLine="1050"/>
              <w:rPr>
                <w:rFonts w:ascii="宋体" w:hAnsi="宋体"/>
                <w:szCs w:val="21"/>
              </w:rPr>
            </w:pPr>
            <w:r w:rsidRPr="00D454B0">
              <w:rPr>
                <w:rFonts w:ascii="宋体" w:hAnsi="宋体" w:hint="eastAsia"/>
                <w:szCs w:val="21"/>
              </w:rPr>
              <w:t>630&lt;D≤1000</w:t>
            </w:r>
          </w:p>
        </w:tc>
        <w:tc>
          <w:tcPr>
            <w:tcW w:w="4286" w:type="dxa"/>
            <w:tcBorders>
              <w:top w:val="nil"/>
              <w:left w:val="nil"/>
              <w:bottom w:val="single" w:sz="8" w:space="0" w:color="auto"/>
              <w:right w:val="single" w:sz="8" w:space="0" w:color="auto"/>
            </w:tcBorders>
            <w:tcMar>
              <w:top w:w="0" w:type="dxa"/>
              <w:left w:w="108" w:type="dxa"/>
              <w:bottom w:w="0" w:type="dxa"/>
              <w:right w:w="108" w:type="dxa"/>
            </w:tcMar>
          </w:tcPr>
          <w:p w:rsidR="00023465" w:rsidRPr="00D454B0" w:rsidRDefault="00023465" w:rsidP="00FB0E2B">
            <w:pPr>
              <w:jc w:val="center"/>
              <w:rPr>
                <w:rFonts w:ascii="宋体" w:hAnsi="宋体"/>
                <w:szCs w:val="21"/>
              </w:rPr>
            </w:pPr>
            <w:r w:rsidRPr="00D454B0">
              <w:rPr>
                <w:rFonts w:ascii="宋体" w:hAnsi="宋体" w:hint="eastAsia"/>
                <w:szCs w:val="21"/>
              </w:rPr>
              <w:t>5.0</w:t>
            </w:r>
          </w:p>
        </w:tc>
      </w:tr>
      <w:tr w:rsidR="00023465" w:rsidRPr="00D454B0" w:rsidTr="00FB0E2B">
        <w:trPr>
          <w:trHeight w:val="308"/>
          <w:jc w:val="center"/>
        </w:trPr>
        <w:tc>
          <w:tcPr>
            <w:tcW w:w="391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23465" w:rsidRPr="00D454B0" w:rsidRDefault="00023465" w:rsidP="00FB0E2B">
            <w:pPr>
              <w:ind w:firstLine="1050"/>
              <w:rPr>
                <w:rFonts w:ascii="宋体" w:hAnsi="宋体"/>
                <w:szCs w:val="21"/>
              </w:rPr>
            </w:pPr>
            <w:r w:rsidRPr="00D454B0">
              <w:rPr>
                <w:rFonts w:ascii="宋体" w:hAnsi="宋体" w:hint="eastAsia"/>
                <w:szCs w:val="21"/>
              </w:rPr>
              <w:t>1000&lt;D≤2000</w:t>
            </w:r>
          </w:p>
        </w:tc>
        <w:tc>
          <w:tcPr>
            <w:tcW w:w="4286" w:type="dxa"/>
            <w:tcBorders>
              <w:top w:val="nil"/>
              <w:left w:val="nil"/>
              <w:bottom w:val="single" w:sz="8" w:space="0" w:color="auto"/>
              <w:right w:val="single" w:sz="8" w:space="0" w:color="auto"/>
            </w:tcBorders>
            <w:tcMar>
              <w:top w:w="0" w:type="dxa"/>
              <w:left w:w="108" w:type="dxa"/>
              <w:bottom w:w="0" w:type="dxa"/>
              <w:right w:w="108" w:type="dxa"/>
            </w:tcMar>
          </w:tcPr>
          <w:p w:rsidR="00023465" w:rsidRPr="00D454B0" w:rsidRDefault="00023465" w:rsidP="00FB0E2B">
            <w:pPr>
              <w:jc w:val="center"/>
              <w:rPr>
                <w:rFonts w:ascii="宋体" w:hAnsi="宋体"/>
                <w:szCs w:val="21"/>
              </w:rPr>
            </w:pPr>
            <w:r w:rsidRPr="00D454B0">
              <w:rPr>
                <w:rFonts w:ascii="宋体" w:hAnsi="宋体" w:hint="eastAsia"/>
                <w:szCs w:val="21"/>
              </w:rPr>
              <w:t>6.0</w:t>
            </w:r>
          </w:p>
        </w:tc>
      </w:tr>
    </w:tbl>
    <w:p w:rsidR="00023465" w:rsidRPr="008A6C13" w:rsidRDefault="00023465" w:rsidP="00023465">
      <w:pPr>
        <w:autoSpaceDE w:val="0"/>
        <w:autoSpaceDN w:val="0"/>
        <w:adjustRightInd w:val="0"/>
        <w:rPr>
          <w:rFonts w:ascii="宋体" w:hAnsi="宋体"/>
          <w:kern w:val="0"/>
          <w:szCs w:val="21"/>
        </w:rPr>
      </w:pPr>
      <w:r w:rsidRPr="008A6C13">
        <w:rPr>
          <w:rFonts w:ascii="宋体" w:hAnsi="宋体" w:cs="宋体" w:hint="eastAsia"/>
          <w:kern w:val="0"/>
          <w:szCs w:val="21"/>
        </w:rPr>
        <w:t>中低压系统矩形风管板材厚度（</w:t>
      </w:r>
      <w:r w:rsidRPr="008A6C13">
        <w:rPr>
          <w:rFonts w:ascii="宋体" w:hAnsi="宋体"/>
          <w:kern w:val="0"/>
          <w:szCs w:val="21"/>
        </w:rPr>
        <w:t>mm</w:t>
      </w:r>
      <w:r w:rsidRPr="008A6C13">
        <w:rPr>
          <w:rFonts w:ascii="宋体" w:hAnsi="宋体" w:cs="宋体" w:hint="eastAsia"/>
          <w:kern w:val="0"/>
          <w:szCs w:val="21"/>
        </w:rPr>
        <w:t>）</w:t>
      </w:r>
    </w:p>
    <w:tbl>
      <w:tblPr>
        <w:tblW w:w="0" w:type="auto"/>
        <w:jc w:val="center"/>
        <w:tblLayout w:type="fixed"/>
        <w:tblCellMar>
          <w:left w:w="0" w:type="dxa"/>
          <w:right w:w="0" w:type="dxa"/>
        </w:tblCellMar>
        <w:tblLook w:val="0000" w:firstRow="0" w:lastRow="0" w:firstColumn="0" w:lastColumn="0" w:noHBand="0" w:noVBand="0"/>
      </w:tblPr>
      <w:tblGrid>
        <w:gridCol w:w="3879"/>
        <w:gridCol w:w="4248"/>
      </w:tblGrid>
      <w:tr w:rsidR="00023465" w:rsidRPr="00D454B0" w:rsidTr="00FB0E2B">
        <w:trPr>
          <w:trHeight w:val="615"/>
          <w:tblHeader/>
          <w:jc w:val="center"/>
        </w:trPr>
        <w:tc>
          <w:tcPr>
            <w:tcW w:w="387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23465" w:rsidRPr="00D454B0" w:rsidRDefault="00023465" w:rsidP="00FB0E2B">
            <w:pPr>
              <w:rPr>
                <w:rFonts w:ascii="宋体" w:hAnsi="宋体"/>
                <w:szCs w:val="21"/>
              </w:rPr>
            </w:pPr>
            <w:r w:rsidRPr="00D454B0">
              <w:rPr>
                <w:rFonts w:ascii="宋体" w:hAnsi="宋体" w:hint="eastAsia"/>
                <w:szCs w:val="21"/>
              </w:rPr>
              <w:t xml:space="preserve">　　　   风管长边尺寸b</w:t>
            </w:r>
          </w:p>
        </w:tc>
        <w:tc>
          <w:tcPr>
            <w:tcW w:w="4248"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tcPr>
          <w:p w:rsidR="00023465" w:rsidRPr="00D454B0" w:rsidRDefault="00023465" w:rsidP="00FB0E2B">
            <w:pPr>
              <w:rPr>
                <w:rFonts w:ascii="宋体" w:hAnsi="宋体"/>
                <w:szCs w:val="21"/>
              </w:rPr>
            </w:pPr>
            <w:r w:rsidRPr="00D454B0">
              <w:rPr>
                <w:rFonts w:ascii="宋体" w:hAnsi="宋体" w:hint="eastAsia"/>
                <w:szCs w:val="21"/>
              </w:rPr>
              <w:t xml:space="preserve">　　　　　　板材厚度</w:t>
            </w:r>
            <w:r w:rsidRPr="00D454B0">
              <w:rPr>
                <w:rFonts w:ascii="宋体" w:hAnsi="宋体" w:cs="宋体" w:hint="eastAsia"/>
                <w:kern w:val="0"/>
                <w:szCs w:val="21"/>
              </w:rPr>
              <w:t>（</w:t>
            </w:r>
            <w:r w:rsidRPr="00D454B0">
              <w:rPr>
                <w:rFonts w:ascii="宋体" w:hAnsi="宋体"/>
                <w:kern w:val="0"/>
                <w:szCs w:val="21"/>
              </w:rPr>
              <w:t>mm</w:t>
            </w:r>
            <w:r w:rsidRPr="00D454B0">
              <w:rPr>
                <w:rFonts w:ascii="宋体" w:hAnsi="宋体" w:cs="宋体" w:hint="eastAsia"/>
                <w:kern w:val="0"/>
                <w:szCs w:val="21"/>
              </w:rPr>
              <w:t>）</w:t>
            </w:r>
          </w:p>
        </w:tc>
      </w:tr>
      <w:tr w:rsidR="00023465" w:rsidRPr="00D454B0" w:rsidTr="00FB0E2B">
        <w:trPr>
          <w:trHeight w:val="431"/>
          <w:jc w:val="center"/>
        </w:trPr>
        <w:tc>
          <w:tcPr>
            <w:tcW w:w="38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23465" w:rsidRPr="00D454B0" w:rsidRDefault="00023465" w:rsidP="00FB0E2B">
            <w:pPr>
              <w:ind w:firstLine="1260"/>
              <w:rPr>
                <w:rFonts w:ascii="宋体" w:hAnsi="宋体"/>
                <w:szCs w:val="21"/>
              </w:rPr>
            </w:pPr>
            <w:r w:rsidRPr="00D454B0">
              <w:rPr>
                <w:rFonts w:ascii="宋体" w:hAnsi="宋体" w:hint="eastAsia"/>
                <w:szCs w:val="21"/>
              </w:rPr>
              <w:t>b≤320</w:t>
            </w:r>
          </w:p>
        </w:tc>
        <w:tc>
          <w:tcPr>
            <w:tcW w:w="4248" w:type="dxa"/>
            <w:tcBorders>
              <w:top w:val="nil"/>
              <w:left w:val="nil"/>
              <w:bottom w:val="single" w:sz="8" w:space="0" w:color="auto"/>
              <w:right w:val="single" w:sz="8" w:space="0" w:color="auto"/>
            </w:tcBorders>
            <w:tcMar>
              <w:top w:w="0" w:type="dxa"/>
              <w:left w:w="108" w:type="dxa"/>
              <w:bottom w:w="0" w:type="dxa"/>
              <w:right w:w="108" w:type="dxa"/>
            </w:tcMar>
          </w:tcPr>
          <w:p w:rsidR="00023465" w:rsidRPr="00D454B0" w:rsidRDefault="00023465" w:rsidP="00FB0E2B">
            <w:pPr>
              <w:jc w:val="center"/>
              <w:rPr>
                <w:rFonts w:ascii="宋体" w:hAnsi="宋体"/>
                <w:szCs w:val="21"/>
              </w:rPr>
            </w:pPr>
            <w:r w:rsidRPr="00D454B0">
              <w:rPr>
                <w:rFonts w:ascii="宋体" w:hAnsi="宋体" w:hint="eastAsia"/>
                <w:szCs w:val="21"/>
              </w:rPr>
              <w:t>3.0</w:t>
            </w:r>
          </w:p>
        </w:tc>
      </w:tr>
      <w:tr w:rsidR="00023465" w:rsidRPr="00D454B0" w:rsidTr="00FB0E2B">
        <w:trPr>
          <w:trHeight w:val="409"/>
          <w:jc w:val="center"/>
        </w:trPr>
        <w:tc>
          <w:tcPr>
            <w:tcW w:w="38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23465" w:rsidRPr="00D454B0" w:rsidRDefault="00023465" w:rsidP="00FB0E2B">
            <w:pPr>
              <w:ind w:firstLine="1050"/>
              <w:rPr>
                <w:rFonts w:ascii="宋体" w:hAnsi="宋体"/>
                <w:szCs w:val="21"/>
              </w:rPr>
            </w:pPr>
            <w:r w:rsidRPr="00D454B0">
              <w:rPr>
                <w:rFonts w:ascii="宋体" w:hAnsi="宋体" w:hint="eastAsia"/>
                <w:szCs w:val="21"/>
              </w:rPr>
              <w:t>320&lt;b≤500</w:t>
            </w:r>
          </w:p>
        </w:tc>
        <w:tc>
          <w:tcPr>
            <w:tcW w:w="4248" w:type="dxa"/>
            <w:tcBorders>
              <w:top w:val="nil"/>
              <w:left w:val="nil"/>
              <w:bottom w:val="single" w:sz="8" w:space="0" w:color="auto"/>
              <w:right w:val="single" w:sz="8" w:space="0" w:color="auto"/>
            </w:tcBorders>
            <w:tcMar>
              <w:top w:w="0" w:type="dxa"/>
              <w:left w:w="108" w:type="dxa"/>
              <w:bottom w:w="0" w:type="dxa"/>
              <w:right w:w="108" w:type="dxa"/>
            </w:tcMar>
          </w:tcPr>
          <w:p w:rsidR="00023465" w:rsidRPr="00D454B0" w:rsidRDefault="00023465" w:rsidP="00FB0E2B">
            <w:pPr>
              <w:jc w:val="center"/>
              <w:rPr>
                <w:rFonts w:ascii="宋体" w:hAnsi="宋体"/>
                <w:szCs w:val="21"/>
              </w:rPr>
            </w:pPr>
            <w:r w:rsidRPr="00D454B0">
              <w:rPr>
                <w:rFonts w:ascii="宋体" w:hAnsi="宋体" w:hint="eastAsia"/>
                <w:szCs w:val="21"/>
              </w:rPr>
              <w:t>4.0</w:t>
            </w:r>
          </w:p>
        </w:tc>
      </w:tr>
      <w:tr w:rsidR="00023465" w:rsidRPr="00D454B0" w:rsidTr="00FB0E2B">
        <w:trPr>
          <w:trHeight w:val="387"/>
          <w:jc w:val="center"/>
        </w:trPr>
        <w:tc>
          <w:tcPr>
            <w:tcW w:w="38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23465" w:rsidRPr="00D454B0" w:rsidRDefault="00023465" w:rsidP="00FB0E2B">
            <w:pPr>
              <w:ind w:firstLine="1050"/>
              <w:rPr>
                <w:rFonts w:ascii="宋体" w:hAnsi="宋体"/>
                <w:szCs w:val="21"/>
              </w:rPr>
            </w:pPr>
            <w:r w:rsidRPr="00D454B0">
              <w:rPr>
                <w:rFonts w:ascii="宋体" w:hAnsi="宋体" w:hint="eastAsia"/>
                <w:szCs w:val="21"/>
              </w:rPr>
              <w:t>500&lt;b≤800</w:t>
            </w:r>
          </w:p>
        </w:tc>
        <w:tc>
          <w:tcPr>
            <w:tcW w:w="4248" w:type="dxa"/>
            <w:tcBorders>
              <w:top w:val="nil"/>
              <w:left w:val="nil"/>
              <w:bottom w:val="single" w:sz="8" w:space="0" w:color="auto"/>
              <w:right w:val="single" w:sz="8" w:space="0" w:color="auto"/>
            </w:tcBorders>
            <w:tcMar>
              <w:top w:w="0" w:type="dxa"/>
              <w:left w:w="108" w:type="dxa"/>
              <w:bottom w:w="0" w:type="dxa"/>
              <w:right w:w="108" w:type="dxa"/>
            </w:tcMar>
          </w:tcPr>
          <w:p w:rsidR="00023465" w:rsidRPr="00D454B0" w:rsidRDefault="00023465" w:rsidP="00FB0E2B">
            <w:pPr>
              <w:jc w:val="center"/>
              <w:rPr>
                <w:rFonts w:ascii="宋体" w:hAnsi="宋体"/>
                <w:szCs w:val="21"/>
              </w:rPr>
            </w:pPr>
            <w:r w:rsidRPr="00D454B0">
              <w:rPr>
                <w:rFonts w:ascii="宋体" w:hAnsi="宋体" w:hint="eastAsia"/>
                <w:szCs w:val="21"/>
              </w:rPr>
              <w:t>5.0</w:t>
            </w:r>
          </w:p>
        </w:tc>
      </w:tr>
      <w:tr w:rsidR="00023465" w:rsidRPr="00D454B0" w:rsidTr="00FB0E2B">
        <w:trPr>
          <w:trHeight w:val="365"/>
          <w:jc w:val="center"/>
        </w:trPr>
        <w:tc>
          <w:tcPr>
            <w:tcW w:w="3879"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023465" w:rsidRPr="00D454B0" w:rsidRDefault="00023465" w:rsidP="00FB0E2B">
            <w:pPr>
              <w:ind w:firstLine="1050"/>
              <w:rPr>
                <w:rFonts w:ascii="宋体" w:hAnsi="宋体"/>
                <w:szCs w:val="21"/>
              </w:rPr>
            </w:pPr>
            <w:r w:rsidRPr="00D454B0">
              <w:rPr>
                <w:rFonts w:ascii="宋体" w:hAnsi="宋体" w:hint="eastAsia"/>
                <w:szCs w:val="21"/>
              </w:rPr>
              <w:t>800&lt;b≤1250</w:t>
            </w:r>
          </w:p>
        </w:tc>
        <w:tc>
          <w:tcPr>
            <w:tcW w:w="4248" w:type="dxa"/>
            <w:tcBorders>
              <w:top w:val="nil"/>
              <w:left w:val="nil"/>
              <w:bottom w:val="single" w:sz="4" w:space="0" w:color="auto"/>
              <w:right w:val="single" w:sz="8" w:space="0" w:color="auto"/>
            </w:tcBorders>
            <w:tcMar>
              <w:top w:w="0" w:type="dxa"/>
              <w:left w:w="108" w:type="dxa"/>
              <w:bottom w:w="0" w:type="dxa"/>
              <w:right w:w="108" w:type="dxa"/>
            </w:tcMar>
          </w:tcPr>
          <w:p w:rsidR="00023465" w:rsidRPr="00D454B0" w:rsidRDefault="00023465" w:rsidP="00FB0E2B">
            <w:pPr>
              <w:jc w:val="center"/>
              <w:rPr>
                <w:rFonts w:ascii="宋体" w:hAnsi="宋体"/>
                <w:szCs w:val="21"/>
              </w:rPr>
            </w:pPr>
            <w:r w:rsidRPr="00D454B0">
              <w:rPr>
                <w:rFonts w:ascii="宋体" w:hAnsi="宋体" w:hint="eastAsia"/>
                <w:szCs w:val="21"/>
              </w:rPr>
              <w:t>6.0</w:t>
            </w:r>
          </w:p>
        </w:tc>
      </w:tr>
      <w:tr w:rsidR="00023465" w:rsidRPr="00D454B0" w:rsidTr="00FB0E2B">
        <w:trPr>
          <w:trHeight w:val="365"/>
          <w:jc w:val="center"/>
        </w:trPr>
        <w:tc>
          <w:tcPr>
            <w:tcW w:w="387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023465" w:rsidRPr="00D454B0" w:rsidRDefault="00023465" w:rsidP="00FB0E2B">
            <w:pPr>
              <w:ind w:firstLine="1050"/>
              <w:rPr>
                <w:rFonts w:ascii="宋体" w:hAnsi="宋体"/>
                <w:szCs w:val="21"/>
              </w:rPr>
            </w:pPr>
            <w:r w:rsidRPr="00D454B0">
              <w:rPr>
                <w:rFonts w:ascii="宋体" w:hAnsi="宋体" w:hint="eastAsia"/>
                <w:szCs w:val="21"/>
              </w:rPr>
              <w:t>1250&lt;b≤2000</w:t>
            </w:r>
          </w:p>
        </w:tc>
        <w:tc>
          <w:tcPr>
            <w:tcW w:w="424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23465" w:rsidRPr="00D454B0" w:rsidRDefault="00023465" w:rsidP="00FB0E2B">
            <w:pPr>
              <w:jc w:val="center"/>
              <w:rPr>
                <w:rFonts w:ascii="宋体" w:hAnsi="宋体"/>
                <w:szCs w:val="21"/>
              </w:rPr>
            </w:pPr>
            <w:r w:rsidRPr="00D454B0">
              <w:rPr>
                <w:rFonts w:ascii="宋体" w:hAnsi="宋体" w:hint="eastAsia"/>
                <w:szCs w:val="21"/>
              </w:rPr>
              <w:t>8.0</w:t>
            </w:r>
          </w:p>
        </w:tc>
      </w:tr>
    </w:tbl>
    <w:p w:rsidR="00023465" w:rsidRPr="00244A06" w:rsidRDefault="00023465" w:rsidP="00244A06">
      <w:pPr>
        <w:pStyle w:val="21"/>
        <w:spacing w:after="0" w:line="360" w:lineRule="auto"/>
        <w:ind w:leftChars="0" w:left="0" w:firstLineChars="200" w:firstLine="422"/>
        <w:rPr>
          <w:rFonts w:asciiTheme="minorEastAsia" w:eastAsiaTheme="minorEastAsia" w:hAnsiTheme="minorEastAsia" w:cs="宋体"/>
          <w:b/>
          <w:bCs/>
        </w:rPr>
      </w:pPr>
      <w:r w:rsidRPr="00244A06">
        <w:rPr>
          <w:rFonts w:asciiTheme="minorEastAsia" w:eastAsiaTheme="minorEastAsia" w:hAnsiTheme="minorEastAsia" w:cs="宋体" w:hint="eastAsia"/>
          <w:b/>
          <w:bCs/>
        </w:rPr>
        <w:t>注：本次改造中风机、管道配件等材质</w:t>
      </w:r>
      <w:r w:rsidRPr="00244A06">
        <w:rPr>
          <w:rFonts w:asciiTheme="minorEastAsia" w:eastAsiaTheme="minorEastAsia" w:hAnsiTheme="minorEastAsia" w:cs="宋体" w:hint="eastAsia"/>
          <w:b/>
          <w:kern w:val="0"/>
        </w:rPr>
        <w:t>选用优质工程塑料板材，即硬质聚氯乙烯A板（PVC</w:t>
      </w:r>
      <w:r w:rsidRPr="00244A06">
        <w:rPr>
          <w:rFonts w:asciiTheme="minorEastAsia" w:eastAsiaTheme="minorEastAsia" w:hAnsiTheme="minorEastAsia" w:cs="宋体" w:hint="eastAsia"/>
          <w:b/>
          <w:kern w:val="0"/>
        </w:rPr>
        <w:lastRenderedPageBreak/>
        <w:t>板材）。</w:t>
      </w:r>
    </w:p>
    <w:p w:rsidR="00023465" w:rsidRPr="00657749" w:rsidRDefault="00D23EA9" w:rsidP="00657749">
      <w:pPr>
        <w:spacing w:line="360" w:lineRule="auto"/>
        <w:ind w:firstLineChars="200" w:firstLine="420"/>
        <w:rPr>
          <w:rFonts w:asciiTheme="minorEastAsia" w:eastAsiaTheme="minorEastAsia" w:hAnsiTheme="minorEastAsia"/>
          <w:szCs w:val="21"/>
        </w:rPr>
      </w:pPr>
      <w:r w:rsidRPr="00244A06">
        <w:rPr>
          <w:rFonts w:asciiTheme="minorEastAsia" w:eastAsiaTheme="minorEastAsia" w:hAnsiTheme="minorEastAsia" w:hint="eastAsia"/>
          <w:bCs/>
          <w:szCs w:val="21"/>
        </w:rPr>
        <w:t>3</w:t>
      </w:r>
      <w:r w:rsidRPr="00244A06">
        <w:rPr>
          <w:rFonts w:asciiTheme="minorEastAsia" w:eastAsiaTheme="minorEastAsia" w:hAnsiTheme="minorEastAsia"/>
          <w:bCs/>
          <w:szCs w:val="21"/>
        </w:rPr>
        <w:t>.3</w:t>
      </w:r>
      <w:r w:rsidR="00023465" w:rsidRPr="00244A06">
        <w:rPr>
          <w:rFonts w:asciiTheme="minorEastAsia" w:eastAsiaTheme="minorEastAsia" w:hAnsiTheme="minorEastAsia" w:hint="eastAsia"/>
          <w:bCs/>
          <w:szCs w:val="21"/>
        </w:rPr>
        <w:t>通风柜、全封闭双面操作通风柜</w:t>
      </w:r>
      <w:r w:rsidR="00657749">
        <w:rPr>
          <w:rFonts w:asciiTheme="minorEastAsia" w:eastAsiaTheme="minorEastAsia" w:hAnsiTheme="minorEastAsia" w:hint="eastAsia"/>
          <w:bCs/>
          <w:szCs w:val="21"/>
        </w:rPr>
        <w:t>，</w:t>
      </w:r>
      <w:r w:rsidR="00657749">
        <w:rPr>
          <w:rFonts w:asciiTheme="minorEastAsia" w:eastAsiaTheme="minorEastAsia" w:hAnsiTheme="minorEastAsia"/>
          <w:bCs/>
          <w:szCs w:val="21"/>
        </w:rPr>
        <w:t>尺寸</w:t>
      </w:r>
      <w:r w:rsidR="00023465" w:rsidRPr="00657749">
        <w:rPr>
          <w:rFonts w:asciiTheme="minorEastAsia" w:eastAsiaTheme="minorEastAsia" w:hAnsiTheme="minorEastAsia" w:hint="eastAsia"/>
          <w:bCs/>
          <w:szCs w:val="21"/>
        </w:rPr>
        <w:t>1500*800*2350</w:t>
      </w:r>
      <w:r w:rsidR="00963950">
        <w:rPr>
          <w:rFonts w:asciiTheme="minorEastAsia" w:eastAsiaTheme="minorEastAsia" w:hAnsiTheme="minorEastAsia" w:hint="eastAsia"/>
          <w:bCs/>
          <w:szCs w:val="21"/>
        </w:rPr>
        <w:t>，</w:t>
      </w:r>
      <w:r w:rsidR="00963950">
        <w:rPr>
          <w:rFonts w:asciiTheme="minorEastAsia" w:eastAsiaTheme="minorEastAsia" w:hAnsiTheme="minorEastAsia"/>
          <w:bCs/>
          <w:szCs w:val="21"/>
        </w:rPr>
        <w:t>具体尺寸现场测量</w:t>
      </w:r>
      <w:r w:rsidR="00963950">
        <w:rPr>
          <w:rFonts w:asciiTheme="minorEastAsia" w:eastAsiaTheme="minorEastAsia" w:hAnsiTheme="minorEastAsia" w:hint="eastAsia"/>
          <w:bCs/>
          <w:szCs w:val="21"/>
        </w:rPr>
        <w:t>为</w:t>
      </w:r>
      <w:r w:rsidR="00963950">
        <w:rPr>
          <w:rFonts w:asciiTheme="minorEastAsia" w:eastAsiaTheme="minorEastAsia" w:hAnsiTheme="minorEastAsia"/>
          <w:bCs/>
          <w:szCs w:val="21"/>
        </w:rPr>
        <w:t>准。</w:t>
      </w:r>
    </w:p>
    <w:p w:rsidR="00023465" w:rsidRPr="00244A06" w:rsidRDefault="00D23EA9" w:rsidP="00244A06">
      <w:pPr>
        <w:autoSpaceDE w:val="0"/>
        <w:autoSpaceDN w:val="0"/>
        <w:adjustRightInd w:val="0"/>
        <w:spacing w:line="360" w:lineRule="auto"/>
        <w:ind w:firstLineChars="200" w:firstLine="422"/>
        <w:jc w:val="left"/>
        <w:rPr>
          <w:rFonts w:asciiTheme="minorEastAsia" w:eastAsiaTheme="minorEastAsia" w:hAnsiTheme="minorEastAsia" w:cs="Calibri-Bold"/>
          <w:b/>
          <w:bCs/>
          <w:kern w:val="0"/>
          <w:szCs w:val="21"/>
        </w:rPr>
      </w:pPr>
      <w:r w:rsidRPr="00244A06">
        <w:rPr>
          <w:rFonts w:asciiTheme="minorEastAsia" w:eastAsiaTheme="minorEastAsia" w:hAnsiTheme="minorEastAsia" w:cs="Calibri-Bold"/>
          <w:b/>
          <w:bCs/>
          <w:kern w:val="0"/>
          <w:szCs w:val="21"/>
        </w:rPr>
        <w:t>3.3.1</w:t>
      </w:r>
      <w:r w:rsidR="00023465" w:rsidRPr="00244A06">
        <w:rPr>
          <w:rFonts w:asciiTheme="minorEastAsia" w:eastAsiaTheme="minorEastAsia" w:hAnsiTheme="minorEastAsia" w:cs="Calibri-Bold" w:hint="eastAsia"/>
          <w:b/>
          <w:bCs/>
          <w:kern w:val="0"/>
          <w:szCs w:val="21"/>
        </w:rPr>
        <w:t>整体材质</w:t>
      </w:r>
    </w:p>
    <w:p w:rsidR="00023465" w:rsidRPr="0057554C" w:rsidRDefault="00023465" w:rsidP="00244A06">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sidRPr="0057554C">
        <w:rPr>
          <w:rFonts w:asciiTheme="minorEastAsia" w:eastAsiaTheme="minorEastAsia" w:hAnsiTheme="minorEastAsia" w:cs="宋体" w:hint="eastAsia"/>
          <w:kern w:val="0"/>
          <w:szCs w:val="21"/>
        </w:rPr>
        <w:t>上柜体：采用8mm耐酸碱PP材质，经过同色同质焊条焊接而成。耐酸碱性能优异，且耐候性极佳。</w:t>
      </w:r>
    </w:p>
    <w:p w:rsidR="00023465" w:rsidRPr="0057554C" w:rsidRDefault="00023465" w:rsidP="00244A06">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sidRPr="0057554C">
        <w:rPr>
          <w:rFonts w:asciiTheme="minorEastAsia" w:eastAsiaTheme="minorEastAsia" w:hAnsiTheme="minorEastAsia" w:cs="宋体" w:hint="eastAsia"/>
          <w:kern w:val="0"/>
          <w:szCs w:val="21"/>
        </w:rPr>
        <w:t>台面：12.7㎜上海威盛亚实芯理化板台面。</w:t>
      </w:r>
    </w:p>
    <w:p w:rsidR="00023465" w:rsidRPr="0057554C" w:rsidRDefault="00023465" w:rsidP="00244A06">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sidRPr="0057554C">
        <w:rPr>
          <w:rFonts w:asciiTheme="minorEastAsia" w:eastAsiaTheme="minorEastAsia" w:hAnsiTheme="minorEastAsia" w:cs="宋体" w:hint="eastAsia"/>
          <w:kern w:val="0"/>
          <w:szCs w:val="21"/>
        </w:rPr>
        <w:t>下柜体：采用8mm耐酸碱PP材质，四角设计“方管结构”及“T</w:t>
      </w:r>
      <w:r w:rsidR="00E13136" w:rsidRPr="0057554C">
        <w:rPr>
          <w:rFonts w:asciiTheme="minorEastAsia" w:eastAsiaTheme="minorEastAsia" w:hAnsiTheme="minorEastAsia" w:cs="宋体" w:hint="eastAsia"/>
          <w:kern w:val="0"/>
          <w:szCs w:val="21"/>
        </w:rPr>
        <w:t>”型结构。</w:t>
      </w:r>
      <w:r w:rsidR="00E13136" w:rsidRPr="0057554C">
        <w:rPr>
          <w:rFonts w:asciiTheme="minorEastAsia" w:eastAsiaTheme="minorEastAsia" w:hAnsiTheme="minorEastAsia" w:cs="宋体"/>
          <w:kern w:val="0"/>
          <w:szCs w:val="21"/>
        </w:rPr>
        <w:t xml:space="preserve"> </w:t>
      </w:r>
    </w:p>
    <w:p w:rsidR="00023465" w:rsidRPr="00244A06" w:rsidRDefault="00D23EA9" w:rsidP="00244A06">
      <w:pPr>
        <w:autoSpaceDE w:val="0"/>
        <w:autoSpaceDN w:val="0"/>
        <w:adjustRightInd w:val="0"/>
        <w:spacing w:line="360" w:lineRule="auto"/>
        <w:ind w:firstLineChars="200" w:firstLine="422"/>
        <w:jc w:val="left"/>
        <w:rPr>
          <w:rFonts w:asciiTheme="minorEastAsia" w:eastAsiaTheme="minorEastAsia" w:hAnsiTheme="minorEastAsia" w:cs="Calibri-Bold"/>
          <w:b/>
          <w:bCs/>
          <w:kern w:val="0"/>
          <w:szCs w:val="21"/>
        </w:rPr>
      </w:pPr>
      <w:r w:rsidRPr="00244A06">
        <w:rPr>
          <w:rFonts w:asciiTheme="minorEastAsia" w:eastAsiaTheme="minorEastAsia" w:hAnsiTheme="minorEastAsia" w:cs="Calibri-Bold"/>
          <w:b/>
          <w:bCs/>
          <w:kern w:val="0"/>
          <w:szCs w:val="21"/>
        </w:rPr>
        <w:t>3.3.2</w:t>
      </w:r>
      <w:r w:rsidR="00023465" w:rsidRPr="00244A06">
        <w:rPr>
          <w:rFonts w:asciiTheme="minorEastAsia" w:eastAsiaTheme="minorEastAsia" w:hAnsiTheme="minorEastAsia" w:cs="Calibri-Bold" w:hint="eastAsia"/>
          <w:b/>
          <w:bCs/>
          <w:kern w:val="0"/>
          <w:szCs w:val="21"/>
        </w:rPr>
        <w:t>移门系统</w:t>
      </w:r>
    </w:p>
    <w:p w:rsidR="00023465" w:rsidRPr="0057554C" w:rsidRDefault="00023465" w:rsidP="00244A06">
      <w:pPr>
        <w:widowControl/>
        <w:spacing w:line="360" w:lineRule="auto"/>
        <w:ind w:firstLineChars="200" w:firstLine="420"/>
        <w:rPr>
          <w:rFonts w:asciiTheme="minorEastAsia" w:eastAsiaTheme="minorEastAsia" w:hAnsiTheme="minorEastAsia" w:cs="宋体"/>
          <w:kern w:val="0"/>
          <w:szCs w:val="21"/>
        </w:rPr>
      </w:pPr>
      <w:r w:rsidRPr="0057554C">
        <w:rPr>
          <w:rFonts w:asciiTheme="minorEastAsia" w:eastAsiaTheme="minorEastAsia" w:hAnsiTheme="minorEastAsia" w:cs="宋体" w:hint="eastAsia"/>
          <w:kern w:val="0"/>
          <w:szCs w:val="21"/>
        </w:rPr>
        <w:t>导轨：采用特制PVC材料，线接触设计，最低程度减少摩擦力。</w:t>
      </w:r>
    </w:p>
    <w:p w:rsidR="00023465" w:rsidRPr="0057554C" w:rsidRDefault="00023465" w:rsidP="00244A06">
      <w:pPr>
        <w:widowControl/>
        <w:spacing w:line="360" w:lineRule="auto"/>
        <w:ind w:firstLineChars="200" w:firstLine="420"/>
        <w:rPr>
          <w:rFonts w:asciiTheme="minorEastAsia" w:eastAsiaTheme="minorEastAsia" w:hAnsiTheme="minorEastAsia" w:cs="宋体"/>
          <w:kern w:val="0"/>
          <w:szCs w:val="21"/>
        </w:rPr>
      </w:pPr>
      <w:r w:rsidRPr="0057554C">
        <w:rPr>
          <w:rFonts w:asciiTheme="minorEastAsia" w:eastAsiaTheme="minorEastAsia" w:hAnsiTheme="minorEastAsia" w:cs="宋体" w:hint="eastAsia"/>
          <w:kern w:val="0"/>
          <w:szCs w:val="21"/>
        </w:rPr>
        <w:t>视窗把手：采用特制PVC材料，人体工学设计，外观优美，使用方便。</w:t>
      </w:r>
    </w:p>
    <w:p w:rsidR="00023465" w:rsidRPr="0057554C" w:rsidRDefault="00023465" w:rsidP="00244A06">
      <w:pPr>
        <w:widowControl/>
        <w:spacing w:line="360" w:lineRule="auto"/>
        <w:ind w:firstLineChars="200" w:firstLine="420"/>
        <w:rPr>
          <w:rFonts w:asciiTheme="minorEastAsia" w:eastAsiaTheme="minorEastAsia" w:hAnsiTheme="minorEastAsia" w:cs="宋体"/>
          <w:kern w:val="0"/>
          <w:szCs w:val="21"/>
        </w:rPr>
      </w:pPr>
      <w:r w:rsidRPr="0057554C">
        <w:rPr>
          <w:rFonts w:asciiTheme="minorEastAsia" w:eastAsiaTheme="minorEastAsia" w:hAnsiTheme="minorEastAsia" w:cs="宋体" w:hint="eastAsia"/>
          <w:kern w:val="0"/>
          <w:szCs w:val="21"/>
        </w:rPr>
        <w:t>视窗：无段</w:t>
      </w:r>
      <w:proofErr w:type="gramStart"/>
      <w:r w:rsidRPr="0057554C">
        <w:rPr>
          <w:rFonts w:asciiTheme="minorEastAsia" w:eastAsiaTheme="minorEastAsia" w:hAnsiTheme="minorEastAsia" w:cs="宋体" w:hint="eastAsia"/>
          <w:kern w:val="0"/>
          <w:szCs w:val="21"/>
        </w:rPr>
        <w:t>式左右</w:t>
      </w:r>
      <w:proofErr w:type="gramEnd"/>
      <w:r w:rsidRPr="0057554C">
        <w:rPr>
          <w:rFonts w:asciiTheme="minorEastAsia" w:eastAsiaTheme="minorEastAsia" w:hAnsiTheme="minorEastAsia" w:cs="宋体" w:hint="eastAsia"/>
          <w:kern w:val="0"/>
          <w:szCs w:val="21"/>
        </w:rPr>
        <w:t>同步设计，手感轻盈，</w:t>
      </w:r>
      <w:proofErr w:type="gramStart"/>
      <w:r w:rsidRPr="0057554C">
        <w:rPr>
          <w:rFonts w:asciiTheme="minorEastAsia" w:eastAsiaTheme="minorEastAsia" w:hAnsiTheme="minorEastAsia" w:cs="宋体" w:hint="eastAsia"/>
          <w:kern w:val="0"/>
          <w:szCs w:val="21"/>
        </w:rPr>
        <w:t>标配</w:t>
      </w:r>
      <w:proofErr w:type="gramEnd"/>
      <w:r w:rsidRPr="0057554C">
        <w:rPr>
          <w:rFonts w:asciiTheme="minorEastAsia" w:eastAsiaTheme="minorEastAsia" w:hAnsiTheme="minorEastAsia" w:cs="宋体" w:hint="eastAsia"/>
          <w:kern w:val="0"/>
          <w:szCs w:val="21"/>
        </w:rPr>
        <w:t>5mm钢化玻璃，具有较好的强度及安全性。</w:t>
      </w:r>
    </w:p>
    <w:p w:rsidR="00023465" w:rsidRPr="0057554C" w:rsidRDefault="00023465" w:rsidP="00244A06">
      <w:pPr>
        <w:widowControl/>
        <w:spacing w:line="360" w:lineRule="auto"/>
        <w:ind w:firstLineChars="200" w:firstLine="420"/>
        <w:rPr>
          <w:rFonts w:asciiTheme="minorEastAsia" w:eastAsiaTheme="minorEastAsia" w:hAnsiTheme="minorEastAsia" w:cs="宋体"/>
          <w:kern w:val="0"/>
          <w:szCs w:val="21"/>
        </w:rPr>
      </w:pPr>
      <w:r w:rsidRPr="0057554C">
        <w:rPr>
          <w:rFonts w:asciiTheme="minorEastAsia" w:eastAsiaTheme="minorEastAsia" w:hAnsiTheme="minorEastAsia" w:cs="宋体" w:hint="eastAsia"/>
          <w:kern w:val="0"/>
          <w:szCs w:val="21"/>
        </w:rPr>
        <w:t>拉绳：SUS304外包PVC。</w:t>
      </w:r>
    </w:p>
    <w:p w:rsidR="00023465" w:rsidRPr="0057554C" w:rsidRDefault="00023465" w:rsidP="00244A06">
      <w:pPr>
        <w:widowControl/>
        <w:spacing w:line="360" w:lineRule="auto"/>
        <w:ind w:firstLineChars="200" w:firstLine="420"/>
        <w:rPr>
          <w:rFonts w:asciiTheme="minorEastAsia" w:eastAsiaTheme="minorEastAsia" w:hAnsiTheme="minorEastAsia" w:cs="宋体"/>
          <w:kern w:val="0"/>
          <w:szCs w:val="21"/>
        </w:rPr>
      </w:pPr>
      <w:r w:rsidRPr="0057554C">
        <w:rPr>
          <w:rFonts w:asciiTheme="minorEastAsia" w:eastAsiaTheme="minorEastAsia" w:hAnsiTheme="minorEastAsia" w:cs="宋体" w:hint="eastAsia"/>
          <w:kern w:val="0"/>
          <w:szCs w:val="21"/>
        </w:rPr>
        <w:t>滑轮：PP静音滑轮，摩擦力很小。</w:t>
      </w:r>
    </w:p>
    <w:p w:rsidR="00023465" w:rsidRPr="0057554C" w:rsidRDefault="00023465" w:rsidP="00244A06">
      <w:pPr>
        <w:widowControl/>
        <w:spacing w:line="360" w:lineRule="auto"/>
        <w:ind w:firstLineChars="200" w:firstLine="420"/>
        <w:rPr>
          <w:rFonts w:asciiTheme="minorEastAsia" w:eastAsiaTheme="minorEastAsia" w:hAnsiTheme="minorEastAsia" w:cs="宋体"/>
          <w:kern w:val="0"/>
          <w:szCs w:val="21"/>
        </w:rPr>
      </w:pPr>
      <w:r w:rsidRPr="0057554C">
        <w:rPr>
          <w:rFonts w:asciiTheme="minorEastAsia" w:eastAsiaTheme="minorEastAsia" w:hAnsiTheme="minorEastAsia" w:cs="宋体" w:hint="eastAsia"/>
          <w:kern w:val="0"/>
          <w:szCs w:val="21"/>
        </w:rPr>
        <w:t>配重块：采用PP外壳+SUS304花篮扣，方便调节。</w:t>
      </w:r>
    </w:p>
    <w:p w:rsidR="00023465" w:rsidRPr="00244A06" w:rsidRDefault="00D23EA9" w:rsidP="00244A06">
      <w:pPr>
        <w:autoSpaceDE w:val="0"/>
        <w:autoSpaceDN w:val="0"/>
        <w:adjustRightInd w:val="0"/>
        <w:spacing w:line="360" w:lineRule="auto"/>
        <w:ind w:firstLineChars="200" w:firstLine="422"/>
        <w:jc w:val="left"/>
        <w:rPr>
          <w:rFonts w:asciiTheme="minorEastAsia" w:eastAsiaTheme="minorEastAsia" w:hAnsiTheme="minorEastAsia" w:cs="宋体"/>
          <w:b/>
          <w:kern w:val="0"/>
          <w:szCs w:val="21"/>
        </w:rPr>
      </w:pPr>
      <w:r w:rsidRPr="00244A06">
        <w:rPr>
          <w:rFonts w:asciiTheme="minorEastAsia" w:eastAsiaTheme="minorEastAsia" w:hAnsiTheme="minorEastAsia" w:cs="Calibri-Bold"/>
          <w:b/>
          <w:bCs/>
          <w:kern w:val="0"/>
          <w:szCs w:val="21"/>
        </w:rPr>
        <w:t>3.3.3</w:t>
      </w:r>
      <w:r w:rsidR="00023465" w:rsidRPr="00244A06">
        <w:rPr>
          <w:rFonts w:asciiTheme="minorEastAsia" w:eastAsiaTheme="minorEastAsia" w:hAnsiTheme="minorEastAsia" w:cs="宋体" w:hint="eastAsia"/>
          <w:b/>
          <w:kern w:val="0"/>
          <w:szCs w:val="21"/>
        </w:rPr>
        <w:t>电子器件：</w:t>
      </w:r>
    </w:p>
    <w:p w:rsidR="00023465" w:rsidRPr="00425588" w:rsidRDefault="00023465" w:rsidP="00244A06">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sidRPr="00425588">
        <w:rPr>
          <w:rFonts w:asciiTheme="minorEastAsia" w:eastAsiaTheme="minorEastAsia" w:hAnsiTheme="minorEastAsia" w:cs="宋体" w:hint="eastAsia"/>
          <w:kern w:val="0"/>
          <w:szCs w:val="21"/>
        </w:rPr>
        <w:t>照明：防水、防尘、抗冲击 三防灯罩，</w:t>
      </w:r>
      <w:proofErr w:type="gramStart"/>
      <w:r w:rsidRPr="00425588">
        <w:rPr>
          <w:rFonts w:asciiTheme="minorEastAsia" w:eastAsiaTheme="minorEastAsia" w:hAnsiTheme="minorEastAsia" w:cs="宋体" w:hint="eastAsia"/>
          <w:kern w:val="0"/>
          <w:szCs w:val="21"/>
        </w:rPr>
        <w:t>奥其斯</w:t>
      </w:r>
      <w:proofErr w:type="gramEnd"/>
      <w:r w:rsidRPr="00425588">
        <w:rPr>
          <w:rFonts w:asciiTheme="minorEastAsia" w:eastAsiaTheme="minorEastAsia" w:hAnsiTheme="minorEastAsia" w:cs="宋体" w:hint="eastAsia"/>
          <w:kern w:val="0"/>
          <w:szCs w:val="21"/>
        </w:rPr>
        <w:t>LED灯管。</w:t>
      </w:r>
    </w:p>
    <w:p w:rsidR="00023465" w:rsidRPr="00425588" w:rsidRDefault="00023465" w:rsidP="00244A06">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sidRPr="00425588">
        <w:rPr>
          <w:rFonts w:asciiTheme="minorEastAsia" w:eastAsiaTheme="minorEastAsia" w:hAnsiTheme="minorEastAsia" w:cs="宋体" w:hint="eastAsia"/>
          <w:kern w:val="0"/>
          <w:szCs w:val="21"/>
        </w:rPr>
        <w:t>插座：实验室专用PP抗腐蚀防溅盖板+鸿雁三孔多功能插座，TF201</w:t>
      </w:r>
      <w:proofErr w:type="gramStart"/>
      <w:r w:rsidRPr="00425588">
        <w:rPr>
          <w:rFonts w:asciiTheme="minorEastAsia" w:eastAsiaTheme="minorEastAsia" w:hAnsiTheme="minorEastAsia" w:cs="宋体" w:hint="eastAsia"/>
          <w:kern w:val="0"/>
          <w:szCs w:val="21"/>
        </w:rPr>
        <w:t>标配3只</w:t>
      </w:r>
      <w:proofErr w:type="gramEnd"/>
      <w:r w:rsidRPr="00425588">
        <w:rPr>
          <w:rFonts w:asciiTheme="minorEastAsia" w:eastAsiaTheme="minorEastAsia" w:hAnsiTheme="minorEastAsia" w:cs="宋体" w:hint="eastAsia"/>
          <w:kern w:val="0"/>
          <w:szCs w:val="21"/>
        </w:rPr>
        <w:t>，TF302</w:t>
      </w:r>
      <w:proofErr w:type="gramStart"/>
      <w:r w:rsidRPr="00425588">
        <w:rPr>
          <w:rFonts w:asciiTheme="minorEastAsia" w:eastAsiaTheme="minorEastAsia" w:hAnsiTheme="minorEastAsia" w:cs="宋体" w:hint="eastAsia"/>
          <w:kern w:val="0"/>
          <w:szCs w:val="21"/>
        </w:rPr>
        <w:t>标配4只</w:t>
      </w:r>
      <w:proofErr w:type="gramEnd"/>
      <w:r w:rsidRPr="00425588">
        <w:rPr>
          <w:rFonts w:asciiTheme="minorEastAsia" w:eastAsiaTheme="minorEastAsia" w:hAnsiTheme="minorEastAsia" w:cs="宋体" w:hint="eastAsia"/>
          <w:kern w:val="0"/>
          <w:szCs w:val="21"/>
        </w:rPr>
        <w:t>。</w:t>
      </w:r>
    </w:p>
    <w:p w:rsidR="00023465" w:rsidRPr="00425588" w:rsidRDefault="00023465" w:rsidP="00244A06">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sidRPr="00425588">
        <w:rPr>
          <w:rFonts w:asciiTheme="minorEastAsia" w:eastAsiaTheme="minorEastAsia" w:hAnsiTheme="minorEastAsia" w:cs="宋体" w:hint="eastAsia"/>
          <w:kern w:val="0"/>
          <w:szCs w:val="21"/>
        </w:rPr>
        <w:t>控制器：</w:t>
      </w:r>
      <w:r w:rsidR="00425588">
        <w:rPr>
          <w:rFonts w:asciiTheme="minorEastAsia" w:eastAsiaTheme="minorEastAsia" w:hAnsiTheme="minorEastAsia" w:cs="宋体" w:hint="eastAsia"/>
          <w:kern w:val="0"/>
          <w:szCs w:val="21"/>
        </w:rPr>
        <w:t>带液晶显示功能的集成控制器面板，可视化控制各项参数</w:t>
      </w:r>
      <w:r w:rsidRPr="00425588">
        <w:rPr>
          <w:rFonts w:asciiTheme="minorEastAsia" w:eastAsiaTheme="minorEastAsia" w:hAnsiTheme="minorEastAsia" w:cs="宋体" w:hint="eastAsia"/>
          <w:kern w:val="0"/>
          <w:szCs w:val="21"/>
        </w:rPr>
        <w:t>。</w:t>
      </w:r>
    </w:p>
    <w:p w:rsidR="00023465" w:rsidRPr="00244A06" w:rsidRDefault="00D23EA9" w:rsidP="00244A06">
      <w:pPr>
        <w:autoSpaceDE w:val="0"/>
        <w:autoSpaceDN w:val="0"/>
        <w:adjustRightInd w:val="0"/>
        <w:spacing w:line="360" w:lineRule="auto"/>
        <w:ind w:firstLineChars="200" w:firstLine="422"/>
        <w:jc w:val="left"/>
        <w:rPr>
          <w:rFonts w:asciiTheme="minorEastAsia" w:eastAsiaTheme="minorEastAsia" w:hAnsiTheme="minorEastAsia" w:cs="宋体"/>
          <w:b/>
          <w:kern w:val="0"/>
          <w:szCs w:val="21"/>
        </w:rPr>
      </w:pPr>
      <w:r w:rsidRPr="00244A06">
        <w:rPr>
          <w:rFonts w:asciiTheme="minorEastAsia" w:eastAsiaTheme="minorEastAsia" w:hAnsiTheme="minorEastAsia" w:cs="宋体"/>
          <w:b/>
          <w:kern w:val="0"/>
          <w:szCs w:val="21"/>
        </w:rPr>
        <w:t>3.3.4</w:t>
      </w:r>
      <w:r w:rsidR="00023465" w:rsidRPr="00244A06">
        <w:rPr>
          <w:rFonts w:asciiTheme="minorEastAsia" w:eastAsiaTheme="minorEastAsia" w:hAnsiTheme="minorEastAsia" w:cs="宋体" w:hint="eastAsia"/>
          <w:b/>
          <w:kern w:val="0"/>
          <w:szCs w:val="21"/>
        </w:rPr>
        <w:t>其他配件：</w:t>
      </w:r>
    </w:p>
    <w:p w:rsidR="00023465" w:rsidRPr="00425588" w:rsidRDefault="00023465" w:rsidP="00244A06">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sidRPr="00425588">
        <w:rPr>
          <w:rFonts w:asciiTheme="minorEastAsia" w:eastAsiaTheme="minorEastAsia" w:hAnsiTheme="minorEastAsia" w:cs="宋体" w:hint="eastAsia"/>
          <w:kern w:val="0"/>
          <w:szCs w:val="21"/>
        </w:rPr>
        <w:t>门把手：耐酸碱PP材质（颜色可选：</w:t>
      </w:r>
      <w:proofErr w:type="gramStart"/>
      <w:r w:rsidRPr="00425588">
        <w:rPr>
          <w:rFonts w:asciiTheme="minorEastAsia" w:eastAsiaTheme="minorEastAsia" w:hAnsiTheme="minorEastAsia" w:cs="宋体" w:hint="eastAsia"/>
          <w:kern w:val="0"/>
          <w:szCs w:val="21"/>
        </w:rPr>
        <w:t>绚</w:t>
      </w:r>
      <w:proofErr w:type="gramEnd"/>
      <w:r w:rsidRPr="00425588">
        <w:rPr>
          <w:rFonts w:asciiTheme="minorEastAsia" w:eastAsiaTheme="minorEastAsia" w:hAnsiTheme="minorEastAsia" w:cs="宋体" w:hint="eastAsia"/>
          <w:kern w:val="0"/>
          <w:szCs w:val="21"/>
        </w:rPr>
        <w:t>蓝、磁白）。</w:t>
      </w:r>
    </w:p>
    <w:p w:rsidR="00023465" w:rsidRPr="00425588" w:rsidRDefault="00023465" w:rsidP="00244A06">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sidRPr="00425588">
        <w:rPr>
          <w:rFonts w:asciiTheme="minorEastAsia" w:eastAsiaTheme="minorEastAsia" w:hAnsiTheme="minorEastAsia" w:cs="宋体" w:hint="eastAsia"/>
          <w:kern w:val="0"/>
          <w:szCs w:val="21"/>
        </w:rPr>
        <w:t>门合页：耐酸碱PP材质（颜色可选：</w:t>
      </w:r>
      <w:proofErr w:type="gramStart"/>
      <w:r w:rsidRPr="00425588">
        <w:rPr>
          <w:rFonts w:asciiTheme="minorEastAsia" w:eastAsiaTheme="minorEastAsia" w:hAnsiTheme="minorEastAsia" w:cs="宋体" w:hint="eastAsia"/>
          <w:kern w:val="0"/>
          <w:szCs w:val="21"/>
        </w:rPr>
        <w:t>绚</w:t>
      </w:r>
      <w:proofErr w:type="gramEnd"/>
      <w:r w:rsidRPr="00425588">
        <w:rPr>
          <w:rFonts w:asciiTheme="minorEastAsia" w:eastAsiaTheme="minorEastAsia" w:hAnsiTheme="minorEastAsia" w:cs="宋体" w:hint="eastAsia"/>
          <w:kern w:val="0"/>
          <w:szCs w:val="21"/>
        </w:rPr>
        <w:t>蓝、磁白）。</w:t>
      </w:r>
    </w:p>
    <w:p w:rsidR="00023465" w:rsidRPr="00425588" w:rsidRDefault="00023465" w:rsidP="00244A06">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sidRPr="00425588">
        <w:rPr>
          <w:rFonts w:asciiTheme="minorEastAsia" w:eastAsiaTheme="minorEastAsia" w:hAnsiTheme="minorEastAsia" w:cs="宋体" w:hint="eastAsia"/>
          <w:kern w:val="0"/>
          <w:szCs w:val="21"/>
        </w:rPr>
        <w:t>集气罩：耐酸碱PP材质。</w:t>
      </w:r>
    </w:p>
    <w:p w:rsidR="00023465" w:rsidRPr="00425588" w:rsidRDefault="00023465" w:rsidP="00244A06">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sidRPr="00425588">
        <w:rPr>
          <w:rFonts w:asciiTheme="minorEastAsia" w:eastAsiaTheme="minorEastAsia" w:hAnsiTheme="minorEastAsia" w:cs="宋体" w:hint="eastAsia"/>
          <w:kern w:val="0"/>
          <w:szCs w:val="21"/>
        </w:rPr>
        <w:t>导流夹：耐酸碱PP材质。</w:t>
      </w:r>
    </w:p>
    <w:p w:rsidR="00023465" w:rsidRPr="00425588" w:rsidRDefault="00023465" w:rsidP="00244A06">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sidRPr="00425588">
        <w:rPr>
          <w:rFonts w:asciiTheme="minorEastAsia" w:eastAsiaTheme="minorEastAsia" w:hAnsiTheme="minorEastAsia" w:cs="宋体" w:hint="eastAsia"/>
          <w:kern w:val="0"/>
          <w:szCs w:val="21"/>
        </w:rPr>
        <w:t>水杯、水龙头：上海SAN</w:t>
      </w:r>
      <w:proofErr w:type="gramStart"/>
      <w:r w:rsidRPr="00425588">
        <w:rPr>
          <w:rFonts w:asciiTheme="minorEastAsia" w:eastAsiaTheme="minorEastAsia" w:hAnsiTheme="minorEastAsia" w:cs="宋体" w:hint="eastAsia"/>
          <w:kern w:val="0"/>
          <w:szCs w:val="21"/>
        </w:rPr>
        <w:t>台雄品牌</w:t>
      </w:r>
      <w:proofErr w:type="gramEnd"/>
      <w:r w:rsidRPr="00425588">
        <w:rPr>
          <w:rFonts w:asciiTheme="minorEastAsia" w:eastAsiaTheme="minorEastAsia" w:hAnsiTheme="minorEastAsia" w:cs="宋体" w:hint="eastAsia"/>
          <w:kern w:val="0"/>
          <w:szCs w:val="21"/>
        </w:rPr>
        <w:t>。</w:t>
      </w:r>
    </w:p>
    <w:p w:rsidR="00023465" w:rsidRPr="00244A06" w:rsidRDefault="00D23EA9" w:rsidP="00244A06">
      <w:pPr>
        <w:autoSpaceDE w:val="0"/>
        <w:autoSpaceDN w:val="0"/>
        <w:adjustRightInd w:val="0"/>
        <w:spacing w:line="360" w:lineRule="auto"/>
        <w:ind w:firstLineChars="200" w:firstLine="422"/>
        <w:jc w:val="left"/>
        <w:rPr>
          <w:rFonts w:asciiTheme="minorEastAsia" w:eastAsiaTheme="minorEastAsia" w:hAnsiTheme="minorEastAsia"/>
          <w:b/>
          <w:bCs/>
          <w:szCs w:val="21"/>
        </w:rPr>
      </w:pPr>
      <w:r w:rsidRPr="00244A06">
        <w:rPr>
          <w:rFonts w:asciiTheme="minorEastAsia" w:eastAsiaTheme="minorEastAsia" w:hAnsiTheme="minorEastAsia" w:hint="eastAsia"/>
          <w:b/>
          <w:bCs/>
          <w:szCs w:val="21"/>
        </w:rPr>
        <w:t>3.3.5</w:t>
      </w:r>
      <w:r w:rsidR="00023465" w:rsidRPr="00244A06">
        <w:rPr>
          <w:rFonts w:asciiTheme="minorEastAsia" w:eastAsiaTheme="minorEastAsia" w:hAnsiTheme="minorEastAsia" w:hint="eastAsia"/>
          <w:b/>
          <w:bCs/>
          <w:szCs w:val="21"/>
        </w:rPr>
        <w:t>全封闭双面操作通风柜：3650*1500*1500</w:t>
      </w:r>
    </w:p>
    <w:p w:rsidR="00023465" w:rsidRPr="00244A06" w:rsidRDefault="00D23EA9" w:rsidP="00244A06">
      <w:pPr>
        <w:autoSpaceDE w:val="0"/>
        <w:autoSpaceDN w:val="0"/>
        <w:adjustRightInd w:val="0"/>
        <w:spacing w:line="360" w:lineRule="auto"/>
        <w:ind w:firstLineChars="200" w:firstLine="422"/>
        <w:jc w:val="left"/>
        <w:rPr>
          <w:rFonts w:asciiTheme="minorEastAsia" w:eastAsiaTheme="minorEastAsia" w:hAnsiTheme="minorEastAsia" w:cs="Calibri-Bold"/>
          <w:b/>
          <w:bCs/>
          <w:kern w:val="0"/>
          <w:szCs w:val="21"/>
        </w:rPr>
      </w:pPr>
      <w:r w:rsidRPr="00244A06">
        <w:rPr>
          <w:rFonts w:asciiTheme="minorEastAsia" w:eastAsiaTheme="minorEastAsia" w:hAnsiTheme="minorEastAsia" w:cs="Calibri-Bold"/>
          <w:b/>
          <w:bCs/>
          <w:kern w:val="0"/>
          <w:szCs w:val="21"/>
        </w:rPr>
        <w:t>3.3.5.1</w:t>
      </w:r>
      <w:r w:rsidR="00023465" w:rsidRPr="00244A06">
        <w:rPr>
          <w:rFonts w:asciiTheme="minorEastAsia" w:eastAsiaTheme="minorEastAsia" w:hAnsiTheme="minorEastAsia" w:cs="Calibri-Bold" w:hint="eastAsia"/>
          <w:b/>
          <w:bCs/>
          <w:kern w:val="0"/>
          <w:szCs w:val="21"/>
        </w:rPr>
        <w:t>整体材质</w:t>
      </w:r>
    </w:p>
    <w:p w:rsidR="00023465" w:rsidRPr="00425588" w:rsidRDefault="00023465" w:rsidP="00244A06">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sidRPr="00425588">
        <w:rPr>
          <w:rFonts w:asciiTheme="minorEastAsia" w:eastAsiaTheme="minorEastAsia" w:hAnsiTheme="minorEastAsia" w:cs="宋体" w:hint="eastAsia"/>
          <w:kern w:val="0"/>
          <w:szCs w:val="21"/>
        </w:rPr>
        <w:t>柜体：采用8mm耐酸碱PP材质，经过同色同质焊条焊接而成。耐酸碱性能优异，且耐候性佳。</w:t>
      </w:r>
    </w:p>
    <w:p w:rsidR="00023465" w:rsidRPr="00244A06" w:rsidRDefault="00D23EA9" w:rsidP="00244A06">
      <w:pPr>
        <w:autoSpaceDE w:val="0"/>
        <w:autoSpaceDN w:val="0"/>
        <w:adjustRightInd w:val="0"/>
        <w:spacing w:line="360" w:lineRule="auto"/>
        <w:ind w:firstLineChars="200" w:firstLine="422"/>
        <w:jc w:val="left"/>
        <w:rPr>
          <w:rFonts w:asciiTheme="minorEastAsia" w:eastAsiaTheme="minorEastAsia" w:hAnsiTheme="minorEastAsia" w:cs="Calibri-Bold"/>
          <w:b/>
          <w:bCs/>
          <w:kern w:val="0"/>
          <w:szCs w:val="21"/>
        </w:rPr>
      </w:pPr>
      <w:r w:rsidRPr="00244A06">
        <w:rPr>
          <w:rFonts w:asciiTheme="minorEastAsia" w:eastAsiaTheme="minorEastAsia" w:hAnsiTheme="minorEastAsia" w:cs="Calibri-Bold"/>
          <w:b/>
          <w:bCs/>
          <w:kern w:val="0"/>
          <w:szCs w:val="21"/>
        </w:rPr>
        <w:t>3.3.5.2</w:t>
      </w:r>
      <w:r w:rsidR="00023465" w:rsidRPr="00244A06">
        <w:rPr>
          <w:rFonts w:asciiTheme="minorEastAsia" w:eastAsiaTheme="minorEastAsia" w:hAnsiTheme="minorEastAsia" w:cs="Calibri-Bold" w:hint="eastAsia"/>
          <w:b/>
          <w:bCs/>
          <w:kern w:val="0"/>
          <w:szCs w:val="21"/>
        </w:rPr>
        <w:t>移门系统</w:t>
      </w:r>
    </w:p>
    <w:p w:rsidR="00023465" w:rsidRPr="00425588" w:rsidRDefault="00023465" w:rsidP="00244A06">
      <w:pPr>
        <w:widowControl/>
        <w:spacing w:line="360" w:lineRule="auto"/>
        <w:ind w:firstLineChars="200" w:firstLine="420"/>
        <w:rPr>
          <w:rFonts w:asciiTheme="minorEastAsia" w:eastAsiaTheme="minorEastAsia" w:hAnsiTheme="minorEastAsia" w:cs="宋体"/>
          <w:kern w:val="0"/>
          <w:szCs w:val="21"/>
        </w:rPr>
      </w:pPr>
      <w:r w:rsidRPr="00425588">
        <w:rPr>
          <w:rFonts w:asciiTheme="minorEastAsia" w:eastAsiaTheme="minorEastAsia" w:hAnsiTheme="minorEastAsia" w:cs="宋体" w:hint="eastAsia"/>
          <w:kern w:val="0"/>
          <w:szCs w:val="21"/>
        </w:rPr>
        <w:t>导轨：采用特制PVC材料，线接触设计，最低程度减少摩擦力。</w:t>
      </w:r>
    </w:p>
    <w:p w:rsidR="00023465" w:rsidRPr="00425588" w:rsidRDefault="00023465" w:rsidP="00244A06">
      <w:pPr>
        <w:widowControl/>
        <w:spacing w:line="360" w:lineRule="auto"/>
        <w:ind w:firstLineChars="200" w:firstLine="420"/>
        <w:rPr>
          <w:rFonts w:asciiTheme="minorEastAsia" w:eastAsiaTheme="minorEastAsia" w:hAnsiTheme="minorEastAsia" w:cs="宋体"/>
          <w:kern w:val="0"/>
          <w:szCs w:val="21"/>
        </w:rPr>
      </w:pPr>
      <w:r w:rsidRPr="00425588">
        <w:rPr>
          <w:rFonts w:asciiTheme="minorEastAsia" w:eastAsiaTheme="minorEastAsia" w:hAnsiTheme="minorEastAsia" w:cs="宋体" w:hint="eastAsia"/>
          <w:kern w:val="0"/>
          <w:szCs w:val="21"/>
        </w:rPr>
        <w:t>视窗把手：采用特制PVC材料，经人体工学设计，外观优美，使用方便。</w:t>
      </w:r>
    </w:p>
    <w:p w:rsidR="00023465" w:rsidRPr="00425588" w:rsidRDefault="00023465" w:rsidP="00244A06">
      <w:pPr>
        <w:widowControl/>
        <w:spacing w:line="360" w:lineRule="auto"/>
        <w:ind w:firstLineChars="200" w:firstLine="420"/>
        <w:rPr>
          <w:rFonts w:asciiTheme="minorEastAsia" w:eastAsiaTheme="minorEastAsia" w:hAnsiTheme="minorEastAsia" w:cs="宋体"/>
          <w:kern w:val="0"/>
          <w:szCs w:val="21"/>
        </w:rPr>
      </w:pPr>
      <w:r w:rsidRPr="00425588">
        <w:rPr>
          <w:rFonts w:asciiTheme="minorEastAsia" w:eastAsiaTheme="minorEastAsia" w:hAnsiTheme="minorEastAsia" w:cs="宋体" w:hint="eastAsia"/>
          <w:kern w:val="0"/>
          <w:szCs w:val="21"/>
        </w:rPr>
        <w:lastRenderedPageBreak/>
        <w:t>视窗：无段</w:t>
      </w:r>
      <w:proofErr w:type="gramStart"/>
      <w:r w:rsidRPr="00425588">
        <w:rPr>
          <w:rFonts w:asciiTheme="minorEastAsia" w:eastAsiaTheme="minorEastAsia" w:hAnsiTheme="minorEastAsia" w:cs="宋体" w:hint="eastAsia"/>
          <w:kern w:val="0"/>
          <w:szCs w:val="21"/>
        </w:rPr>
        <w:t>式左右</w:t>
      </w:r>
      <w:proofErr w:type="gramEnd"/>
      <w:r w:rsidRPr="00425588">
        <w:rPr>
          <w:rFonts w:asciiTheme="minorEastAsia" w:eastAsiaTheme="minorEastAsia" w:hAnsiTheme="minorEastAsia" w:cs="宋体" w:hint="eastAsia"/>
          <w:kern w:val="0"/>
          <w:szCs w:val="21"/>
        </w:rPr>
        <w:t>同步设计，手感轻盈，</w:t>
      </w:r>
      <w:proofErr w:type="gramStart"/>
      <w:r w:rsidRPr="00425588">
        <w:rPr>
          <w:rFonts w:asciiTheme="minorEastAsia" w:eastAsiaTheme="minorEastAsia" w:hAnsiTheme="minorEastAsia" w:cs="宋体" w:hint="eastAsia"/>
          <w:kern w:val="0"/>
          <w:szCs w:val="21"/>
        </w:rPr>
        <w:t>标配</w:t>
      </w:r>
      <w:proofErr w:type="gramEnd"/>
      <w:r w:rsidRPr="00425588">
        <w:rPr>
          <w:rFonts w:asciiTheme="minorEastAsia" w:eastAsiaTheme="minorEastAsia" w:hAnsiTheme="minorEastAsia" w:cs="宋体" w:hint="eastAsia"/>
          <w:kern w:val="0"/>
          <w:szCs w:val="21"/>
        </w:rPr>
        <w:t>5mm钢化玻璃，具有较好的强度及安全性。（注：前后左右四边均为钢化玻璃。）</w:t>
      </w:r>
    </w:p>
    <w:p w:rsidR="00023465" w:rsidRPr="00425588" w:rsidRDefault="00023465" w:rsidP="00244A06">
      <w:pPr>
        <w:widowControl/>
        <w:spacing w:line="360" w:lineRule="auto"/>
        <w:ind w:firstLineChars="200" w:firstLine="420"/>
        <w:rPr>
          <w:rFonts w:asciiTheme="minorEastAsia" w:eastAsiaTheme="minorEastAsia" w:hAnsiTheme="minorEastAsia" w:cs="宋体"/>
          <w:kern w:val="0"/>
          <w:szCs w:val="21"/>
        </w:rPr>
      </w:pPr>
      <w:r w:rsidRPr="00425588">
        <w:rPr>
          <w:rFonts w:asciiTheme="minorEastAsia" w:eastAsiaTheme="minorEastAsia" w:hAnsiTheme="minorEastAsia" w:cs="宋体" w:hint="eastAsia"/>
          <w:kern w:val="0"/>
          <w:szCs w:val="21"/>
        </w:rPr>
        <w:t>拉绳：SUS304外包PVC。</w:t>
      </w:r>
    </w:p>
    <w:p w:rsidR="00023465" w:rsidRPr="00425588" w:rsidRDefault="00023465" w:rsidP="00244A06">
      <w:pPr>
        <w:widowControl/>
        <w:spacing w:line="360" w:lineRule="auto"/>
        <w:ind w:firstLineChars="200" w:firstLine="420"/>
        <w:rPr>
          <w:rFonts w:asciiTheme="minorEastAsia" w:eastAsiaTheme="minorEastAsia" w:hAnsiTheme="minorEastAsia" w:cs="宋体"/>
          <w:kern w:val="0"/>
          <w:szCs w:val="21"/>
        </w:rPr>
      </w:pPr>
      <w:r w:rsidRPr="00425588">
        <w:rPr>
          <w:rFonts w:asciiTheme="minorEastAsia" w:eastAsiaTheme="minorEastAsia" w:hAnsiTheme="minorEastAsia" w:cs="宋体" w:hint="eastAsia"/>
          <w:kern w:val="0"/>
          <w:szCs w:val="21"/>
        </w:rPr>
        <w:t>滑轮：PP静音滑轮，摩擦力很小。</w:t>
      </w:r>
    </w:p>
    <w:p w:rsidR="00023465" w:rsidRPr="00425588" w:rsidRDefault="00023465" w:rsidP="00244A06">
      <w:pPr>
        <w:widowControl/>
        <w:spacing w:line="360" w:lineRule="auto"/>
        <w:ind w:firstLineChars="200" w:firstLine="420"/>
        <w:rPr>
          <w:rFonts w:asciiTheme="minorEastAsia" w:eastAsiaTheme="minorEastAsia" w:hAnsiTheme="minorEastAsia" w:cs="宋体"/>
          <w:kern w:val="0"/>
          <w:szCs w:val="21"/>
        </w:rPr>
      </w:pPr>
      <w:r w:rsidRPr="00425588">
        <w:rPr>
          <w:rFonts w:asciiTheme="minorEastAsia" w:eastAsiaTheme="minorEastAsia" w:hAnsiTheme="minorEastAsia" w:cs="宋体" w:hint="eastAsia"/>
          <w:kern w:val="0"/>
          <w:szCs w:val="21"/>
        </w:rPr>
        <w:t>配重块：采用PP外壳+SUS304花篮扣，方便调节。</w:t>
      </w:r>
    </w:p>
    <w:p w:rsidR="00023465" w:rsidRPr="00244A06" w:rsidRDefault="00D23EA9" w:rsidP="00244A06">
      <w:pPr>
        <w:autoSpaceDE w:val="0"/>
        <w:autoSpaceDN w:val="0"/>
        <w:adjustRightInd w:val="0"/>
        <w:spacing w:line="360" w:lineRule="auto"/>
        <w:ind w:firstLineChars="200" w:firstLine="422"/>
        <w:jc w:val="left"/>
        <w:rPr>
          <w:rFonts w:asciiTheme="minorEastAsia" w:eastAsiaTheme="minorEastAsia" w:hAnsiTheme="minorEastAsia" w:cs="宋体"/>
          <w:b/>
          <w:kern w:val="0"/>
          <w:szCs w:val="21"/>
        </w:rPr>
      </w:pPr>
      <w:r w:rsidRPr="00244A06">
        <w:rPr>
          <w:rFonts w:asciiTheme="minorEastAsia" w:eastAsiaTheme="minorEastAsia" w:hAnsiTheme="minorEastAsia" w:cs="Calibri-Bold"/>
          <w:b/>
          <w:bCs/>
          <w:kern w:val="0"/>
          <w:szCs w:val="21"/>
        </w:rPr>
        <w:t>3.3.5.3</w:t>
      </w:r>
      <w:r w:rsidR="00023465" w:rsidRPr="00244A06">
        <w:rPr>
          <w:rFonts w:asciiTheme="minorEastAsia" w:eastAsiaTheme="minorEastAsia" w:hAnsiTheme="minorEastAsia" w:cs="宋体" w:hint="eastAsia"/>
          <w:b/>
          <w:kern w:val="0"/>
          <w:szCs w:val="21"/>
        </w:rPr>
        <w:t>电子器件：</w:t>
      </w:r>
    </w:p>
    <w:p w:rsidR="00023465" w:rsidRPr="00425588" w:rsidRDefault="00023465" w:rsidP="00244A06">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sidRPr="00425588">
        <w:rPr>
          <w:rFonts w:asciiTheme="minorEastAsia" w:eastAsiaTheme="minorEastAsia" w:hAnsiTheme="minorEastAsia" w:cs="宋体" w:hint="eastAsia"/>
          <w:kern w:val="0"/>
          <w:szCs w:val="21"/>
        </w:rPr>
        <w:t>照明：防水、防尘、抗冲击三防灯罩，</w:t>
      </w:r>
      <w:proofErr w:type="gramStart"/>
      <w:r w:rsidRPr="00425588">
        <w:rPr>
          <w:rFonts w:asciiTheme="minorEastAsia" w:eastAsiaTheme="minorEastAsia" w:hAnsiTheme="minorEastAsia" w:cs="宋体" w:hint="eastAsia"/>
          <w:kern w:val="0"/>
          <w:szCs w:val="21"/>
        </w:rPr>
        <w:t>奥其斯</w:t>
      </w:r>
      <w:proofErr w:type="gramEnd"/>
      <w:r w:rsidRPr="00425588">
        <w:rPr>
          <w:rFonts w:asciiTheme="minorEastAsia" w:eastAsiaTheme="minorEastAsia" w:hAnsiTheme="minorEastAsia" w:cs="宋体" w:hint="eastAsia"/>
          <w:kern w:val="0"/>
          <w:szCs w:val="21"/>
        </w:rPr>
        <w:t>LED灯管。</w:t>
      </w:r>
    </w:p>
    <w:p w:rsidR="00023465" w:rsidRPr="00425588" w:rsidRDefault="00023465" w:rsidP="00244A06">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sidRPr="00425588">
        <w:rPr>
          <w:rFonts w:asciiTheme="minorEastAsia" w:eastAsiaTheme="minorEastAsia" w:hAnsiTheme="minorEastAsia" w:cs="宋体" w:hint="eastAsia"/>
          <w:kern w:val="0"/>
          <w:szCs w:val="21"/>
        </w:rPr>
        <w:t>插座：实验室专用PP抗腐蚀防溅盖板+鸿雁三孔多功能插座，TF201</w:t>
      </w:r>
      <w:proofErr w:type="gramStart"/>
      <w:r w:rsidRPr="00425588">
        <w:rPr>
          <w:rFonts w:asciiTheme="minorEastAsia" w:eastAsiaTheme="minorEastAsia" w:hAnsiTheme="minorEastAsia" w:cs="宋体" w:hint="eastAsia"/>
          <w:kern w:val="0"/>
          <w:szCs w:val="21"/>
        </w:rPr>
        <w:t>标配3只</w:t>
      </w:r>
      <w:proofErr w:type="gramEnd"/>
      <w:r w:rsidRPr="00425588">
        <w:rPr>
          <w:rFonts w:asciiTheme="minorEastAsia" w:eastAsiaTheme="minorEastAsia" w:hAnsiTheme="minorEastAsia" w:cs="宋体" w:hint="eastAsia"/>
          <w:kern w:val="0"/>
          <w:szCs w:val="21"/>
        </w:rPr>
        <w:t>，TF302</w:t>
      </w:r>
      <w:proofErr w:type="gramStart"/>
      <w:r w:rsidRPr="00425588">
        <w:rPr>
          <w:rFonts w:asciiTheme="minorEastAsia" w:eastAsiaTheme="minorEastAsia" w:hAnsiTheme="minorEastAsia" w:cs="宋体" w:hint="eastAsia"/>
          <w:kern w:val="0"/>
          <w:szCs w:val="21"/>
        </w:rPr>
        <w:t>标配4只</w:t>
      </w:r>
      <w:proofErr w:type="gramEnd"/>
      <w:r w:rsidRPr="00425588">
        <w:rPr>
          <w:rFonts w:asciiTheme="minorEastAsia" w:eastAsiaTheme="minorEastAsia" w:hAnsiTheme="minorEastAsia" w:cs="宋体" w:hint="eastAsia"/>
          <w:kern w:val="0"/>
          <w:szCs w:val="21"/>
        </w:rPr>
        <w:t>。</w:t>
      </w:r>
    </w:p>
    <w:p w:rsidR="00023465" w:rsidRPr="00244A06" w:rsidRDefault="00023465" w:rsidP="00244A06">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sidRPr="00425588">
        <w:rPr>
          <w:rFonts w:asciiTheme="minorEastAsia" w:eastAsiaTheme="minorEastAsia" w:hAnsiTheme="minorEastAsia" w:cs="宋体" w:hint="eastAsia"/>
          <w:kern w:val="0"/>
          <w:szCs w:val="21"/>
        </w:rPr>
        <w:t>控制器：带</w:t>
      </w:r>
      <w:r w:rsidRPr="00244A06">
        <w:rPr>
          <w:rFonts w:asciiTheme="minorEastAsia" w:eastAsiaTheme="minorEastAsia" w:hAnsiTheme="minorEastAsia" w:cs="宋体" w:hint="eastAsia"/>
          <w:kern w:val="0"/>
          <w:szCs w:val="21"/>
        </w:rPr>
        <w:t>液晶显示功能的集成控制器面板，可视化控制各项参数，让您的操作省心放心。</w:t>
      </w:r>
    </w:p>
    <w:p w:rsidR="00023465" w:rsidRPr="00244A06" w:rsidRDefault="00D23EA9" w:rsidP="00244A06">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sidRPr="00244A06">
        <w:rPr>
          <w:rFonts w:asciiTheme="minorEastAsia" w:eastAsiaTheme="minorEastAsia" w:hAnsiTheme="minorEastAsia" w:cs="宋体"/>
          <w:kern w:val="0"/>
          <w:szCs w:val="21"/>
        </w:rPr>
        <w:t>4.</w:t>
      </w:r>
      <w:r w:rsidR="00023465" w:rsidRPr="00244A06">
        <w:rPr>
          <w:rFonts w:asciiTheme="minorEastAsia" w:eastAsiaTheme="minorEastAsia" w:hAnsiTheme="minorEastAsia" w:cs="宋体" w:hint="eastAsia"/>
          <w:kern w:val="0"/>
          <w:szCs w:val="21"/>
        </w:rPr>
        <w:t>工艺：</w:t>
      </w:r>
    </w:p>
    <w:p w:rsidR="00023465" w:rsidRPr="00244A06" w:rsidRDefault="00D23EA9" w:rsidP="00244A06">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sidRPr="00244A06">
        <w:rPr>
          <w:rFonts w:asciiTheme="minorEastAsia" w:eastAsiaTheme="minorEastAsia" w:hAnsiTheme="minorEastAsia" w:cs="宋体"/>
          <w:kern w:val="0"/>
          <w:szCs w:val="21"/>
        </w:rPr>
        <w:t>4.1</w:t>
      </w:r>
      <w:r w:rsidR="00023465" w:rsidRPr="00244A06">
        <w:rPr>
          <w:rFonts w:asciiTheme="minorEastAsia" w:eastAsiaTheme="minorEastAsia" w:hAnsiTheme="minorEastAsia" w:cs="宋体" w:hint="eastAsia"/>
          <w:kern w:val="0"/>
          <w:szCs w:val="21"/>
        </w:rPr>
        <w:t>减振设计：风机设备底座采用橡胶减振垫减振，无需与楼板打孔固定，确保系统运行平衡。</w:t>
      </w:r>
    </w:p>
    <w:p w:rsidR="00023465" w:rsidRPr="00244A06" w:rsidRDefault="00D23EA9" w:rsidP="00244A06">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sidRPr="00244A06">
        <w:rPr>
          <w:rFonts w:asciiTheme="minorEastAsia" w:eastAsiaTheme="minorEastAsia" w:hAnsiTheme="minorEastAsia"/>
          <w:kern w:val="0"/>
          <w:szCs w:val="21"/>
        </w:rPr>
        <w:t>4.2</w:t>
      </w:r>
      <w:r w:rsidR="00023465" w:rsidRPr="00244A06">
        <w:rPr>
          <w:rFonts w:asciiTheme="minorEastAsia" w:eastAsiaTheme="minorEastAsia" w:hAnsiTheme="minorEastAsia" w:cs="宋体" w:hint="eastAsia"/>
          <w:kern w:val="0"/>
          <w:szCs w:val="21"/>
        </w:rPr>
        <w:t>软连接：风机</w:t>
      </w:r>
      <w:proofErr w:type="gramStart"/>
      <w:r w:rsidR="00023465" w:rsidRPr="00244A06">
        <w:rPr>
          <w:rFonts w:asciiTheme="minorEastAsia" w:eastAsiaTheme="minorEastAsia" w:hAnsiTheme="minorEastAsia" w:cs="宋体" w:hint="eastAsia"/>
          <w:kern w:val="0"/>
          <w:szCs w:val="21"/>
        </w:rPr>
        <w:t>软接件采用</w:t>
      </w:r>
      <w:proofErr w:type="gramEnd"/>
      <w:r w:rsidR="00023465" w:rsidRPr="00244A06">
        <w:rPr>
          <w:rFonts w:asciiTheme="minorEastAsia" w:eastAsiaTheme="minorEastAsia" w:hAnsiTheme="minorEastAsia" w:cs="宋体" w:hint="eastAsia"/>
          <w:kern w:val="0"/>
          <w:szCs w:val="21"/>
        </w:rPr>
        <w:t>软</w:t>
      </w:r>
      <w:r w:rsidR="00023465" w:rsidRPr="00244A06">
        <w:rPr>
          <w:rFonts w:asciiTheme="minorEastAsia" w:eastAsiaTheme="minorEastAsia" w:hAnsiTheme="minorEastAsia" w:cs="宋体"/>
          <w:kern w:val="0"/>
          <w:szCs w:val="21"/>
        </w:rPr>
        <w:t>PVC</w:t>
      </w:r>
      <w:r w:rsidR="00023465" w:rsidRPr="00244A06">
        <w:rPr>
          <w:rFonts w:asciiTheme="minorEastAsia" w:eastAsiaTheme="minorEastAsia" w:hAnsiTheme="minorEastAsia" w:cs="宋体" w:hint="eastAsia"/>
          <w:kern w:val="0"/>
          <w:szCs w:val="21"/>
        </w:rPr>
        <w:t>连接。杜绝使用纺布连接。</w:t>
      </w:r>
    </w:p>
    <w:p w:rsidR="00023465" w:rsidRPr="00244A06" w:rsidRDefault="00D23EA9" w:rsidP="00244A06">
      <w:pPr>
        <w:spacing w:line="360" w:lineRule="auto"/>
        <w:ind w:firstLineChars="200" w:firstLine="420"/>
        <w:rPr>
          <w:rFonts w:asciiTheme="minorEastAsia" w:eastAsiaTheme="minorEastAsia" w:hAnsiTheme="minorEastAsia" w:cs="宋体"/>
          <w:kern w:val="0"/>
          <w:szCs w:val="21"/>
        </w:rPr>
      </w:pPr>
      <w:r w:rsidRPr="00244A06">
        <w:rPr>
          <w:rFonts w:asciiTheme="minorEastAsia" w:eastAsiaTheme="minorEastAsia" w:hAnsiTheme="minorEastAsia"/>
          <w:kern w:val="0"/>
          <w:szCs w:val="21"/>
        </w:rPr>
        <w:t>4.3</w:t>
      </w:r>
      <w:r w:rsidR="00023465" w:rsidRPr="00244A06">
        <w:rPr>
          <w:rFonts w:asciiTheme="minorEastAsia" w:eastAsiaTheme="minorEastAsia" w:hAnsiTheme="minorEastAsia" w:cs="宋体" w:hint="eastAsia"/>
          <w:kern w:val="0"/>
          <w:szCs w:val="21"/>
        </w:rPr>
        <w:t>系统噪声：</w:t>
      </w:r>
      <w:r w:rsidR="00023465" w:rsidRPr="00244A06">
        <w:rPr>
          <w:rFonts w:asciiTheme="minorEastAsia" w:eastAsiaTheme="minorEastAsia" w:hAnsiTheme="minorEastAsia" w:cs="宋体" w:hint="eastAsia"/>
          <w:b/>
          <w:kern w:val="0"/>
          <w:szCs w:val="21"/>
        </w:rPr>
        <w:t>消音静压箱</w:t>
      </w:r>
      <w:r w:rsidR="00023465" w:rsidRPr="00244A06">
        <w:rPr>
          <w:rFonts w:asciiTheme="minorEastAsia" w:eastAsiaTheme="minorEastAsia" w:hAnsiTheme="minorEastAsia" w:cs="宋体" w:hint="eastAsia"/>
          <w:kern w:val="0"/>
          <w:szCs w:val="21"/>
        </w:rPr>
        <w:t>，材质为优质工程塑料（PVC）板材。</w:t>
      </w:r>
    </w:p>
    <w:p w:rsidR="00023465" w:rsidRPr="00244A06" w:rsidRDefault="00023465" w:rsidP="00244A06">
      <w:pPr>
        <w:autoSpaceDE w:val="0"/>
        <w:autoSpaceDN w:val="0"/>
        <w:adjustRightInd w:val="0"/>
        <w:spacing w:line="360" w:lineRule="auto"/>
        <w:ind w:firstLineChars="200" w:firstLine="420"/>
        <w:jc w:val="left"/>
        <w:rPr>
          <w:rFonts w:asciiTheme="minorEastAsia" w:eastAsiaTheme="minorEastAsia" w:hAnsiTheme="minorEastAsia"/>
          <w:kern w:val="0"/>
          <w:szCs w:val="21"/>
        </w:rPr>
      </w:pPr>
      <w:r w:rsidRPr="00244A06">
        <w:rPr>
          <w:rFonts w:asciiTheme="minorEastAsia" w:eastAsiaTheme="minorEastAsia" w:hAnsiTheme="minorEastAsia" w:hint="eastAsia"/>
          <w:kern w:val="0"/>
          <w:szCs w:val="21"/>
        </w:rPr>
        <w:t>4</w:t>
      </w:r>
      <w:r w:rsidR="00D23EA9" w:rsidRPr="00244A06">
        <w:rPr>
          <w:rFonts w:asciiTheme="minorEastAsia" w:eastAsiaTheme="minorEastAsia" w:hAnsiTheme="minorEastAsia" w:hint="eastAsia"/>
          <w:kern w:val="0"/>
          <w:szCs w:val="21"/>
        </w:rPr>
        <w:t>.</w:t>
      </w:r>
      <w:r w:rsidR="00D23EA9" w:rsidRPr="00244A06">
        <w:rPr>
          <w:rFonts w:asciiTheme="minorEastAsia" w:eastAsiaTheme="minorEastAsia" w:hAnsiTheme="minorEastAsia"/>
          <w:kern w:val="0"/>
          <w:szCs w:val="21"/>
        </w:rPr>
        <w:t>4</w:t>
      </w:r>
      <w:r w:rsidRPr="00244A06">
        <w:rPr>
          <w:rFonts w:asciiTheme="minorEastAsia" w:eastAsiaTheme="minorEastAsia" w:hAnsiTheme="minorEastAsia" w:cs="宋体" w:hint="eastAsia"/>
          <w:kern w:val="0"/>
          <w:szCs w:val="21"/>
        </w:rPr>
        <w:t>电控阀：采用优质工程塑料板材加工，转动角度</w:t>
      </w:r>
      <w:r w:rsidRPr="00244A06">
        <w:rPr>
          <w:rFonts w:asciiTheme="minorEastAsia" w:eastAsiaTheme="minorEastAsia" w:hAnsiTheme="minorEastAsia" w:cs="宋体"/>
          <w:kern w:val="0"/>
          <w:szCs w:val="21"/>
        </w:rPr>
        <w:t>0-90</w:t>
      </w:r>
      <w:r w:rsidRPr="00244A06">
        <w:rPr>
          <w:rFonts w:asciiTheme="minorEastAsia" w:eastAsiaTheme="minorEastAsia" w:hAnsiTheme="minorEastAsia" w:cs="宋体" w:hint="eastAsia"/>
          <w:kern w:val="0"/>
          <w:szCs w:val="21"/>
        </w:rPr>
        <w:t>°，采用电动执行机构控制，可任意调节转动角度。</w:t>
      </w:r>
    </w:p>
    <w:p w:rsidR="00023465" w:rsidRPr="00244A06" w:rsidRDefault="00D23EA9" w:rsidP="00244A06">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sidRPr="00244A06">
        <w:rPr>
          <w:rFonts w:asciiTheme="minorEastAsia" w:eastAsiaTheme="minorEastAsia" w:hAnsiTheme="minorEastAsia"/>
          <w:kern w:val="0"/>
          <w:szCs w:val="21"/>
        </w:rPr>
        <w:t>4.5</w:t>
      </w:r>
      <w:r w:rsidR="00023465" w:rsidRPr="00244A06">
        <w:rPr>
          <w:rFonts w:asciiTheme="minorEastAsia" w:eastAsiaTheme="minorEastAsia" w:hAnsiTheme="minorEastAsia" w:cs="宋体" w:hint="eastAsia"/>
          <w:kern w:val="0"/>
          <w:szCs w:val="21"/>
        </w:rPr>
        <w:t>电器开关及其他辅材：电器开关、控制器件等选用德</w:t>
      </w:r>
      <w:proofErr w:type="gramStart"/>
      <w:r w:rsidR="00023465" w:rsidRPr="00244A06">
        <w:rPr>
          <w:rFonts w:asciiTheme="minorEastAsia" w:eastAsiaTheme="minorEastAsia" w:hAnsiTheme="minorEastAsia" w:cs="宋体" w:hint="eastAsia"/>
          <w:kern w:val="0"/>
          <w:szCs w:val="21"/>
        </w:rPr>
        <w:t>力西品牌</w:t>
      </w:r>
      <w:proofErr w:type="gramEnd"/>
      <w:r w:rsidR="00023465" w:rsidRPr="00244A06">
        <w:rPr>
          <w:rFonts w:asciiTheme="minorEastAsia" w:eastAsiaTheme="minorEastAsia" w:hAnsiTheme="minorEastAsia" w:cs="宋体" w:hint="eastAsia"/>
          <w:kern w:val="0"/>
          <w:szCs w:val="21"/>
        </w:rPr>
        <w:t>；电缆、电线等选用无锡远东</w:t>
      </w:r>
      <w:r w:rsidR="006731DF">
        <w:t>及同档次品牌</w:t>
      </w:r>
      <w:r w:rsidR="006731DF">
        <w:rPr>
          <w:rFonts w:hint="eastAsia"/>
        </w:rPr>
        <w:t>。</w:t>
      </w:r>
    </w:p>
    <w:p w:rsidR="006D2FF1" w:rsidRPr="00244A06" w:rsidRDefault="00D23EA9" w:rsidP="00244A06">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sidRPr="00244A06">
        <w:rPr>
          <w:rFonts w:asciiTheme="minorEastAsia" w:eastAsiaTheme="minorEastAsia" w:hAnsiTheme="minorEastAsia" w:cs="宋体"/>
          <w:kern w:val="0"/>
          <w:szCs w:val="21"/>
        </w:rPr>
        <w:t>4.6</w:t>
      </w:r>
      <w:r w:rsidR="00023465" w:rsidRPr="00244A06">
        <w:rPr>
          <w:rFonts w:asciiTheme="minorEastAsia" w:eastAsiaTheme="minorEastAsia" w:hAnsiTheme="minorEastAsia" w:cs="宋体" w:hint="eastAsia"/>
          <w:kern w:val="0"/>
          <w:szCs w:val="21"/>
        </w:rPr>
        <w:t>变频控制系统：变频器采用ABB品牌，风速传感器采用西门子</w:t>
      </w:r>
      <w:r w:rsidR="006731DF">
        <w:t>及同档次品牌</w:t>
      </w:r>
      <w:r w:rsidR="00023465" w:rsidRPr="00244A06">
        <w:rPr>
          <w:rFonts w:asciiTheme="minorEastAsia" w:eastAsiaTheme="minorEastAsia" w:hAnsiTheme="minorEastAsia" w:cs="宋体" w:hint="eastAsia"/>
          <w:kern w:val="0"/>
          <w:szCs w:val="21"/>
        </w:rPr>
        <w:t>。</w:t>
      </w:r>
    </w:p>
    <w:p w:rsidR="00857FD3" w:rsidRPr="00857FD3" w:rsidRDefault="00857FD3" w:rsidP="00857FD3">
      <w:pPr>
        <w:snapToGrid w:val="0"/>
        <w:spacing w:line="360" w:lineRule="auto"/>
        <w:ind w:firstLineChars="200" w:firstLine="420"/>
        <w:rPr>
          <w:rFonts w:ascii="宋体" w:hAnsi="宋体"/>
          <w:bCs/>
          <w:szCs w:val="21"/>
        </w:rPr>
      </w:pPr>
      <w:r w:rsidRPr="00857FD3">
        <w:rPr>
          <w:rFonts w:ascii="宋体" w:hAnsi="宋体" w:hint="eastAsia"/>
          <w:bCs/>
          <w:szCs w:val="21"/>
        </w:rPr>
        <w:t>备注：</w:t>
      </w:r>
    </w:p>
    <w:p w:rsidR="00857FD3" w:rsidRPr="00857FD3" w:rsidRDefault="00857FD3" w:rsidP="00857FD3">
      <w:pPr>
        <w:snapToGrid w:val="0"/>
        <w:spacing w:line="360" w:lineRule="auto"/>
        <w:ind w:firstLineChars="200" w:firstLine="420"/>
        <w:rPr>
          <w:rFonts w:ascii="宋体" w:hAnsi="宋体"/>
          <w:bCs/>
          <w:szCs w:val="21"/>
        </w:rPr>
      </w:pPr>
      <w:r w:rsidRPr="00857FD3">
        <w:rPr>
          <w:rFonts w:ascii="宋体" w:hAnsi="宋体" w:hint="eastAsia"/>
          <w:bCs/>
          <w:szCs w:val="21"/>
        </w:rPr>
        <w:t>1.</w:t>
      </w:r>
      <w:r w:rsidR="00280071" w:rsidRPr="00857FD3">
        <w:rPr>
          <w:rFonts w:ascii="宋体" w:hAnsi="宋体" w:hint="eastAsia"/>
          <w:bCs/>
          <w:szCs w:val="21"/>
        </w:rPr>
        <w:t>以实际施工工程量为准，单价不变。</w:t>
      </w:r>
    </w:p>
    <w:p w:rsidR="00857FD3" w:rsidRPr="00857FD3" w:rsidRDefault="00857FD3" w:rsidP="00857FD3">
      <w:pPr>
        <w:snapToGrid w:val="0"/>
        <w:spacing w:line="360" w:lineRule="auto"/>
        <w:ind w:firstLineChars="200" w:firstLine="420"/>
        <w:rPr>
          <w:rFonts w:ascii="宋体" w:hAnsi="宋体"/>
          <w:bCs/>
          <w:szCs w:val="21"/>
        </w:rPr>
      </w:pPr>
      <w:r w:rsidRPr="00857FD3">
        <w:rPr>
          <w:rFonts w:ascii="宋体" w:hAnsi="宋体" w:hint="eastAsia"/>
          <w:bCs/>
          <w:szCs w:val="21"/>
        </w:rPr>
        <w:t>2</w:t>
      </w:r>
      <w:r w:rsidRPr="00857FD3">
        <w:rPr>
          <w:rFonts w:ascii="宋体" w:hAnsi="宋体"/>
          <w:bCs/>
          <w:szCs w:val="21"/>
        </w:rPr>
        <w:t>.</w:t>
      </w:r>
      <w:r w:rsidRPr="00857FD3">
        <w:rPr>
          <w:rFonts w:ascii="宋体" w:hAnsi="宋体" w:cs="Tahoma" w:hint="eastAsia"/>
          <w:szCs w:val="21"/>
        </w:rPr>
        <w:t>水龙头、水杯、理化板产品须</w:t>
      </w:r>
      <w:r w:rsidRPr="00857FD3">
        <w:rPr>
          <w:rFonts w:ascii="宋体" w:hAnsi="宋体" w:cs="Tahoma"/>
          <w:szCs w:val="21"/>
        </w:rPr>
        <w:t>提供</w:t>
      </w:r>
      <w:r w:rsidRPr="00857FD3">
        <w:rPr>
          <w:rFonts w:ascii="宋体" w:hAnsi="宋体" w:cs="Tahoma" w:hint="eastAsia"/>
          <w:szCs w:val="21"/>
        </w:rPr>
        <w:t>检测报告。</w:t>
      </w:r>
    </w:p>
    <w:p w:rsidR="00857FD3" w:rsidRDefault="00857FD3" w:rsidP="00857FD3">
      <w:pPr>
        <w:snapToGrid w:val="0"/>
        <w:spacing w:line="360" w:lineRule="auto"/>
        <w:ind w:firstLineChars="200" w:firstLine="420"/>
        <w:rPr>
          <w:rFonts w:ascii="宋体" w:hAnsi="宋体" w:cs="Tahoma"/>
          <w:szCs w:val="21"/>
        </w:rPr>
      </w:pPr>
      <w:r w:rsidRPr="00857FD3">
        <w:rPr>
          <w:rFonts w:ascii="宋体" w:hAnsi="宋体" w:cs="Tahoma"/>
          <w:szCs w:val="21"/>
        </w:rPr>
        <w:t>3.</w:t>
      </w:r>
      <w:r w:rsidRPr="00857FD3">
        <w:rPr>
          <w:rFonts w:ascii="宋体" w:hAnsi="宋体" w:cs="Tahoma" w:hint="eastAsia"/>
          <w:szCs w:val="21"/>
        </w:rPr>
        <w:t>电机须提供中国节能产品认证证书</w:t>
      </w:r>
      <w:r>
        <w:rPr>
          <w:rFonts w:ascii="宋体" w:hAnsi="宋体" w:cs="Tahoma" w:hint="eastAsia"/>
          <w:szCs w:val="21"/>
        </w:rPr>
        <w:t>。</w:t>
      </w:r>
    </w:p>
    <w:p w:rsidR="0064397D" w:rsidRPr="00857FD3" w:rsidRDefault="0064397D" w:rsidP="00857FD3">
      <w:pPr>
        <w:snapToGrid w:val="0"/>
        <w:spacing w:line="360" w:lineRule="auto"/>
        <w:ind w:firstLineChars="200" w:firstLine="420"/>
        <w:rPr>
          <w:szCs w:val="21"/>
        </w:rPr>
      </w:pPr>
      <w:r>
        <w:rPr>
          <w:rFonts w:ascii="宋体" w:hAnsi="宋体" w:cs="Tahoma" w:hint="eastAsia"/>
          <w:szCs w:val="21"/>
        </w:rPr>
        <w:t>4.投标人</w:t>
      </w:r>
      <w:r>
        <w:rPr>
          <w:rFonts w:ascii="宋体" w:hAnsi="宋体" w:cs="Tahoma"/>
          <w:szCs w:val="21"/>
        </w:rPr>
        <w:t>须提供现场安装图纸</w:t>
      </w:r>
      <w:r w:rsidR="00F45E0E">
        <w:rPr>
          <w:rFonts w:ascii="宋体" w:hAnsi="宋体" w:cs="Tahoma" w:hint="eastAsia"/>
          <w:szCs w:val="21"/>
        </w:rPr>
        <w:t>（纸质</w:t>
      </w:r>
      <w:r w:rsidR="00F45E0E">
        <w:rPr>
          <w:rFonts w:ascii="宋体" w:hAnsi="宋体" w:cs="Tahoma"/>
          <w:szCs w:val="21"/>
        </w:rPr>
        <w:t>稿及电子稿）</w:t>
      </w:r>
      <w:r>
        <w:rPr>
          <w:rFonts w:ascii="宋体" w:hAnsi="宋体" w:cs="Tahoma"/>
          <w:szCs w:val="21"/>
        </w:rPr>
        <w:t>。</w:t>
      </w:r>
    </w:p>
    <w:p w:rsidR="00DD07DC" w:rsidRPr="0061549C" w:rsidRDefault="00DD07DC" w:rsidP="003E25DB">
      <w:pPr>
        <w:numPr>
          <w:ilvl w:val="0"/>
          <w:numId w:val="3"/>
        </w:numPr>
        <w:spacing w:line="360" w:lineRule="auto"/>
        <w:ind w:left="0" w:firstLine="200"/>
        <w:rPr>
          <w:rFonts w:ascii="宋体" w:hAnsi="宋体"/>
          <w:bCs/>
        </w:rPr>
      </w:pPr>
      <w:r w:rsidRPr="0061549C">
        <w:rPr>
          <w:rFonts w:ascii="宋体" w:hint="eastAsia"/>
          <w:lang w:val="zh-CN"/>
        </w:rPr>
        <w:t>其他说明</w:t>
      </w:r>
    </w:p>
    <w:p w:rsidR="00DD07DC" w:rsidRPr="006C4C5B" w:rsidRDefault="00DD07DC" w:rsidP="006C4C5B">
      <w:pPr>
        <w:spacing w:line="360" w:lineRule="auto"/>
        <w:ind w:firstLineChars="200" w:firstLine="420"/>
        <w:rPr>
          <w:rFonts w:ascii="宋体" w:hAnsi="宋体" w:cs="宋体"/>
          <w:kern w:val="0"/>
        </w:rPr>
      </w:pPr>
      <w:r w:rsidRPr="0061549C">
        <w:rPr>
          <w:rFonts w:ascii="宋体" w:hAnsi="宋体" w:hint="eastAsia"/>
          <w:bCs/>
        </w:rPr>
        <w:t>1.报价要求：投标报价应根据投标人实际情况自主进行，是采购文件所确定的采购范围内的全部工作内容的价格体现。其应包括人工、材料、机械、管理、利润、措施及其它相关费用、</w:t>
      </w:r>
      <w:proofErr w:type="gramStart"/>
      <w:r w:rsidRPr="0061549C">
        <w:rPr>
          <w:rFonts w:ascii="宋体" w:hAnsi="宋体" w:hint="eastAsia"/>
          <w:bCs/>
        </w:rPr>
        <w:t>规</w:t>
      </w:r>
      <w:proofErr w:type="gramEnd"/>
      <w:r w:rsidRPr="0061549C">
        <w:rPr>
          <w:rFonts w:ascii="宋体" w:hAnsi="宋体" w:hint="eastAsia"/>
          <w:bCs/>
        </w:rPr>
        <w:t>费、检测费、税金、成品维护、充分考虑市场风险因素并最大限度地满足采购文件的要求进行报价，但不得低于成本。人、材、机市场价格风险包含在投标报价中，遇政策性调整及价格波动投标单价均不作调整。投标人根据采购人提供的设计图纸和</w:t>
      </w:r>
      <w:proofErr w:type="gramStart"/>
      <w:r w:rsidRPr="0061549C">
        <w:rPr>
          <w:rFonts w:ascii="宋体" w:hAnsi="宋体" w:hint="eastAsia"/>
          <w:bCs/>
        </w:rPr>
        <w:t>工程</w:t>
      </w:r>
      <w:r w:rsidR="004B3803">
        <w:rPr>
          <w:rFonts w:ascii="宋体" w:hAnsi="宋体"/>
          <w:bCs/>
        </w:rPr>
        <w:t>量</w:t>
      </w:r>
      <w:r w:rsidRPr="0061549C">
        <w:rPr>
          <w:rFonts w:ascii="宋体" w:hAnsi="宋体" w:hint="eastAsia"/>
          <w:bCs/>
        </w:rPr>
        <w:t>单进行</w:t>
      </w:r>
      <w:proofErr w:type="gramEnd"/>
      <w:r w:rsidRPr="0061549C">
        <w:rPr>
          <w:rFonts w:ascii="宋体" w:hAnsi="宋体" w:hint="eastAsia"/>
          <w:bCs/>
        </w:rPr>
        <w:t>报价，清单特征描述与图</w:t>
      </w:r>
      <w:r w:rsidRPr="0061549C">
        <w:rPr>
          <w:rFonts w:ascii="宋体" w:hAnsi="宋体" w:hint="eastAsia"/>
          <w:bCs/>
        </w:rPr>
        <w:lastRenderedPageBreak/>
        <w:t>纸矛盾的以清单为准，清单特征描述未能充分反映图纸设计的</w:t>
      </w:r>
      <w:r w:rsidR="00E54B76">
        <w:rPr>
          <w:rFonts w:ascii="宋体" w:hAnsi="宋体" w:hint="eastAsia"/>
          <w:bCs/>
        </w:rPr>
        <w:t>以图纸为准。本工程因满足国家、地方规定而进行必要的检测试验费用</w:t>
      </w:r>
      <w:r w:rsidR="00E54B76">
        <w:rPr>
          <w:rFonts w:ascii="宋体" w:hAnsi="宋体"/>
          <w:bCs/>
        </w:rPr>
        <w:t>以及</w:t>
      </w:r>
      <w:r w:rsidR="003A1EDD">
        <w:rPr>
          <w:rFonts w:ascii="宋体" w:hAnsi="宋体" w:hint="eastAsia"/>
          <w:bCs/>
        </w:rPr>
        <w:t>后期</w:t>
      </w:r>
      <w:r w:rsidR="003A1EDD">
        <w:rPr>
          <w:rFonts w:ascii="宋体" w:hAnsi="宋体"/>
          <w:bCs/>
        </w:rPr>
        <w:t>付款若涉及</w:t>
      </w:r>
      <w:r w:rsidR="003A1EDD" w:rsidRPr="006C4C5B">
        <w:rPr>
          <w:rFonts w:ascii="宋体" w:hAnsi="宋体" w:cs="宋体"/>
          <w:kern w:val="0"/>
        </w:rPr>
        <w:t>审计</w:t>
      </w:r>
      <w:r w:rsidR="00F50AD7" w:rsidRPr="006C4C5B">
        <w:rPr>
          <w:rFonts w:ascii="宋体" w:hAnsi="宋体" w:cs="宋体" w:hint="eastAsia"/>
          <w:kern w:val="0"/>
        </w:rPr>
        <w:t>决算</w:t>
      </w:r>
      <w:r w:rsidR="003A1EDD" w:rsidRPr="006C4C5B">
        <w:rPr>
          <w:rFonts w:ascii="宋体" w:hAnsi="宋体" w:cs="宋体"/>
          <w:kern w:val="0"/>
        </w:rPr>
        <w:t>，则</w:t>
      </w:r>
      <w:r w:rsidR="00F50AD7" w:rsidRPr="006C4C5B">
        <w:rPr>
          <w:rFonts w:ascii="宋体" w:hAnsi="宋体" w:cs="宋体" w:hint="eastAsia"/>
          <w:kern w:val="0"/>
        </w:rPr>
        <w:t>费用</w:t>
      </w:r>
      <w:r w:rsidR="00E54B76">
        <w:rPr>
          <w:rFonts w:ascii="宋体" w:hAnsi="宋体" w:cs="宋体" w:hint="eastAsia"/>
          <w:kern w:val="0"/>
        </w:rPr>
        <w:t>全部由中标</w:t>
      </w:r>
      <w:r w:rsidR="003A1EDD" w:rsidRPr="006C4C5B">
        <w:rPr>
          <w:rFonts w:ascii="宋体" w:hAnsi="宋体" w:cs="宋体" w:hint="eastAsia"/>
          <w:kern w:val="0"/>
        </w:rPr>
        <w:t>人</w:t>
      </w:r>
      <w:r w:rsidR="003A1EDD" w:rsidRPr="006C4C5B">
        <w:rPr>
          <w:rFonts w:ascii="宋体" w:hAnsi="宋体" w:cs="宋体"/>
          <w:kern w:val="0"/>
        </w:rPr>
        <w:t>承担</w:t>
      </w:r>
      <w:r w:rsidR="00124C5A">
        <w:rPr>
          <w:rFonts w:ascii="宋体" w:hAnsi="宋体" w:cs="宋体" w:hint="eastAsia"/>
          <w:kern w:val="0"/>
        </w:rPr>
        <w:t>（审计</w:t>
      </w:r>
      <w:r w:rsidR="00124C5A">
        <w:rPr>
          <w:rFonts w:ascii="宋体" w:hAnsi="宋体" w:cs="宋体"/>
          <w:kern w:val="0"/>
        </w:rPr>
        <w:t>费用按采购人单位审计部门规定执行）</w:t>
      </w:r>
      <w:r w:rsidRPr="006C4C5B">
        <w:rPr>
          <w:rFonts w:ascii="宋体" w:hAnsi="宋体" w:cs="宋体" w:hint="eastAsia"/>
          <w:kern w:val="0"/>
        </w:rPr>
        <w:t>。投标人应根据总平面图并结合工程实际情况，自行确定</w:t>
      </w:r>
      <w:r w:rsidR="008A59E5">
        <w:rPr>
          <w:rFonts w:ascii="宋体" w:hAnsi="宋体" w:cs="宋体" w:hint="eastAsia"/>
          <w:kern w:val="0"/>
        </w:rPr>
        <w:t>各种</w:t>
      </w:r>
      <w:r w:rsidRPr="006C4C5B">
        <w:rPr>
          <w:rFonts w:ascii="宋体" w:hAnsi="宋体" w:cs="宋体" w:hint="eastAsia"/>
          <w:kern w:val="0"/>
        </w:rPr>
        <w:t>设备的进场数量、规格和平面布置。施工中所需设备的进退费用，施工设备基础费用由投标人综合考虑在投标报价中，施工设备基础由投标人设计，此费用在结算时不作调整。</w:t>
      </w:r>
    </w:p>
    <w:p w:rsidR="00DD07DC" w:rsidRPr="006C4C5B" w:rsidRDefault="00DD07DC" w:rsidP="003E25DB">
      <w:pPr>
        <w:spacing w:line="360" w:lineRule="auto"/>
        <w:ind w:firstLineChars="200" w:firstLine="420"/>
        <w:rPr>
          <w:rFonts w:ascii="宋体" w:hAnsi="宋体" w:cs="宋体"/>
          <w:kern w:val="0"/>
        </w:rPr>
      </w:pPr>
      <w:r w:rsidRPr="006C4C5B">
        <w:rPr>
          <w:rFonts w:ascii="宋体" w:hAnsi="宋体" w:cs="宋体" w:hint="eastAsia"/>
          <w:kern w:val="0"/>
        </w:rPr>
        <w:t>2.质量要求：所有施工程序应符合国家相关规范；达到验收标准。</w:t>
      </w:r>
    </w:p>
    <w:p w:rsidR="00DD07DC" w:rsidRPr="006C4C5B" w:rsidRDefault="00DD07DC" w:rsidP="006C4C5B">
      <w:pPr>
        <w:spacing w:line="360" w:lineRule="auto"/>
        <w:ind w:firstLineChars="200" w:firstLine="420"/>
        <w:rPr>
          <w:rFonts w:ascii="宋体" w:hAnsi="宋体" w:cs="宋体"/>
          <w:kern w:val="0"/>
        </w:rPr>
      </w:pPr>
      <w:r w:rsidRPr="006C4C5B">
        <w:rPr>
          <w:rFonts w:ascii="宋体" w:hAnsi="宋体" w:cs="宋体" w:hint="eastAsia"/>
          <w:kern w:val="0"/>
        </w:rPr>
        <w:t>3.</w:t>
      </w:r>
      <w:r w:rsidRPr="006C4C5B">
        <w:rPr>
          <w:rFonts w:ascii="宋体" w:hAnsi="宋体" w:cs="宋体"/>
          <w:kern w:val="0"/>
        </w:rPr>
        <w:t>计划工期：</w:t>
      </w:r>
      <w:r w:rsidR="006731DF" w:rsidRPr="006731DF">
        <w:rPr>
          <w:rFonts w:ascii="宋体" w:hAnsi="宋体" w:cs="宋体" w:hint="eastAsia"/>
          <w:kern w:val="0"/>
        </w:rPr>
        <w:t>50</w:t>
      </w:r>
      <w:r w:rsidRPr="006C4C5B">
        <w:rPr>
          <w:rFonts w:ascii="宋体" w:hAnsi="宋体" w:cs="宋体" w:hint="eastAsia"/>
          <w:kern w:val="0"/>
        </w:rPr>
        <w:t>个</w:t>
      </w:r>
      <w:r w:rsidRPr="006C4C5B">
        <w:rPr>
          <w:rFonts w:ascii="宋体" w:hAnsi="宋体" w:cs="宋体"/>
          <w:kern w:val="0"/>
        </w:rPr>
        <w:t>日</w:t>
      </w:r>
      <w:r w:rsidR="004D1F67" w:rsidRPr="006C4C5B">
        <w:rPr>
          <w:rFonts w:ascii="宋体" w:hAnsi="宋体" w:cs="宋体"/>
          <w:kern w:val="0"/>
        </w:rPr>
        <w:t>历</w:t>
      </w:r>
      <w:r w:rsidR="004D1F67" w:rsidRPr="006C4C5B">
        <w:rPr>
          <w:rFonts w:ascii="宋体" w:hAnsi="宋体" w:cs="宋体" w:hint="eastAsia"/>
          <w:kern w:val="0"/>
        </w:rPr>
        <w:t>日</w:t>
      </w:r>
      <w:r w:rsidRPr="006C4C5B">
        <w:rPr>
          <w:rFonts w:ascii="宋体" w:hAnsi="宋体" w:cs="宋体" w:hint="eastAsia"/>
          <w:kern w:val="0"/>
        </w:rPr>
        <w:t>。从合同签订之日起算。</w:t>
      </w:r>
    </w:p>
    <w:p w:rsidR="00DD07DC" w:rsidRPr="0061549C" w:rsidRDefault="00DD07DC" w:rsidP="003E25DB">
      <w:pPr>
        <w:spacing w:line="360" w:lineRule="auto"/>
        <w:ind w:firstLineChars="200" w:firstLine="420"/>
        <w:rPr>
          <w:rFonts w:ascii="宋体" w:hAnsi="宋体"/>
          <w:bCs/>
        </w:rPr>
      </w:pPr>
      <w:r w:rsidRPr="0061549C">
        <w:rPr>
          <w:rFonts w:ascii="宋体" w:hAnsi="宋体" w:hint="eastAsia"/>
          <w:bCs/>
        </w:rPr>
        <w:t>4.工程所用材料：完全由中标人提供，实行“甲控乙供”原则。中标人提供的跟本工程相关的材料应在经采购人审核后再行安装、投入使用等事宜。</w:t>
      </w:r>
    </w:p>
    <w:p w:rsidR="00EB5494" w:rsidRDefault="00DD07DC" w:rsidP="00EB5494">
      <w:pPr>
        <w:spacing w:line="360" w:lineRule="auto"/>
        <w:ind w:firstLineChars="200" w:firstLine="420"/>
        <w:rPr>
          <w:rFonts w:ascii="宋体" w:hAnsi="宋体" w:cs="宋体"/>
          <w:kern w:val="0"/>
        </w:rPr>
      </w:pPr>
      <w:r w:rsidRPr="0061549C">
        <w:rPr>
          <w:rFonts w:hint="eastAsia"/>
        </w:rPr>
        <w:t>5</w:t>
      </w:r>
      <w:r w:rsidRPr="0061549C">
        <w:rPr>
          <w:rFonts w:ascii="宋体" w:hAnsi="宋体" w:hint="eastAsia"/>
          <w:bCs/>
        </w:rPr>
        <w:t>.</w:t>
      </w:r>
      <w:r w:rsidRPr="0061549C">
        <w:rPr>
          <w:rFonts w:ascii="宋体" w:hAnsi="宋体" w:cs="宋体" w:hint="eastAsia"/>
          <w:kern w:val="0"/>
        </w:rPr>
        <w:t>质</w:t>
      </w:r>
      <w:proofErr w:type="gramStart"/>
      <w:r w:rsidRPr="0061549C">
        <w:rPr>
          <w:rFonts w:ascii="宋体" w:hAnsi="宋体" w:cs="宋体" w:hint="eastAsia"/>
          <w:kern w:val="0"/>
        </w:rPr>
        <w:t>保要求</w:t>
      </w:r>
      <w:proofErr w:type="gramEnd"/>
      <w:r w:rsidRPr="0061549C">
        <w:rPr>
          <w:rFonts w:ascii="宋体" w:hAnsi="宋体" w:cs="宋体" w:hint="eastAsia"/>
          <w:kern w:val="0"/>
        </w:rPr>
        <w:t>及维修响应时间：质保年限按照国家相关规定执行，</w:t>
      </w:r>
      <w:r w:rsidRPr="0061549C">
        <w:rPr>
          <w:rFonts w:ascii="宋体" w:hAnsi="宋体" w:cs="宋体"/>
          <w:kern w:val="0"/>
        </w:rPr>
        <w:t>在</w:t>
      </w:r>
      <w:r w:rsidRPr="0061549C">
        <w:rPr>
          <w:rFonts w:ascii="宋体" w:hAnsi="宋体" w:cs="宋体" w:hint="eastAsia"/>
          <w:kern w:val="0"/>
        </w:rPr>
        <w:t>质保期内</w:t>
      </w:r>
      <w:r w:rsidRPr="0061549C">
        <w:rPr>
          <w:rFonts w:ascii="宋体" w:hAnsi="宋体" w:cs="宋体"/>
          <w:kern w:val="0"/>
        </w:rPr>
        <w:t>，一旦发生质量问题，</w:t>
      </w:r>
      <w:r w:rsidR="003C0A68">
        <w:rPr>
          <w:rFonts w:ascii="宋体" w:hAnsi="宋体" w:cs="宋体" w:hint="eastAsia"/>
          <w:kern w:val="0"/>
        </w:rPr>
        <w:t>中标人</w:t>
      </w:r>
      <w:r w:rsidRPr="0061549C">
        <w:rPr>
          <w:rFonts w:ascii="宋体" w:hAnsi="宋体" w:cs="宋体"/>
          <w:kern w:val="0"/>
        </w:rPr>
        <w:t>保证在接到通知工作日的</w:t>
      </w:r>
      <w:r w:rsidR="00545943">
        <w:rPr>
          <w:rFonts w:ascii="宋体" w:hAnsi="宋体" w:cs="宋体"/>
          <w:kern w:val="0"/>
          <w:u w:val="single"/>
        </w:rPr>
        <w:t>2</w:t>
      </w:r>
      <w:r w:rsidRPr="0061549C">
        <w:rPr>
          <w:rFonts w:ascii="宋体" w:hAnsi="宋体" w:cs="宋体"/>
          <w:kern w:val="0"/>
        </w:rPr>
        <w:t>小时内到现场进行维修，费用由</w:t>
      </w:r>
      <w:r w:rsidRPr="0061549C">
        <w:rPr>
          <w:rFonts w:ascii="宋体" w:hAnsi="宋体" w:cs="宋体" w:hint="eastAsia"/>
          <w:kern w:val="0"/>
        </w:rPr>
        <w:t>投标人</w:t>
      </w:r>
      <w:r w:rsidRPr="0061549C">
        <w:rPr>
          <w:rFonts w:ascii="宋体" w:hAnsi="宋体" w:cs="宋体"/>
          <w:kern w:val="0"/>
        </w:rPr>
        <w:t>负责</w:t>
      </w:r>
      <w:r w:rsidRPr="0061549C">
        <w:rPr>
          <w:rFonts w:ascii="宋体" w:hAnsi="宋体" w:cs="宋体" w:hint="eastAsia"/>
          <w:kern w:val="0"/>
        </w:rPr>
        <w:t>。</w:t>
      </w:r>
      <w:r w:rsidRPr="0061549C">
        <w:rPr>
          <w:rFonts w:ascii="宋体" w:hAnsi="宋体" w:cs="宋体"/>
          <w:kern w:val="0"/>
        </w:rPr>
        <w:t>若</w:t>
      </w:r>
      <w:r w:rsidRPr="0061549C">
        <w:rPr>
          <w:rFonts w:ascii="宋体" w:hAnsi="宋体" w:cs="宋体" w:hint="eastAsia"/>
          <w:kern w:val="0"/>
        </w:rPr>
        <w:t>投标人</w:t>
      </w:r>
      <w:r w:rsidRPr="0061549C">
        <w:rPr>
          <w:rFonts w:ascii="宋体" w:hAnsi="宋体" w:cs="宋体"/>
          <w:kern w:val="0"/>
        </w:rPr>
        <w:t>能提供其他更优质的服务，可在服务承诺中自行提供。该承诺将</w:t>
      </w:r>
      <w:r w:rsidRPr="0061549C">
        <w:rPr>
          <w:rFonts w:ascii="宋体" w:hAnsi="宋体" w:cs="宋体" w:hint="eastAsia"/>
          <w:kern w:val="0"/>
        </w:rPr>
        <w:t>作为</w:t>
      </w:r>
      <w:r w:rsidRPr="0061549C">
        <w:rPr>
          <w:rFonts w:ascii="宋体" w:hAnsi="宋体" w:cs="宋体"/>
          <w:kern w:val="0"/>
        </w:rPr>
        <w:t>确定成交的参考依据</w:t>
      </w:r>
    </w:p>
    <w:p w:rsidR="00463A57" w:rsidRPr="00EB5494" w:rsidRDefault="00DD07DC" w:rsidP="00EB5494">
      <w:pPr>
        <w:spacing w:line="360" w:lineRule="auto"/>
        <w:ind w:firstLineChars="300" w:firstLine="630"/>
        <w:rPr>
          <w:rFonts w:ascii="宋体" w:hAnsi="宋体" w:cs="宋体"/>
          <w:kern w:val="0"/>
        </w:rPr>
      </w:pPr>
      <w:r w:rsidRPr="0061549C">
        <w:rPr>
          <w:rFonts w:hint="eastAsia"/>
        </w:rPr>
        <w:t>6</w:t>
      </w:r>
      <w:r w:rsidRPr="0061549C">
        <w:rPr>
          <w:rFonts w:ascii="宋体" w:hAnsi="宋体" w:hint="eastAsia"/>
          <w:bCs/>
        </w:rPr>
        <w:t>.</w:t>
      </w:r>
      <w:r w:rsidRPr="0061549C">
        <w:rPr>
          <w:rFonts w:hint="eastAsia"/>
        </w:rPr>
        <w:t>施工及水电费用计算和结算办法：由采购人提供接口，双方做好交接记录。施工用电、</w:t>
      </w:r>
    </w:p>
    <w:p w:rsidR="00DD07DC" w:rsidRPr="0061549C" w:rsidRDefault="00DD07DC" w:rsidP="003E25DB">
      <w:pPr>
        <w:spacing w:line="360" w:lineRule="auto"/>
        <w:ind w:firstLine="200"/>
      </w:pPr>
      <w:r w:rsidRPr="0061549C">
        <w:rPr>
          <w:rFonts w:hint="eastAsia"/>
        </w:rPr>
        <w:t>用水按市场价计入报价，施工用电、用水费用待工程竣工后统一结算。</w:t>
      </w:r>
    </w:p>
    <w:bookmarkEnd w:id="1"/>
    <w:p w:rsidR="00B70E72" w:rsidRDefault="00B70E72">
      <w:pPr>
        <w:pStyle w:val="af"/>
        <w:spacing w:before="0" w:after="0"/>
        <w:rPr>
          <w:rFonts w:ascii="宋体" w:hAnsi="宋体"/>
          <w:b/>
          <w:sz w:val="36"/>
          <w:szCs w:val="36"/>
        </w:rPr>
      </w:pPr>
    </w:p>
    <w:p w:rsidR="00B70E72" w:rsidRDefault="00B70E72">
      <w:pPr>
        <w:pStyle w:val="af"/>
        <w:spacing w:before="0" w:after="0"/>
        <w:rPr>
          <w:rFonts w:ascii="宋体" w:hAnsi="宋体"/>
          <w:b/>
          <w:sz w:val="36"/>
          <w:szCs w:val="36"/>
        </w:rPr>
      </w:pPr>
    </w:p>
    <w:p w:rsidR="00B70E72" w:rsidRDefault="00B70E72">
      <w:pPr>
        <w:pStyle w:val="af"/>
        <w:spacing w:before="0" w:after="0"/>
        <w:rPr>
          <w:rFonts w:ascii="宋体" w:hAnsi="宋体"/>
          <w:b/>
          <w:sz w:val="36"/>
          <w:szCs w:val="36"/>
        </w:rPr>
      </w:pPr>
    </w:p>
    <w:p w:rsidR="00B70E72" w:rsidRDefault="00B70E72">
      <w:pPr>
        <w:pStyle w:val="af"/>
        <w:spacing w:before="0" w:after="0"/>
        <w:rPr>
          <w:rFonts w:ascii="宋体" w:hAnsi="宋体"/>
          <w:b/>
          <w:sz w:val="36"/>
          <w:szCs w:val="36"/>
        </w:rPr>
      </w:pPr>
    </w:p>
    <w:p w:rsidR="00B70E72" w:rsidRDefault="00B70E72">
      <w:pPr>
        <w:pStyle w:val="af"/>
        <w:spacing w:before="0" w:after="0"/>
        <w:rPr>
          <w:rFonts w:ascii="宋体" w:hAnsi="宋体"/>
          <w:b/>
          <w:sz w:val="36"/>
          <w:szCs w:val="36"/>
        </w:rPr>
      </w:pPr>
    </w:p>
    <w:p w:rsidR="00B70E72" w:rsidRDefault="00B70E72">
      <w:pPr>
        <w:pStyle w:val="af"/>
        <w:spacing w:before="0" w:after="0"/>
        <w:rPr>
          <w:rFonts w:ascii="宋体" w:hAnsi="宋体"/>
          <w:b/>
          <w:sz w:val="36"/>
          <w:szCs w:val="36"/>
        </w:rPr>
      </w:pPr>
    </w:p>
    <w:p w:rsidR="00B70E72" w:rsidRDefault="00B70E72">
      <w:pPr>
        <w:pStyle w:val="af"/>
        <w:spacing w:before="0" w:after="0"/>
        <w:rPr>
          <w:rFonts w:ascii="宋体" w:hAnsi="宋体"/>
          <w:b/>
          <w:sz w:val="36"/>
          <w:szCs w:val="36"/>
        </w:rPr>
      </w:pPr>
    </w:p>
    <w:p w:rsidR="00B70E72" w:rsidRDefault="00B70E72">
      <w:pPr>
        <w:pStyle w:val="af"/>
        <w:spacing w:before="0" w:after="0"/>
        <w:rPr>
          <w:rFonts w:ascii="宋体" w:hAnsi="宋体"/>
          <w:b/>
          <w:sz w:val="36"/>
          <w:szCs w:val="36"/>
        </w:rPr>
      </w:pPr>
    </w:p>
    <w:p w:rsidR="000043B1" w:rsidRDefault="000043B1">
      <w:pPr>
        <w:pStyle w:val="af"/>
        <w:spacing w:before="0" w:after="0"/>
        <w:rPr>
          <w:rFonts w:ascii="宋体" w:hAnsi="宋体"/>
          <w:b/>
          <w:sz w:val="36"/>
          <w:szCs w:val="36"/>
        </w:rPr>
      </w:pPr>
    </w:p>
    <w:p w:rsidR="000043B1" w:rsidRDefault="000043B1">
      <w:pPr>
        <w:pStyle w:val="af"/>
        <w:spacing w:before="0" w:after="0"/>
        <w:rPr>
          <w:rFonts w:ascii="宋体" w:hAnsi="宋体"/>
          <w:b/>
          <w:sz w:val="36"/>
          <w:szCs w:val="36"/>
        </w:rPr>
      </w:pPr>
    </w:p>
    <w:p w:rsidR="00B70E72" w:rsidRDefault="00B70E72" w:rsidP="006D2FF1">
      <w:pPr>
        <w:pStyle w:val="af"/>
        <w:spacing w:before="0" w:after="0"/>
        <w:ind w:firstLine="0"/>
        <w:rPr>
          <w:rFonts w:ascii="宋体" w:hAnsi="宋体"/>
          <w:b/>
          <w:sz w:val="36"/>
          <w:szCs w:val="36"/>
        </w:rPr>
      </w:pPr>
    </w:p>
    <w:p w:rsidR="003F7A72" w:rsidRDefault="00882D89" w:rsidP="00B70E72">
      <w:pPr>
        <w:pStyle w:val="af"/>
        <w:spacing w:before="0" w:after="0"/>
        <w:jc w:val="center"/>
        <w:rPr>
          <w:rFonts w:ascii="宋体"/>
          <w:b/>
          <w:sz w:val="36"/>
          <w:szCs w:val="36"/>
        </w:rPr>
      </w:pPr>
      <w:r>
        <w:rPr>
          <w:rFonts w:ascii="宋体" w:hAnsi="宋体" w:hint="eastAsia"/>
          <w:b/>
          <w:sz w:val="36"/>
          <w:szCs w:val="36"/>
        </w:rPr>
        <w:lastRenderedPageBreak/>
        <w:t>第</w:t>
      </w:r>
      <w:r w:rsidR="00FF2F7E">
        <w:rPr>
          <w:rFonts w:ascii="宋体" w:hAnsi="宋体" w:hint="eastAsia"/>
          <w:b/>
          <w:sz w:val="36"/>
          <w:szCs w:val="36"/>
        </w:rPr>
        <w:t>三</w:t>
      </w:r>
      <w:r>
        <w:rPr>
          <w:rFonts w:ascii="宋体" w:hAnsi="宋体" w:hint="eastAsia"/>
          <w:b/>
          <w:sz w:val="36"/>
          <w:szCs w:val="36"/>
        </w:rPr>
        <w:t>部分：投标须知</w:t>
      </w:r>
    </w:p>
    <w:p w:rsidR="003F7A72" w:rsidRDefault="00882D89">
      <w:pPr>
        <w:snapToGrid w:val="0"/>
        <w:spacing w:line="360" w:lineRule="auto"/>
        <w:ind w:firstLineChars="200" w:firstLine="562"/>
        <w:rPr>
          <w:rFonts w:ascii="宋体"/>
          <w:b/>
          <w:sz w:val="28"/>
          <w:szCs w:val="28"/>
        </w:rPr>
      </w:pPr>
      <w:r>
        <w:rPr>
          <w:rFonts w:ascii="宋体" w:hAnsi="宋体" w:hint="eastAsia"/>
          <w:b/>
          <w:sz w:val="28"/>
          <w:szCs w:val="28"/>
        </w:rPr>
        <w:t>一、说明及注意事项</w:t>
      </w:r>
    </w:p>
    <w:p w:rsidR="003F7A72" w:rsidRDefault="00882D89">
      <w:pPr>
        <w:snapToGrid w:val="0"/>
        <w:spacing w:line="360" w:lineRule="auto"/>
        <w:ind w:firstLineChars="200" w:firstLine="480"/>
        <w:rPr>
          <w:rFonts w:ascii="宋体" w:hAnsi="宋体"/>
          <w:bCs/>
          <w:sz w:val="24"/>
          <w:szCs w:val="24"/>
        </w:rPr>
      </w:pPr>
      <w:r>
        <w:rPr>
          <w:rFonts w:ascii="宋体" w:hAnsi="宋体" w:hint="eastAsia"/>
          <w:bCs/>
          <w:sz w:val="24"/>
          <w:szCs w:val="24"/>
        </w:rPr>
        <w:t>（一）参与本次采购的投标人要求</w:t>
      </w:r>
    </w:p>
    <w:p w:rsidR="00CC00FD" w:rsidRPr="00CA786A" w:rsidRDefault="00CC00FD" w:rsidP="00CC00FD">
      <w:pPr>
        <w:snapToGrid w:val="0"/>
        <w:spacing w:line="360" w:lineRule="auto"/>
        <w:ind w:firstLineChars="200" w:firstLine="420"/>
        <w:rPr>
          <w:rFonts w:ascii="宋体"/>
          <w:bCs/>
        </w:rPr>
      </w:pPr>
      <w:r w:rsidRPr="00CA786A">
        <w:rPr>
          <w:rFonts w:ascii="宋体" w:hAnsi="宋体" w:hint="eastAsia"/>
          <w:bCs/>
        </w:rPr>
        <w:t>为保证质量，需选择一家有实力、有资质、有类似业绩、信誉较好的单位来实施。为此，参加本次采购活动的单位必须满足：</w:t>
      </w:r>
    </w:p>
    <w:p w:rsidR="00CC00FD" w:rsidRDefault="00CC00FD" w:rsidP="00CC00FD">
      <w:pPr>
        <w:snapToGrid w:val="0"/>
        <w:spacing w:line="360" w:lineRule="auto"/>
        <w:ind w:firstLineChars="200" w:firstLine="420"/>
        <w:rPr>
          <w:rFonts w:ascii="宋体"/>
          <w:bCs/>
        </w:rPr>
      </w:pPr>
      <w:r>
        <w:rPr>
          <w:rFonts w:ascii="宋体" w:hAnsi="宋体"/>
          <w:bCs/>
        </w:rPr>
        <w:t>1.</w:t>
      </w:r>
      <w:r>
        <w:rPr>
          <w:rFonts w:ascii="宋体" w:hAnsi="宋体" w:hint="eastAsia"/>
          <w:bCs/>
        </w:rPr>
        <w:t>认真阅读采购文件中所有的事项、格式、条款和规范等要求。按采购文件要求和规定编制投标文件，并保证所提供的全部资料的真实性，以使其投标文件对采购文件做出实质性响应，否则投标人必须自行承担全部经济责任和所有相关法律责任。</w:t>
      </w:r>
    </w:p>
    <w:p w:rsidR="00CC00FD" w:rsidRDefault="00CC00FD" w:rsidP="00CC00FD">
      <w:pPr>
        <w:snapToGrid w:val="0"/>
        <w:spacing w:line="360" w:lineRule="auto"/>
        <w:ind w:firstLineChars="200" w:firstLine="420"/>
        <w:rPr>
          <w:rFonts w:ascii="宋体"/>
          <w:bCs/>
        </w:rPr>
      </w:pPr>
      <w:r>
        <w:rPr>
          <w:rFonts w:ascii="宋体" w:hAnsi="宋体"/>
          <w:bCs/>
        </w:rPr>
        <w:t>2.</w:t>
      </w:r>
      <w:r>
        <w:rPr>
          <w:rFonts w:ascii="宋体" w:hAnsi="宋体" w:hint="eastAsia"/>
          <w:bCs/>
        </w:rPr>
        <w:t>投标人必须是在中华人民共和国境内注册的、营业执照范围允许的，并经有关部门批准有合法经营资质、具有独立法人资格且具有</w:t>
      </w:r>
      <w:r>
        <w:rPr>
          <w:rFonts w:ascii="宋体" w:hAnsi="宋体" w:hint="eastAsia"/>
        </w:rPr>
        <w:t>良好的商业信誉和健全的财务会计制度</w:t>
      </w:r>
      <w:r>
        <w:rPr>
          <w:rFonts w:ascii="宋体" w:hAnsi="宋体" w:hint="eastAsia"/>
          <w:bCs/>
        </w:rPr>
        <w:t>、</w:t>
      </w:r>
      <w:r>
        <w:rPr>
          <w:rFonts w:ascii="宋体" w:hAnsi="宋体" w:hint="eastAsia"/>
        </w:rPr>
        <w:t>履行合同所必需的设备和专业技术能力</w:t>
      </w:r>
      <w:r>
        <w:rPr>
          <w:rFonts w:ascii="宋体" w:hAnsi="宋体" w:hint="eastAsia"/>
          <w:bCs/>
        </w:rPr>
        <w:t>的单位。</w:t>
      </w:r>
    </w:p>
    <w:p w:rsidR="00CC00FD" w:rsidRDefault="00CC00FD" w:rsidP="00CC00FD">
      <w:pPr>
        <w:snapToGrid w:val="0"/>
        <w:spacing w:line="360" w:lineRule="auto"/>
        <w:ind w:firstLineChars="200" w:firstLine="420"/>
        <w:rPr>
          <w:rFonts w:ascii="宋体"/>
          <w:bCs/>
        </w:rPr>
      </w:pPr>
      <w:r>
        <w:rPr>
          <w:rFonts w:ascii="宋体" w:hAnsi="宋体"/>
          <w:bCs/>
        </w:rPr>
        <w:t>3.</w:t>
      </w:r>
      <w:r>
        <w:rPr>
          <w:rFonts w:ascii="宋体" w:hAnsi="宋体" w:hint="eastAsia"/>
        </w:rPr>
        <w:t>投标人必须具备良好的质量保障证明与售后服务体系并取得相关管理规范认证证书</w:t>
      </w:r>
      <w:r>
        <w:rPr>
          <w:rFonts w:ascii="宋体" w:hAnsi="宋体" w:hint="eastAsia"/>
          <w:bCs/>
        </w:rPr>
        <w:t>。</w:t>
      </w:r>
    </w:p>
    <w:p w:rsidR="00CC00FD" w:rsidRPr="0055337E" w:rsidRDefault="00CC00FD" w:rsidP="00CC00FD">
      <w:pPr>
        <w:snapToGrid w:val="0"/>
        <w:spacing w:line="360" w:lineRule="auto"/>
        <w:ind w:firstLineChars="200" w:firstLine="420"/>
        <w:rPr>
          <w:rFonts w:ascii="宋体" w:hAnsi="宋体"/>
        </w:rPr>
      </w:pPr>
      <w:r>
        <w:rPr>
          <w:rFonts w:ascii="宋体" w:hAnsi="宋体"/>
        </w:rPr>
        <w:t>4</w:t>
      </w:r>
      <w:r>
        <w:rPr>
          <w:rFonts w:ascii="宋体"/>
        </w:rPr>
        <w:t>.</w:t>
      </w:r>
      <w:r>
        <w:rPr>
          <w:rFonts w:ascii="宋体" w:hAnsi="宋体" w:hint="eastAsia"/>
        </w:rPr>
        <w:t>投标人必须具有依法缴纳税收和社会保障资金的良好记录；</w:t>
      </w:r>
      <w:r w:rsidRPr="0055337E">
        <w:rPr>
          <w:rFonts w:ascii="宋体" w:hAnsi="宋体" w:hint="eastAsia"/>
        </w:rPr>
        <w:t>近三年内</w:t>
      </w:r>
      <w:r>
        <w:rPr>
          <w:rFonts w:ascii="宋体" w:hAnsi="宋体" w:hint="eastAsia"/>
        </w:rPr>
        <w:t>在经营活动中没有重大违法记录。</w:t>
      </w:r>
    </w:p>
    <w:p w:rsidR="00CC00FD" w:rsidRPr="0090175C" w:rsidRDefault="00CC00FD" w:rsidP="00CC00FD">
      <w:pPr>
        <w:snapToGrid w:val="0"/>
        <w:spacing w:line="360" w:lineRule="auto"/>
        <w:ind w:firstLineChars="200" w:firstLine="420"/>
        <w:rPr>
          <w:rFonts w:ascii="宋体"/>
          <w:bCs/>
        </w:rPr>
      </w:pPr>
      <w:r>
        <w:rPr>
          <w:rFonts w:ascii="宋体" w:hAnsi="宋体" w:cs="宋体"/>
          <w:kern w:val="0"/>
        </w:rPr>
        <w:t>5</w:t>
      </w:r>
      <w:r>
        <w:rPr>
          <w:rFonts w:ascii="宋体" w:cs="宋体"/>
          <w:kern w:val="0"/>
        </w:rPr>
        <w:t>.</w:t>
      </w:r>
      <w:r>
        <w:rPr>
          <w:rFonts w:ascii="宋体" w:hint="eastAsia"/>
          <w:bCs/>
        </w:rPr>
        <w:t>投标人</w:t>
      </w:r>
      <w:r>
        <w:rPr>
          <w:rFonts w:ascii="宋体" w:cs="宋体" w:hint="eastAsia"/>
          <w:kern w:val="0"/>
        </w:rPr>
        <w:t>应有</w:t>
      </w:r>
      <w:r>
        <w:rPr>
          <w:rFonts w:ascii="宋体" w:hint="eastAsia"/>
          <w:bCs/>
        </w:rPr>
        <w:t>其近3年内被三家及以上单位使用</w:t>
      </w:r>
      <w:r>
        <w:rPr>
          <w:rFonts w:ascii="宋体" w:cs="宋体" w:hint="eastAsia"/>
          <w:kern w:val="0"/>
        </w:rPr>
        <w:t>的先例，需提供合同或结算书、中标通知书及用户调查意见表等证明材料，并提供用户联系方式，以便核查。如发现</w:t>
      </w:r>
      <w:r>
        <w:rPr>
          <w:rFonts w:ascii="宋体" w:hint="eastAsia"/>
          <w:bCs/>
        </w:rPr>
        <w:t>有虚假情况，即取消其投标或中标资格并通报有关监督部门。</w:t>
      </w:r>
    </w:p>
    <w:p w:rsidR="00CC00FD" w:rsidRDefault="00CC00FD" w:rsidP="00CC00FD">
      <w:pPr>
        <w:snapToGrid w:val="0"/>
        <w:spacing w:line="360" w:lineRule="auto"/>
        <w:ind w:firstLineChars="200" w:firstLine="420"/>
        <w:rPr>
          <w:rFonts w:ascii="宋体"/>
          <w:bCs/>
          <w:color w:val="FF0000"/>
        </w:rPr>
      </w:pPr>
      <w:r>
        <w:rPr>
          <w:rFonts w:ascii="宋体" w:hAnsi="宋体"/>
          <w:bCs/>
        </w:rPr>
        <w:t>6</w:t>
      </w:r>
      <w:r>
        <w:rPr>
          <w:rFonts w:ascii="宋体"/>
          <w:bCs/>
        </w:rPr>
        <w:t>.</w:t>
      </w:r>
      <w:r>
        <w:rPr>
          <w:rFonts w:ascii="宋体" w:hAnsi="宋体" w:hint="eastAsia"/>
          <w:bCs/>
        </w:rPr>
        <w:t>投标人不允许挂靠及借用资质，一经发现任何形式的挂靠取消其投标中标资格，且投标人及出借资质单位都将列入采购人黑名单，不得进入采购人组织的任何形式的招投标及日常采购活动。</w:t>
      </w:r>
    </w:p>
    <w:p w:rsidR="00CC00FD" w:rsidRDefault="00CC00FD" w:rsidP="00CC00FD">
      <w:pPr>
        <w:snapToGrid w:val="0"/>
        <w:spacing w:line="360" w:lineRule="auto"/>
        <w:ind w:firstLineChars="200" w:firstLine="420"/>
        <w:rPr>
          <w:rFonts w:ascii="宋体" w:hAnsi="宋体"/>
          <w:bCs/>
        </w:rPr>
      </w:pPr>
      <w:r>
        <w:rPr>
          <w:rFonts w:ascii="宋体" w:hAnsi="宋体"/>
          <w:bCs/>
        </w:rPr>
        <w:t>7</w:t>
      </w:r>
      <w:r>
        <w:rPr>
          <w:rFonts w:ascii="宋体"/>
          <w:bCs/>
        </w:rPr>
        <w:t>.</w:t>
      </w:r>
      <w:r>
        <w:rPr>
          <w:rFonts w:ascii="宋体" w:hAnsi="宋体" w:hint="eastAsia"/>
          <w:bCs/>
        </w:rPr>
        <w:t>投标人不得存在下列情形之一：</w:t>
      </w:r>
    </w:p>
    <w:p w:rsidR="00CC00FD" w:rsidRDefault="00CC00FD" w:rsidP="00CC00FD">
      <w:pPr>
        <w:snapToGrid w:val="0"/>
        <w:spacing w:line="360" w:lineRule="auto"/>
        <w:ind w:firstLineChars="200" w:firstLine="420"/>
        <w:rPr>
          <w:rFonts w:ascii="宋体" w:hAnsi="宋体"/>
          <w:bCs/>
        </w:rPr>
      </w:pPr>
      <w:r>
        <w:rPr>
          <w:rFonts w:ascii="宋体" w:hAnsi="宋体" w:hint="eastAsia"/>
          <w:bCs/>
        </w:rPr>
        <w:t xml:space="preserve">（1）为采购人不具有独立法人资格的附属机构（单位）； </w:t>
      </w:r>
    </w:p>
    <w:p w:rsidR="00CC00FD" w:rsidRDefault="00CC00FD" w:rsidP="00CC00FD">
      <w:pPr>
        <w:snapToGrid w:val="0"/>
        <w:spacing w:line="360" w:lineRule="auto"/>
        <w:ind w:firstLineChars="200" w:firstLine="420"/>
        <w:rPr>
          <w:rFonts w:ascii="宋体" w:hAnsi="宋体"/>
          <w:bCs/>
        </w:rPr>
      </w:pPr>
      <w:r>
        <w:rPr>
          <w:rFonts w:ascii="宋体" w:hAnsi="宋体" w:hint="eastAsia"/>
          <w:bCs/>
        </w:rPr>
        <w:t xml:space="preserve">（2）为本标段前期准备提供设计或咨询服务的,但装饰装修、基坑支护等专业工程的设计单位具备相应施工资质的以及设计施工总承包的除外； </w:t>
      </w:r>
    </w:p>
    <w:p w:rsidR="00CC00FD" w:rsidRDefault="00CC00FD" w:rsidP="00CC00FD">
      <w:pPr>
        <w:snapToGrid w:val="0"/>
        <w:spacing w:line="360" w:lineRule="auto"/>
        <w:ind w:firstLineChars="200" w:firstLine="420"/>
        <w:rPr>
          <w:rFonts w:ascii="宋体" w:hAnsi="宋体"/>
          <w:bCs/>
        </w:rPr>
      </w:pPr>
      <w:r>
        <w:rPr>
          <w:rFonts w:ascii="宋体" w:hAnsi="宋体" w:hint="eastAsia"/>
          <w:bCs/>
        </w:rPr>
        <w:t>（3）为本标段的监理人；</w:t>
      </w:r>
    </w:p>
    <w:p w:rsidR="00CC00FD" w:rsidRDefault="00CC00FD" w:rsidP="00CC00FD">
      <w:pPr>
        <w:snapToGrid w:val="0"/>
        <w:spacing w:line="360" w:lineRule="auto"/>
        <w:ind w:firstLineChars="200" w:firstLine="420"/>
        <w:rPr>
          <w:rFonts w:ascii="宋体" w:hAnsi="宋体"/>
          <w:bCs/>
        </w:rPr>
      </w:pPr>
      <w:r>
        <w:rPr>
          <w:rFonts w:ascii="宋体" w:hAnsi="宋体" w:hint="eastAsia"/>
          <w:bCs/>
        </w:rPr>
        <w:t xml:space="preserve">（4）为本标段的代建人； </w:t>
      </w:r>
    </w:p>
    <w:p w:rsidR="00CC00FD" w:rsidRDefault="00CC00FD" w:rsidP="00CC00FD">
      <w:pPr>
        <w:snapToGrid w:val="0"/>
        <w:spacing w:line="360" w:lineRule="auto"/>
        <w:ind w:firstLineChars="200" w:firstLine="420"/>
        <w:rPr>
          <w:rFonts w:ascii="宋体" w:hAnsi="宋体"/>
          <w:bCs/>
        </w:rPr>
      </w:pPr>
      <w:r>
        <w:rPr>
          <w:rFonts w:ascii="宋体" w:hAnsi="宋体" w:hint="eastAsia"/>
          <w:bCs/>
        </w:rPr>
        <w:t xml:space="preserve">（5）为本标段提供采购代理服务的； </w:t>
      </w:r>
    </w:p>
    <w:p w:rsidR="00CC00FD" w:rsidRDefault="00CC00FD" w:rsidP="00CC00FD">
      <w:pPr>
        <w:snapToGrid w:val="0"/>
        <w:spacing w:line="360" w:lineRule="auto"/>
        <w:ind w:firstLineChars="200" w:firstLine="420"/>
        <w:rPr>
          <w:rFonts w:ascii="宋体" w:hAnsi="宋体"/>
          <w:bCs/>
        </w:rPr>
      </w:pPr>
      <w:r>
        <w:rPr>
          <w:rFonts w:ascii="宋体" w:hAnsi="宋体" w:hint="eastAsia"/>
          <w:bCs/>
        </w:rPr>
        <w:t>（6）与本标段的监理人或代建人或采购代理机构同为一个法定代表人的；</w:t>
      </w:r>
    </w:p>
    <w:p w:rsidR="00CC00FD" w:rsidRDefault="00CC00FD" w:rsidP="00CC00FD">
      <w:pPr>
        <w:snapToGrid w:val="0"/>
        <w:spacing w:line="360" w:lineRule="auto"/>
        <w:ind w:firstLineChars="200" w:firstLine="420"/>
        <w:rPr>
          <w:rFonts w:ascii="宋体" w:hAnsi="宋体"/>
          <w:bCs/>
        </w:rPr>
      </w:pPr>
      <w:r>
        <w:rPr>
          <w:rFonts w:ascii="宋体" w:hAnsi="宋体" w:hint="eastAsia"/>
          <w:bCs/>
        </w:rPr>
        <w:t>（7）与本标段的监理人或代建人或采购代理机构相互控股或参股的；</w:t>
      </w:r>
    </w:p>
    <w:p w:rsidR="00CC00FD" w:rsidRDefault="00CC00FD" w:rsidP="00CC00FD">
      <w:pPr>
        <w:snapToGrid w:val="0"/>
        <w:spacing w:line="360" w:lineRule="auto"/>
        <w:ind w:firstLineChars="200" w:firstLine="420"/>
        <w:rPr>
          <w:rFonts w:ascii="宋体" w:hAnsi="宋体"/>
          <w:bCs/>
        </w:rPr>
      </w:pPr>
      <w:r>
        <w:rPr>
          <w:rFonts w:ascii="宋体" w:hAnsi="宋体" w:hint="eastAsia"/>
          <w:bCs/>
        </w:rPr>
        <w:t>（8）与本标段的监理人或代建人或采购代理机构相互任职或工作的；</w:t>
      </w:r>
    </w:p>
    <w:p w:rsidR="00CC00FD" w:rsidRDefault="00CC00FD" w:rsidP="00CC00FD">
      <w:pPr>
        <w:snapToGrid w:val="0"/>
        <w:spacing w:line="360" w:lineRule="auto"/>
        <w:ind w:firstLineChars="200" w:firstLine="420"/>
        <w:rPr>
          <w:rFonts w:ascii="宋体" w:hAnsi="宋体"/>
          <w:bCs/>
        </w:rPr>
      </w:pPr>
      <w:r>
        <w:rPr>
          <w:rFonts w:ascii="宋体" w:hAnsi="宋体" w:hint="eastAsia"/>
          <w:bCs/>
        </w:rPr>
        <w:t xml:space="preserve">（9）被责令停业的； </w:t>
      </w:r>
    </w:p>
    <w:p w:rsidR="00CC00FD" w:rsidRDefault="00CC00FD" w:rsidP="00CC00FD">
      <w:pPr>
        <w:snapToGrid w:val="0"/>
        <w:spacing w:line="360" w:lineRule="auto"/>
        <w:ind w:firstLineChars="200" w:firstLine="420"/>
        <w:rPr>
          <w:rFonts w:ascii="宋体" w:hAnsi="宋体"/>
          <w:bCs/>
        </w:rPr>
      </w:pPr>
      <w:r>
        <w:rPr>
          <w:rFonts w:ascii="宋体" w:hAnsi="宋体" w:hint="eastAsia"/>
          <w:bCs/>
        </w:rPr>
        <w:t>（10）财产被接管或冻结的</w:t>
      </w:r>
    </w:p>
    <w:p w:rsidR="00CC00FD" w:rsidRDefault="00CC00FD" w:rsidP="00CC00FD">
      <w:pPr>
        <w:snapToGrid w:val="0"/>
        <w:spacing w:line="360" w:lineRule="auto"/>
        <w:ind w:firstLineChars="200" w:firstLine="420"/>
        <w:rPr>
          <w:rFonts w:ascii="宋体" w:hAnsi="宋体"/>
          <w:bCs/>
        </w:rPr>
      </w:pPr>
      <w:r>
        <w:rPr>
          <w:rFonts w:ascii="宋体" w:hAnsi="宋体" w:hint="eastAsia"/>
          <w:bCs/>
        </w:rPr>
        <w:t>（11）有违反法律、法规行为，依法被取消投标资格且期限未满的；</w:t>
      </w:r>
    </w:p>
    <w:p w:rsidR="00CC00FD" w:rsidRDefault="00CC00FD" w:rsidP="00CC00FD">
      <w:pPr>
        <w:snapToGrid w:val="0"/>
        <w:spacing w:line="360" w:lineRule="auto"/>
        <w:ind w:firstLineChars="200" w:firstLine="420"/>
        <w:rPr>
          <w:rFonts w:ascii="宋体" w:hAnsi="宋体"/>
          <w:bCs/>
        </w:rPr>
      </w:pPr>
      <w:r>
        <w:rPr>
          <w:rFonts w:ascii="宋体" w:hAnsi="宋体" w:hint="eastAsia"/>
          <w:bCs/>
        </w:rPr>
        <w:lastRenderedPageBreak/>
        <w:t>（12）因招投标活动中有违法违规和不良行为，被有关招投标行政监督部门公示且公示期限未满的；</w:t>
      </w:r>
    </w:p>
    <w:p w:rsidR="00CC00FD" w:rsidRPr="0090175C" w:rsidRDefault="00CC00FD" w:rsidP="00CC00FD">
      <w:pPr>
        <w:snapToGrid w:val="0"/>
        <w:spacing w:line="360" w:lineRule="auto"/>
        <w:ind w:firstLineChars="200" w:firstLine="420"/>
        <w:rPr>
          <w:rFonts w:ascii="宋体" w:hAnsi="宋体"/>
          <w:bCs/>
        </w:rPr>
      </w:pPr>
      <w:r w:rsidRPr="00CC00FD">
        <w:rPr>
          <w:rFonts w:ascii="宋体" w:hAnsi="宋体" w:hint="eastAsia"/>
          <w:bCs/>
        </w:rPr>
        <w:t>★</w:t>
      </w:r>
      <w:r>
        <w:rPr>
          <w:rFonts w:ascii="宋体" w:hAnsi="宋体"/>
          <w:bCs/>
        </w:rPr>
        <w:t>8.</w:t>
      </w:r>
      <w:r w:rsidRPr="00CC00FD">
        <w:rPr>
          <w:rFonts w:ascii="宋体" w:hAnsi="宋体" w:hint="eastAsia"/>
          <w:bCs/>
        </w:rPr>
        <w:t>具备通风系统专业生产制作安装能力，投标人应具有机电设备安装工程专业承包二级及以上资质。</w:t>
      </w:r>
    </w:p>
    <w:p w:rsidR="00CC00FD" w:rsidRDefault="00CC00FD" w:rsidP="00CC00FD">
      <w:pPr>
        <w:snapToGrid w:val="0"/>
        <w:spacing w:line="360" w:lineRule="auto"/>
        <w:ind w:firstLineChars="200" w:firstLine="420"/>
        <w:rPr>
          <w:rFonts w:ascii="宋体" w:hAnsi="宋体"/>
          <w:bCs/>
        </w:rPr>
      </w:pPr>
      <w:r>
        <w:rPr>
          <w:rFonts w:ascii="宋体" w:hAnsi="宋体" w:hint="eastAsia"/>
          <w:bCs/>
        </w:rPr>
        <w:t>9.本次采购不接受联合体参加投标；</w:t>
      </w:r>
      <w:r>
        <w:rPr>
          <w:rFonts w:ascii="宋体" w:hAnsi="宋体"/>
          <w:bCs/>
        </w:rPr>
        <w:t>中标后</w:t>
      </w:r>
      <w:r>
        <w:rPr>
          <w:rFonts w:ascii="宋体" w:hAnsi="宋体" w:hint="eastAsia"/>
          <w:bCs/>
        </w:rPr>
        <w:t>，未经采购人同意，</w:t>
      </w:r>
      <w:r>
        <w:rPr>
          <w:rFonts w:ascii="宋体" w:hAnsi="宋体"/>
          <w:bCs/>
        </w:rPr>
        <w:t>不允许分包、转包</w:t>
      </w:r>
      <w:r>
        <w:rPr>
          <w:rFonts w:ascii="宋体" w:hAnsi="宋体" w:hint="eastAsia"/>
          <w:bCs/>
        </w:rPr>
        <w:t>。</w:t>
      </w:r>
    </w:p>
    <w:p w:rsidR="00CC00FD" w:rsidRDefault="00CC00FD" w:rsidP="00CC00FD">
      <w:pPr>
        <w:snapToGrid w:val="0"/>
        <w:spacing w:line="360" w:lineRule="auto"/>
        <w:ind w:firstLineChars="200" w:firstLine="420"/>
        <w:rPr>
          <w:rFonts w:ascii="宋体"/>
          <w:bCs/>
        </w:rPr>
      </w:pPr>
      <w:r>
        <w:rPr>
          <w:rFonts w:ascii="宋体" w:hAnsi="宋体" w:hint="eastAsia"/>
          <w:bCs/>
        </w:rPr>
        <w:t>以上文件若为复印件需加盖单位公章并带原件备查。</w:t>
      </w:r>
    </w:p>
    <w:p w:rsidR="003F7A72" w:rsidRDefault="00882D89">
      <w:pPr>
        <w:snapToGrid w:val="0"/>
        <w:spacing w:line="360" w:lineRule="auto"/>
        <w:ind w:firstLineChars="200" w:firstLine="480"/>
        <w:rPr>
          <w:rFonts w:ascii="宋体"/>
          <w:bCs/>
          <w:sz w:val="24"/>
          <w:szCs w:val="24"/>
        </w:rPr>
      </w:pPr>
      <w:r>
        <w:rPr>
          <w:rFonts w:ascii="宋体" w:hAnsi="宋体" w:hint="eastAsia"/>
          <w:bCs/>
          <w:sz w:val="24"/>
          <w:szCs w:val="24"/>
        </w:rPr>
        <w:t>（二）投标有效期</w:t>
      </w:r>
    </w:p>
    <w:p w:rsidR="003F7A72" w:rsidRDefault="00882D89">
      <w:pPr>
        <w:snapToGrid w:val="0"/>
        <w:spacing w:line="360" w:lineRule="auto"/>
        <w:ind w:firstLineChars="200" w:firstLine="420"/>
        <w:rPr>
          <w:rFonts w:ascii="宋体"/>
          <w:bCs/>
        </w:rPr>
      </w:pPr>
      <w:r>
        <w:rPr>
          <w:rFonts w:ascii="宋体" w:hAnsi="宋体"/>
          <w:bCs/>
        </w:rPr>
        <w:t>1.</w:t>
      </w:r>
      <w:r>
        <w:rPr>
          <w:rFonts w:ascii="宋体" w:hAnsi="宋体" w:hint="eastAsia"/>
          <w:bCs/>
        </w:rPr>
        <w:t>从投标截止起，投标有效期为</w:t>
      </w:r>
      <w:r>
        <w:rPr>
          <w:rFonts w:ascii="宋体" w:hAnsi="宋体"/>
          <w:bCs/>
          <w:u w:val="single"/>
        </w:rPr>
        <w:t xml:space="preserve">  60  </w:t>
      </w:r>
      <w:r>
        <w:rPr>
          <w:rFonts w:ascii="宋体" w:hAnsi="宋体" w:hint="eastAsia"/>
          <w:bCs/>
        </w:rPr>
        <w:t>天。</w:t>
      </w:r>
    </w:p>
    <w:p w:rsidR="003F7A72" w:rsidRDefault="00882D89">
      <w:pPr>
        <w:snapToGrid w:val="0"/>
        <w:spacing w:line="360" w:lineRule="auto"/>
        <w:ind w:firstLineChars="200" w:firstLine="420"/>
        <w:rPr>
          <w:rFonts w:ascii="宋体" w:hAnsi="宋体"/>
          <w:bCs/>
        </w:rPr>
      </w:pPr>
      <w:r>
        <w:rPr>
          <w:rFonts w:ascii="宋体" w:hAnsi="宋体"/>
          <w:bCs/>
        </w:rPr>
        <w:t>2.</w:t>
      </w:r>
      <w:r>
        <w:rPr>
          <w:rFonts w:ascii="宋体" w:hAnsi="宋体" w:hint="eastAsia"/>
          <w:bCs/>
        </w:rPr>
        <w:t>在特殊情况下，经采购人同意，在原投标有效期满之前，可向投标人提出延长投标有效期的要求。这种要求与答复均应采用书面形式。投标人可以拒绝采购人的这一要求而放弃投标，采购人在接到投标人的书面答复后，将在原投标有效期满后五日内无息退还其投标保证金。同意延长投标有效期的投标人既不能要求也不允许修改其投标文件。</w:t>
      </w:r>
    </w:p>
    <w:p w:rsidR="003F7A72" w:rsidRDefault="00882D89">
      <w:pPr>
        <w:snapToGrid w:val="0"/>
        <w:spacing w:line="360" w:lineRule="auto"/>
        <w:ind w:firstLineChars="200" w:firstLine="562"/>
        <w:rPr>
          <w:rFonts w:ascii="宋体"/>
          <w:bCs/>
        </w:rPr>
      </w:pPr>
      <w:r>
        <w:rPr>
          <w:rFonts w:ascii="宋体" w:hAnsi="宋体" w:hint="eastAsia"/>
          <w:b/>
          <w:sz w:val="28"/>
          <w:szCs w:val="28"/>
        </w:rPr>
        <w:t>二、</w:t>
      </w:r>
      <w:bookmarkStart w:id="2" w:name="_Toc20823284"/>
      <w:bookmarkStart w:id="3" w:name="_Toc16938528"/>
      <w:bookmarkStart w:id="4" w:name="_Toc513029212"/>
      <w:bookmarkStart w:id="5" w:name="_Toc462564071"/>
      <w:r>
        <w:rPr>
          <w:rFonts w:ascii="宋体" w:hAnsi="宋体" w:hint="eastAsia"/>
          <w:b/>
          <w:sz w:val="28"/>
          <w:szCs w:val="28"/>
        </w:rPr>
        <w:t>采购文件的补充</w:t>
      </w:r>
      <w:r>
        <w:rPr>
          <w:rFonts w:ascii="宋体" w:hAnsi="宋体"/>
          <w:b/>
          <w:sz w:val="28"/>
          <w:szCs w:val="28"/>
        </w:rPr>
        <w:t>/</w:t>
      </w:r>
      <w:r>
        <w:rPr>
          <w:rFonts w:ascii="宋体" w:hAnsi="宋体" w:hint="eastAsia"/>
          <w:b/>
          <w:sz w:val="28"/>
          <w:szCs w:val="28"/>
        </w:rPr>
        <w:t>修改</w:t>
      </w:r>
      <w:bookmarkEnd w:id="2"/>
      <w:bookmarkEnd w:id="3"/>
      <w:bookmarkEnd w:id="4"/>
      <w:bookmarkEnd w:id="5"/>
      <w:r>
        <w:rPr>
          <w:rFonts w:ascii="宋体" w:hAnsi="宋体" w:hint="eastAsia"/>
          <w:b/>
          <w:sz w:val="28"/>
          <w:szCs w:val="28"/>
        </w:rPr>
        <w:t>、澄清</w:t>
      </w:r>
    </w:p>
    <w:p w:rsidR="00C33875" w:rsidRDefault="00C33875" w:rsidP="00C33875">
      <w:pPr>
        <w:snapToGrid w:val="0"/>
        <w:spacing w:line="360" w:lineRule="auto"/>
        <w:ind w:firstLineChars="200" w:firstLine="480"/>
        <w:rPr>
          <w:rFonts w:ascii="宋体"/>
          <w:bCs/>
          <w:sz w:val="24"/>
          <w:szCs w:val="24"/>
        </w:rPr>
      </w:pPr>
      <w:r>
        <w:rPr>
          <w:rFonts w:ascii="宋体" w:hAnsi="宋体" w:hint="eastAsia"/>
          <w:bCs/>
          <w:sz w:val="24"/>
          <w:szCs w:val="24"/>
        </w:rPr>
        <w:t>（一）采购文件的补充</w:t>
      </w:r>
      <w:r>
        <w:rPr>
          <w:rFonts w:ascii="宋体" w:hAnsi="宋体"/>
          <w:bCs/>
          <w:sz w:val="24"/>
          <w:szCs w:val="24"/>
        </w:rPr>
        <w:t>/</w:t>
      </w:r>
      <w:r>
        <w:rPr>
          <w:rFonts w:ascii="宋体" w:hAnsi="宋体" w:hint="eastAsia"/>
          <w:bCs/>
          <w:sz w:val="24"/>
          <w:szCs w:val="24"/>
        </w:rPr>
        <w:t>修改</w:t>
      </w:r>
    </w:p>
    <w:p w:rsidR="00C33875" w:rsidRDefault="00C33875" w:rsidP="00C33875">
      <w:pPr>
        <w:snapToGrid w:val="0"/>
        <w:spacing w:line="360" w:lineRule="auto"/>
        <w:ind w:firstLineChars="200" w:firstLine="420"/>
        <w:rPr>
          <w:rFonts w:ascii="宋体" w:hAnsi="宋体"/>
        </w:rPr>
      </w:pPr>
      <w:r>
        <w:rPr>
          <w:rFonts w:ascii="宋体" w:hAnsi="宋体"/>
          <w:bCs/>
        </w:rPr>
        <w:t>1.</w:t>
      </w:r>
      <w:r>
        <w:rPr>
          <w:rFonts w:ascii="宋体" w:hAnsi="宋体" w:hint="eastAsia"/>
          <w:bCs/>
        </w:rPr>
        <w:t>在投标截止时间三天前，采购人均可以以补充文件的方式对采购文件进行补充</w:t>
      </w:r>
      <w:r>
        <w:rPr>
          <w:rFonts w:ascii="宋体" w:hAnsi="宋体"/>
          <w:bCs/>
        </w:rPr>
        <w:t>/</w:t>
      </w:r>
      <w:r>
        <w:rPr>
          <w:rFonts w:ascii="宋体" w:hAnsi="宋体" w:hint="eastAsia"/>
          <w:bCs/>
        </w:rPr>
        <w:t>修改。同时，</w:t>
      </w:r>
      <w:r>
        <w:rPr>
          <w:rFonts w:ascii="宋体" w:hAnsi="宋体" w:hint="eastAsia"/>
        </w:rPr>
        <w:t>为使投标人在准备投标时，有合理的时间考虑采购文件的补充</w:t>
      </w:r>
      <w:r>
        <w:rPr>
          <w:rFonts w:ascii="宋体" w:hAnsi="宋体"/>
        </w:rPr>
        <w:t>/</w:t>
      </w:r>
      <w:r>
        <w:rPr>
          <w:rFonts w:ascii="宋体" w:hAnsi="宋体" w:hint="eastAsia"/>
        </w:rPr>
        <w:t>修改，采购人将视情况可能推迟投标截止时间和开标时间，并在学校</w:t>
      </w:r>
      <w:r>
        <w:rPr>
          <w:rFonts w:ascii="宋体" w:hAnsi="宋体"/>
        </w:rPr>
        <w:t>相关网址</w:t>
      </w:r>
      <w:r>
        <w:rPr>
          <w:rFonts w:ascii="宋体" w:hAnsi="宋体" w:hint="eastAsia"/>
        </w:rPr>
        <w:t>发布的</w:t>
      </w:r>
      <w:r w:rsidRPr="00EE7E3E">
        <w:rPr>
          <w:rFonts w:ascii="宋体" w:hAnsi="宋体" w:hint="eastAsia"/>
        </w:rPr>
        <w:t>更正公告。</w:t>
      </w:r>
    </w:p>
    <w:p w:rsidR="00C33875" w:rsidRDefault="00C33875" w:rsidP="00C33875">
      <w:pPr>
        <w:snapToGrid w:val="0"/>
        <w:spacing w:line="360" w:lineRule="auto"/>
        <w:ind w:firstLineChars="200" w:firstLine="420"/>
        <w:rPr>
          <w:rFonts w:ascii="宋体"/>
        </w:rPr>
      </w:pPr>
      <w:r>
        <w:rPr>
          <w:rFonts w:ascii="宋体" w:hAnsi="宋体"/>
        </w:rPr>
        <w:t>2.</w:t>
      </w:r>
      <w:r>
        <w:rPr>
          <w:rFonts w:ascii="宋体" w:hAnsi="宋体" w:hint="eastAsia"/>
        </w:rPr>
        <w:t>补充文件作为采购文件的组成部分，</w:t>
      </w:r>
      <w:r>
        <w:rPr>
          <w:rFonts w:ascii="宋体" w:hAnsi="宋体" w:hint="eastAsia"/>
          <w:bCs/>
        </w:rPr>
        <w:t>同样对投标人具有约束力。</w:t>
      </w:r>
    </w:p>
    <w:p w:rsidR="00C33875" w:rsidRDefault="00C33875" w:rsidP="00C33875">
      <w:pPr>
        <w:snapToGrid w:val="0"/>
        <w:spacing w:line="360" w:lineRule="auto"/>
        <w:ind w:firstLineChars="200" w:firstLine="480"/>
        <w:rPr>
          <w:rFonts w:ascii="宋体"/>
          <w:bCs/>
          <w:sz w:val="24"/>
          <w:szCs w:val="24"/>
        </w:rPr>
      </w:pPr>
      <w:r>
        <w:rPr>
          <w:rFonts w:ascii="宋体" w:hAnsi="宋体" w:hint="eastAsia"/>
          <w:bCs/>
          <w:sz w:val="24"/>
          <w:szCs w:val="24"/>
        </w:rPr>
        <w:t>（二）采购文件的澄清</w:t>
      </w:r>
    </w:p>
    <w:p w:rsidR="00C33875" w:rsidRDefault="00C33875" w:rsidP="00C33875">
      <w:pPr>
        <w:snapToGrid w:val="0"/>
        <w:spacing w:line="360" w:lineRule="auto"/>
        <w:ind w:firstLineChars="200" w:firstLine="420"/>
        <w:rPr>
          <w:rFonts w:ascii="宋体"/>
          <w:bCs/>
        </w:rPr>
      </w:pPr>
      <w:r>
        <w:rPr>
          <w:rFonts w:ascii="宋体" w:hAnsi="宋体" w:hint="eastAsia"/>
          <w:bCs/>
        </w:rPr>
        <w:t>投标人如需澄清采购文件的疑点，应以书面形式通知采购人，采购人在投标截止时间</w:t>
      </w:r>
      <w:r>
        <w:rPr>
          <w:rFonts w:ascii="宋体" w:hAnsi="宋体"/>
          <w:bCs/>
        </w:rPr>
        <w:t>15</w:t>
      </w:r>
      <w:r>
        <w:rPr>
          <w:rFonts w:ascii="宋体" w:hAnsi="宋体" w:hint="eastAsia"/>
          <w:bCs/>
        </w:rPr>
        <w:t>日前收到的澄清要求，将以信函或传真等书面形式</w:t>
      </w:r>
      <w:proofErr w:type="gramStart"/>
      <w:r>
        <w:rPr>
          <w:rFonts w:ascii="宋体" w:hAnsi="宋体" w:hint="eastAsia"/>
          <w:bCs/>
        </w:rPr>
        <w:t>作出</w:t>
      </w:r>
      <w:proofErr w:type="gramEnd"/>
      <w:r>
        <w:rPr>
          <w:rFonts w:ascii="宋体" w:hAnsi="宋体" w:hint="eastAsia"/>
          <w:bCs/>
        </w:rPr>
        <w:t>答复。采购人认为有必要时可将答复内容（包括原提出的问题，但不包括问题的来源），发给所有取得同一采购文件的投标人。投标人收到答复后，应立即以信函或传真等书面形式回复采购人确认。对投标截止时间</w:t>
      </w:r>
      <w:r>
        <w:rPr>
          <w:rFonts w:ascii="宋体" w:hAnsi="宋体"/>
          <w:bCs/>
        </w:rPr>
        <w:t>15</w:t>
      </w:r>
      <w:r>
        <w:rPr>
          <w:rFonts w:ascii="宋体" w:hAnsi="宋体" w:hint="eastAsia"/>
          <w:bCs/>
        </w:rPr>
        <w:t>日后收到的澄清要求，采购人将视其内容，或者给予答复，或者不予答复；对投标人电话或口头提出的澄清要求，采购人将不予答复。</w:t>
      </w:r>
    </w:p>
    <w:p w:rsidR="003F7A72" w:rsidRDefault="00882D89">
      <w:pPr>
        <w:snapToGrid w:val="0"/>
        <w:spacing w:line="360" w:lineRule="auto"/>
        <w:ind w:firstLineChars="200" w:firstLine="562"/>
        <w:rPr>
          <w:rFonts w:ascii="宋体"/>
          <w:b/>
          <w:sz w:val="28"/>
          <w:szCs w:val="28"/>
        </w:rPr>
      </w:pPr>
      <w:r>
        <w:rPr>
          <w:rFonts w:ascii="宋体" w:hAnsi="宋体" w:hint="eastAsia"/>
          <w:b/>
          <w:sz w:val="28"/>
          <w:szCs w:val="28"/>
        </w:rPr>
        <w:t>三、投标文件的编写</w:t>
      </w:r>
    </w:p>
    <w:p w:rsidR="003F7A72" w:rsidRDefault="00882D89">
      <w:pPr>
        <w:snapToGrid w:val="0"/>
        <w:spacing w:line="360" w:lineRule="auto"/>
        <w:ind w:firstLineChars="200" w:firstLine="480"/>
        <w:rPr>
          <w:rFonts w:ascii="宋体"/>
          <w:bCs/>
          <w:sz w:val="24"/>
          <w:szCs w:val="24"/>
        </w:rPr>
      </w:pPr>
      <w:r>
        <w:rPr>
          <w:rFonts w:ascii="宋体" w:hAnsi="宋体" w:hint="eastAsia"/>
          <w:bCs/>
          <w:sz w:val="24"/>
          <w:szCs w:val="24"/>
        </w:rPr>
        <w:t>（一）要求</w:t>
      </w:r>
    </w:p>
    <w:p w:rsidR="003F7A72" w:rsidRDefault="00882D89">
      <w:pPr>
        <w:snapToGrid w:val="0"/>
        <w:spacing w:line="360" w:lineRule="auto"/>
        <w:ind w:firstLineChars="200" w:firstLine="420"/>
        <w:rPr>
          <w:rFonts w:ascii="宋体"/>
          <w:bCs/>
        </w:rPr>
      </w:pPr>
      <w:r>
        <w:rPr>
          <w:rFonts w:ascii="宋体" w:hAnsi="宋体"/>
          <w:bCs/>
        </w:rPr>
        <w:t>1.</w:t>
      </w:r>
      <w:r>
        <w:rPr>
          <w:rFonts w:ascii="宋体" w:hAnsi="宋体" w:hint="eastAsia"/>
          <w:bCs/>
        </w:rPr>
        <w:t>为了保证采购顺利进行，请投标人认真阅读采购文件所有要求，在制作投标文件之前，仔细阅读本采购文件的各项条款，并严格按要求制作和递交投标文件，保证所提供的全部资料真实有效。投标人如提供虚假证明文件或资质骗取中标的，采购人将不予退回其所缴纳投标保证金，有权取消其投标或中标资格</w:t>
      </w:r>
      <w:r>
        <w:rPr>
          <w:rFonts w:ascii="宋体"/>
          <w:bCs/>
        </w:rPr>
        <w:t>,</w:t>
      </w:r>
      <w:r>
        <w:rPr>
          <w:rFonts w:ascii="宋体" w:hAnsi="宋体" w:hint="eastAsia"/>
          <w:bCs/>
        </w:rPr>
        <w:t>并保留追究其违规责任的权利。</w:t>
      </w:r>
    </w:p>
    <w:p w:rsidR="003F7A72" w:rsidRDefault="00882D89">
      <w:pPr>
        <w:snapToGrid w:val="0"/>
        <w:spacing w:line="360" w:lineRule="auto"/>
        <w:ind w:firstLineChars="200" w:firstLine="420"/>
        <w:rPr>
          <w:rFonts w:ascii="宋体"/>
          <w:bCs/>
        </w:rPr>
      </w:pPr>
      <w:r>
        <w:rPr>
          <w:rFonts w:ascii="宋体" w:hAnsi="宋体"/>
          <w:bCs/>
        </w:rPr>
        <w:t>2.</w:t>
      </w:r>
      <w:r>
        <w:rPr>
          <w:rFonts w:ascii="宋体" w:hAnsi="宋体" w:hint="eastAsia"/>
          <w:bCs/>
        </w:rPr>
        <w:t>投标文件的书面内容不得涂抹或改写。</w:t>
      </w:r>
    </w:p>
    <w:p w:rsidR="003F7A72" w:rsidRDefault="00882D89">
      <w:pPr>
        <w:snapToGrid w:val="0"/>
        <w:spacing w:line="360" w:lineRule="auto"/>
        <w:ind w:firstLineChars="200" w:firstLine="480"/>
        <w:rPr>
          <w:rFonts w:ascii="宋体"/>
          <w:bCs/>
          <w:sz w:val="24"/>
          <w:szCs w:val="24"/>
        </w:rPr>
      </w:pPr>
      <w:r>
        <w:rPr>
          <w:rFonts w:ascii="宋体" w:hAnsi="宋体" w:hint="eastAsia"/>
          <w:bCs/>
          <w:sz w:val="24"/>
          <w:szCs w:val="24"/>
        </w:rPr>
        <w:t>（二）投标文件的语言及度量衡单位</w:t>
      </w:r>
    </w:p>
    <w:p w:rsidR="003F7A72" w:rsidRDefault="00882D89">
      <w:pPr>
        <w:snapToGrid w:val="0"/>
        <w:spacing w:line="360" w:lineRule="auto"/>
        <w:ind w:firstLineChars="200" w:firstLine="420"/>
        <w:rPr>
          <w:rFonts w:ascii="宋体"/>
          <w:bCs/>
        </w:rPr>
      </w:pPr>
      <w:r>
        <w:rPr>
          <w:rFonts w:ascii="宋体" w:hAnsi="宋体"/>
          <w:bCs/>
        </w:rPr>
        <w:lastRenderedPageBreak/>
        <w:t>1.</w:t>
      </w:r>
      <w:r>
        <w:rPr>
          <w:rFonts w:ascii="宋体" w:hAnsi="宋体" w:hint="eastAsia"/>
          <w:bCs/>
        </w:rPr>
        <w:t>投标人提交的投标文件以及投标人与采购人就有关投标的所有来往通知、函件和文件均应使用简体中文。</w:t>
      </w:r>
    </w:p>
    <w:p w:rsidR="003F7A72" w:rsidRDefault="00882D89">
      <w:pPr>
        <w:snapToGrid w:val="0"/>
        <w:spacing w:line="360" w:lineRule="auto"/>
        <w:ind w:firstLineChars="200" w:firstLine="420"/>
        <w:rPr>
          <w:rFonts w:ascii="宋体"/>
          <w:bCs/>
        </w:rPr>
      </w:pPr>
      <w:r>
        <w:rPr>
          <w:rFonts w:ascii="宋体" w:hAnsi="宋体"/>
          <w:bCs/>
        </w:rPr>
        <w:t>2.</w:t>
      </w:r>
      <w:r>
        <w:rPr>
          <w:rFonts w:ascii="宋体" w:hAnsi="宋体" w:hint="eastAsia"/>
          <w:bCs/>
        </w:rPr>
        <w:t>除技术性能另有规定外，投标文件所使用的度量衡单位，均须采用国家法定计量单位。</w:t>
      </w:r>
    </w:p>
    <w:p w:rsidR="003F7A72" w:rsidRDefault="00882D89">
      <w:pPr>
        <w:snapToGrid w:val="0"/>
        <w:spacing w:line="360" w:lineRule="auto"/>
        <w:ind w:firstLineChars="200" w:firstLine="480"/>
        <w:rPr>
          <w:rFonts w:ascii="宋体"/>
          <w:bCs/>
          <w:sz w:val="24"/>
          <w:szCs w:val="24"/>
        </w:rPr>
      </w:pPr>
      <w:r>
        <w:rPr>
          <w:rFonts w:ascii="宋体" w:hAnsi="宋体" w:hint="eastAsia"/>
          <w:bCs/>
          <w:sz w:val="24"/>
          <w:szCs w:val="24"/>
        </w:rPr>
        <w:t>（三）投标文件的组成</w:t>
      </w:r>
    </w:p>
    <w:p w:rsidR="0034723E" w:rsidRDefault="00882D89" w:rsidP="0034723E">
      <w:pPr>
        <w:snapToGrid w:val="0"/>
        <w:spacing w:line="360" w:lineRule="auto"/>
        <w:ind w:firstLineChars="200" w:firstLine="420"/>
        <w:rPr>
          <w:rFonts w:ascii="宋体" w:hAnsi="宋体"/>
          <w:bCs/>
        </w:rPr>
      </w:pPr>
      <w:r>
        <w:rPr>
          <w:rFonts w:ascii="宋体" w:hAnsi="宋体" w:hint="eastAsia"/>
          <w:bCs/>
        </w:rPr>
        <w:t>投标人提交的投标文件以及投标人与采购人就有关投标的所有来往函电均应使用中文。投标人编制投标文件，应按照采购文件所规定的格式、内容、逐项填写齐全，并提交全部资质证明文件，否则投标无效。</w:t>
      </w:r>
      <w:r>
        <w:rPr>
          <w:rFonts w:ascii="宋体" w:hAnsi="宋体" w:hint="eastAsia"/>
          <w:b/>
          <w:bCs/>
        </w:rPr>
        <w:t>投标人编写的投标文件应包括以下内容并按以下顺序提供</w:t>
      </w:r>
      <w:r w:rsidR="0034723E" w:rsidRPr="00AB27AC">
        <w:rPr>
          <w:rFonts w:ascii="宋体" w:hAnsi="宋体" w:hint="eastAsia"/>
          <w:b/>
          <w:bCs/>
        </w:rPr>
        <w:t>，</w:t>
      </w:r>
      <w:r w:rsidRPr="00AB27AC">
        <w:rPr>
          <w:rFonts w:ascii="宋体" w:hAnsi="宋体" w:hint="eastAsia"/>
          <w:b/>
          <w:bCs/>
        </w:rPr>
        <w:t>若因未按照该目录编写</w:t>
      </w:r>
      <w:r w:rsidR="00AB27AC">
        <w:rPr>
          <w:rFonts w:ascii="宋体" w:hAnsi="宋体" w:hint="eastAsia"/>
          <w:b/>
          <w:bCs/>
        </w:rPr>
        <w:t>投标文件</w:t>
      </w:r>
      <w:r w:rsidRPr="00AB27AC">
        <w:rPr>
          <w:rFonts w:ascii="宋体" w:hAnsi="宋体" w:hint="eastAsia"/>
          <w:b/>
          <w:bCs/>
        </w:rPr>
        <w:t>而造成的不良后果，采购人不承担任何责任：</w:t>
      </w:r>
    </w:p>
    <w:p w:rsidR="009B4FF0" w:rsidRPr="009B4FF0" w:rsidRDefault="00882D89" w:rsidP="00B426BF">
      <w:pPr>
        <w:spacing w:line="360" w:lineRule="auto"/>
        <w:ind w:firstLineChars="200" w:firstLine="420"/>
        <w:rPr>
          <w:rFonts w:ascii="宋体" w:hAnsi="宋体"/>
          <w:bCs/>
        </w:rPr>
      </w:pPr>
      <w:r>
        <w:rPr>
          <w:rFonts w:ascii="宋体" w:hAnsi="宋体" w:hint="eastAsia"/>
          <w:bCs/>
        </w:rPr>
        <w:t>1. 商务及技术部分：该部分是证明投标人有资格参加投标和中标后有能力履行合同的文件，投标文件应当对采购文件有关工期、投标有效期、质量要求、技术标准和要求、采购范围等实质性内容做出响应。这些文件应能满足采购的要求，包括但不限于下列文件，其中加★项目不得有缺失或无效。</w:t>
      </w:r>
    </w:p>
    <w:p w:rsidR="003F7A72" w:rsidRDefault="00A81ED3">
      <w:pPr>
        <w:autoSpaceDE w:val="0"/>
        <w:autoSpaceDN w:val="0"/>
        <w:adjustRightInd w:val="0"/>
        <w:spacing w:line="360" w:lineRule="auto"/>
        <w:ind w:firstLineChars="200" w:firstLine="420"/>
        <w:jc w:val="left"/>
        <w:rPr>
          <w:rFonts w:ascii="宋体" w:hAnsi="宋体"/>
          <w:b/>
          <w:bCs/>
          <w:i/>
        </w:rPr>
      </w:pPr>
      <w:r>
        <w:rPr>
          <w:rFonts w:ascii="宋体" w:hAnsi="宋体" w:hint="eastAsia"/>
          <w:bCs/>
        </w:rPr>
        <w:t>★</w:t>
      </w:r>
      <w:r w:rsidR="00882D89">
        <w:rPr>
          <w:rFonts w:ascii="宋体" w:hAnsi="宋体" w:hint="eastAsia"/>
          <w:bCs/>
        </w:rPr>
        <w:t>（</w:t>
      </w:r>
      <w:r w:rsidR="00882D89">
        <w:rPr>
          <w:rFonts w:ascii="宋体" w:hAnsi="宋体"/>
          <w:bCs/>
        </w:rPr>
        <w:t>1</w:t>
      </w:r>
      <w:r w:rsidR="00882D89">
        <w:rPr>
          <w:rFonts w:ascii="宋体" w:hAnsi="宋体" w:hint="eastAsia"/>
          <w:bCs/>
        </w:rPr>
        <w:t>）现场勘查确认表</w:t>
      </w:r>
      <w:r>
        <w:rPr>
          <w:rFonts w:ascii="宋体" w:hAnsi="宋体" w:hint="eastAsia"/>
          <w:b/>
          <w:bCs/>
          <w:i/>
        </w:rPr>
        <w:t>（本项目要求必须进行现场勘查</w:t>
      </w:r>
      <w:r w:rsidR="00882D89">
        <w:rPr>
          <w:rFonts w:ascii="宋体" w:hAnsi="宋体" w:hint="eastAsia"/>
          <w:b/>
          <w:bCs/>
          <w:i/>
        </w:rPr>
        <w:t>）</w:t>
      </w:r>
    </w:p>
    <w:p w:rsidR="003F7A72" w:rsidRDefault="00882D89">
      <w:pPr>
        <w:autoSpaceDE w:val="0"/>
        <w:autoSpaceDN w:val="0"/>
        <w:adjustRightInd w:val="0"/>
        <w:spacing w:line="360" w:lineRule="auto"/>
        <w:ind w:firstLineChars="200" w:firstLine="420"/>
        <w:jc w:val="left"/>
        <w:rPr>
          <w:rFonts w:ascii="宋体" w:hAnsi="宋体"/>
          <w:bCs/>
        </w:rPr>
      </w:pPr>
      <w:r>
        <w:rPr>
          <w:rFonts w:ascii="宋体" w:hAnsi="宋体" w:hint="eastAsia"/>
          <w:bCs/>
        </w:rPr>
        <w:t>（2）</w:t>
      </w:r>
      <w:r>
        <w:rPr>
          <w:rFonts w:ascii="宋体" w:hAnsi="宋体"/>
          <w:bCs/>
        </w:rPr>
        <w:t>关于资格文件的</w:t>
      </w:r>
      <w:r>
        <w:rPr>
          <w:rFonts w:ascii="宋体" w:hAnsi="宋体" w:hint="eastAsia"/>
          <w:bCs/>
        </w:rPr>
        <w:t>证明</w:t>
      </w:r>
      <w:r>
        <w:rPr>
          <w:rFonts w:ascii="宋体" w:hAnsi="宋体"/>
          <w:bCs/>
        </w:rPr>
        <w:t>函</w:t>
      </w:r>
    </w:p>
    <w:p w:rsidR="003F7A72" w:rsidRDefault="00882D89">
      <w:pPr>
        <w:autoSpaceDE w:val="0"/>
        <w:autoSpaceDN w:val="0"/>
        <w:adjustRightInd w:val="0"/>
        <w:spacing w:line="360" w:lineRule="auto"/>
        <w:ind w:firstLineChars="200" w:firstLine="420"/>
        <w:jc w:val="left"/>
        <w:rPr>
          <w:rFonts w:ascii="宋体" w:hAnsi="宋体"/>
          <w:bCs/>
        </w:rPr>
      </w:pPr>
      <w:r>
        <w:rPr>
          <w:rFonts w:ascii="宋体" w:hAnsi="宋体" w:hint="eastAsia"/>
          <w:bCs/>
        </w:rPr>
        <w:t>（3）投标函（格式附后）</w:t>
      </w:r>
    </w:p>
    <w:p w:rsidR="003F7A72" w:rsidRDefault="00882D89">
      <w:pPr>
        <w:autoSpaceDE w:val="0"/>
        <w:autoSpaceDN w:val="0"/>
        <w:adjustRightInd w:val="0"/>
        <w:spacing w:line="360" w:lineRule="auto"/>
        <w:ind w:firstLineChars="200" w:firstLine="420"/>
        <w:jc w:val="left"/>
        <w:rPr>
          <w:rFonts w:ascii="宋体" w:hAnsi="宋体"/>
          <w:bCs/>
        </w:rPr>
      </w:pPr>
      <w:r>
        <w:rPr>
          <w:rFonts w:ascii="宋体" w:hAnsi="宋体" w:hint="eastAsia"/>
          <w:bCs/>
        </w:rPr>
        <w:t>（4）法定代表人授权委托书</w:t>
      </w:r>
    </w:p>
    <w:p w:rsidR="003F7A72" w:rsidRDefault="00882D89">
      <w:pPr>
        <w:autoSpaceDE w:val="0"/>
        <w:autoSpaceDN w:val="0"/>
        <w:adjustRightInd w:val="0"/>
        <w:spacing w:line="360" w:lineRule="auto"/>
        <w:ind w:firstLineChars="200" w:firstLine="420"/>
        <w:jc w:val="left"/>
        <w:rPr>
          <w:rFonts w:ascii="宋体" w:hAnsi="宋体"/>
          <w:bCs/>
        </w:rPr>
      </w:pPr>
      <w:r>
        <w:rPr>
          <w:rFonts w:ascii="宋体" w:hAnsi="宋体" w:hint="eastAsia"/>
          <w:bCs/>
        </w:rPr>
        <w:t>（5）《企业法人营业执照》或法人证明文件</w:t>
      </w:r>
    </w:p>
    <w:p w:rsidR="003F7A72" w:rsidRDefault="00882D89">
      <w:pPr>
        <w:autoSpaceDE w:val="0"/>
        <w:autoSpaceDN w:val="0"/>
        <w:adjustRightInd w:val="0"/>
        <w:spacing w:line="360" w:lineRule="auto"/>
        <w:ind w:firstLineChars="200" w:firstLine="420"/>
        <w:jc w:val="left"/>
        <w:rPr>
          <w:rFonts w:ascii="宋体" w:hAnsi="宋体"/>
          <w:bCs/>
        </w:rPr>
      </w:pPr>
      <w:r>
        <w:rPr>
          <w:rFonts w:ascii="宋体" w:hAnsi="宋体" w:hint="eastAsia"/>
          <w:bCs/>
        </w:rPr>
        <w:t xml:space="preserve">（6）投标人资格声明   </w:t>
      </w:r>
    </w:p>
    <w:p w:rsidR="003F7A72" w:rsidRDefault="00882D89">
      <w:pPr>
        <w:autoSpaceDE w:val="0"/>
        <w:autoSpaceDN w:val="0"/>
        <w:adjustRightInd w:val="0"/>
        <w:spacing w:line="360" w:lineRule="auto"/>
        <w:ind w:firstLineChars="200" w:firstLine="420"/>
        <w:jc w:val="left"/>
        <w:rPr>
          <w:rFonts w:ascii="宋体" w:hAnsi="宋体"/>
          <w:bCs/>
        </w:rPr>
      </w:pPr>
      <w:r>
        <w:rPr>
          <w:rFonts w:ascii="宋体" w:hAnsi="宋体" w:hint="eastAsia"/>
          <w:bCs/>
        </w:rPr>
        <w:t>（7）</w:t>
      </w:r>
      <w:r w:rsidR="004C7199">
        <w:rPr>
          <w:rFonts w:ascii="宋体" w:hAnsi="宋体" w:hint="eastAsia"/>
          <w:bCs/>
        </w:rPr>
        <w:t>财务报表</w:t>
      </w:r>
    </w:p>
    <w:p w:rsidR="003F7A72" w:rsidRDefault="00882D89">
      <w:pPr>
        <w:autoSpaceDE w:val="0"/>
        <w:autoSpaceDN w:val="0"/>
        <w:adjustRightInd w:val="0"/>
        <w:spacing w:line="360" w:lineRule="auto"/>
        <w:ind w:firstLineChars="200" w:firstLine="420"/>
        <w:jc w:val="left"/>
        <w:rPr>
          <w:rFonts w:ascii="宋体" w:hAnsi="宋体"/>
          <w:bCs/>
        </w:rPr>
      </w:pPr>
      <w:r>
        <w:rPr>
          <w:rFonts w:ascii="宋体" w:hAnsi="宋体" w:hint="eastAsia"/>
          <w:bCs/>
        </w:rPr>
        <w:t>（8）</w:t>
      </w:r>
      <w:r w:rsidR="004C7199">
        <w:rPr>
          <w:rFonts w:ascii="宋体" w:hAnsi="宋体" w:hint="eastAsia"/>
          <w:bCs/>
        </w:rPr>
        <w:t>税收缴纳证明</w:t>
      </w:r>
    </w:p>
    <w:p w:rsidR="003F7A72" w:rsidRDefault="00882D89">
      <w:pPr>
        <w:autoSpaceDE w:val="0"/>
        <w:autoSpaceDN w:val="0"/>
        <w:adjustRightInd w:val="0"/>
        <w:spacing w:line="360" w:lineRule="auto"/>
        <w:ind w:firstLineChars="200" w:firstLine="420"/>
        <w:jc w:val="left"/>
        <w:rPr>
          <w:rFonts w:ascii="宋体" w:hAnsi="宋体"/>
          <w:bCs/>
        </w:rPr>
      </w:pPr>
      <w:r>
        <w:rPr>
          <w:rFonts w:ascii="宋体" w:hAnsi="宋体" w:hint="eastAsia"/>
          <w:bCs/>
        </w:rPr>
        <w:t>（9）</w:t>
      </w:r>
      <w:r w:rsidR="004C7199">
        <w:rPr>
          <w:rFonts w:ascii="宋体" w:hAnsi="宋体" w:hint="eastAsia"/>
          <w:bCs/>
        </w:rPr>
        <w:t>社会保障资金缴纳证明</w:t>
      </w:r>
    </w:p>
    <w:p w:rsidR="004C7199" w:rsidRPr="0014095D" w:rsidRDefault="00882D89" w:rsidP="004C7199">
      <w:pPr>
        <w:spacing w:line="360" w:lineRule="auto"/>
        <w:ind w:firstLineChars="150" w:firstLine="315"/>
        <w:rPr>
          <w:rFonts w:ascii="宋体" w:hAnsi="宋体"/>
          <w:bCs/>
        </w:rPr>
      </w:pPr>
      <w:r>
        <w:rPr>
          <w:rFonts w:ascii="宋体" w:hAnsi="宋体" w:hint="eastAsia"/>
          <w:bCs/>
        </w:rPr>
        <w:t>（10）</w:t>
      </w:r>
      <w:r w:rsidR="004C7199">
        <w:rPr>
          <w:rFonts w:ascii="宋体" w:hAnsi="宋体" w:hint="eastAsia"/>
          <w:bCs/>
        </w:rPr>
        <w:t>投标人书面承诺，并加盖公章：未处于被责令停业、投标资格被取消或者财产被接管、冻结和破产状态；没有因骗取中标或者严重违约以及发生重大工程质量、安全生产事故等问题，被有关部门暂停投标资格并在暂停期内</w:t>
      </w:r>
    </w:p>
    <w:p w:rsidR="00F94D7C" w:rsidRDefault="00882D89" w:rsidP="004C7199">
      <w:pPr>
        <w:spacing w:line="360" w:lineRule="auto"/>
        <w:ind w:firstLineChars="150" w:firstLine="315"/>
        <w:rPr>
          <w:rFonts w:ascii="宋体" w:hAnsi="宋体"/>
          <w:bCs/>
        </w:rPr>
      </w:pPr>
      <w:r>
        <w:rPr>
          <w:rFonts w:ascii="宋体" w:hAnsi="宋体" w:hint="eastAsia"/>
          <w:bCs/>
        </w:rPr>
        <w:t>（11）</w:t>
      </w:r>
      <w:r w:rsidR="004C7199" w:rsidRPr="0014095D">
        <w:rPr>
          <w:rFonts w:ascii="宋体" w:hAnsi="宋体" w:hint="eastAsia"/>
          <w:bCs/>
        </w:rPr>
        <w:t>《商务条款偏离表》：对采购文件中的商务条款要求逐项做出响应或偏离，并说明原因</w:t>
      </w:r>
    </w:p>
    <w:p w:rsidR="00A923DE" w:rsidRPr="00A923DE" w:rsidRDefault="00F94D7C" w:rsidP="00F71CF3">
      <w:pPr>
        <w:spacing w:line="360" w:lineRule="auto"/>
        <w:ind w:firstLineChars="200" w:firstLine="420"/>
        <w:rPr>
          <w:rFonts w:asciiTheme="minorEastAsia" w:eastAsiaTheme="minorEastAsia" w:hAnsiTheme="minorEastAsia"/>
          <w:bCs/>
          <w:szCs w:val="21"/>
        </w:rPr>
      </w:pPr>
      <w:r w:rsidRPr="0014095D">
        <w:rPr>
          <w:rFonts w:ascii="宋体" w:hAnsi="宋体" w:hint="eastAsia"/>
          <w:bCs/>
        </w:rPr>
        <w:t>（</w:t>
      </w:r>
      <w:r w:rsidRPr="0014095D">
        <w:rPr>
          <w:rFonts w:ascii="宋体" w:hAnsi="宋体"/>
          <w:bCs/>
        </w:rPr>
        <w:t>12</w:t>
      </w:r>
      <w:r w:rsidRPr="0014095D">
        <w:rPr>
          <w:rFonts w:ascii="宋体" w:hAnsi="宋体" w:hint="eastAsia"/>
          <w:bCs/>
        </w:rPr>
        <w:t>）</w:t>
      </w:r>
      <w:r w:rsidR="004C7199" w:rsidRPr="00EF06ED">
        <w:rPr>
          <w:rFonts w:asciiTheme="minorEastAsia" w:eastAsiaTheme="minorEastAsia" w:hAnsiTheme="minorEastAsia" w:hint="eastAsia"/>
          <w:bCs/>
          <w:szCs w:val="21"/>
        </w:rPr>
        <w:t>投标人近三年来承担的类似业绩合同复印件或对方单位出具的履约情况证明原件</w:t>
      </w:r>
    </w:p>
    <w:p w:rsidR="00F94D7C" w:rsidRPr="00EF06ED" w:rsidRDefault="00F94D7C" w:rsidP="00EF06ED">
      <w:pPr>
        <w:spacing w:line="360" w:lineRule="auto"/>
        <w:ind w:firstLineChars="200" w:firstLine="420"/>
        <w:rPr>
          <w:rFonts w:asciiTheme="minorEastAsia" w:eastAsiaTheme="minorEastAsia" w:hAnsiTheme="minorEastAsia"/>
          <w:bCs/>
          <w:szCs w:val="21"/>
        </w:rPr>
      </w:pPr>
      <w:r w:rsidRPr="00EF06ED">
        <w:rPr>
          <w:rFonts w:asciiTheme="minorEastAsia" w:eastAsiaTheme="minorEastAsia" w:hAnsiTheme="minorEastAsia" w:hint="eastAsia"/>
          <w:bCs/>
          <w:szCs w:val="21"/>
        </w:rPr>
        <w:t>（</w:t>
      </w:r>
      <w:r w:rsidRPr="00EF06ED">
        <w:rPr>
          <w:rFonts w:asciiTheme="minorEastAsia" w:eastAsiaTheme="minorEastAsia" w:hAnsiTheme="minorEastAsia"/>
          <w:bCs/>
          <w:szCs w:val="21"/>
        </w:rPr>
        <w:t>13</w:t>
      </w:r>
      <w:r w:rsidRPr="00EF06ED">
        <w:rPr>
          <w:rFonts w:asciiTheme="minorEastAsia" w:eastAsiaTheme="minorEastAsia" w:hAnsiTheme="minorEastAsia" w:hint="eastAsia"/>
          <w:bCs/>
          <w:szCs w:val="21"/>
        </w:rPr>
        <w:t>）</w:t>
      </w:r>
      <w:r w:rsidR="004C7199" w:rsidRPr="00EF06ED">
        <w:rPr>
          <w:rFonts w:asciiTheme="minorEastAsia" w:eastAsiaTheme="minorEastAsia" w:hAnsiTheme="minorEastAsia" w:hint="eastAsia"/>
          <w:bCs/>
          <w:szCs w:val="21"/>
        </w:rPr>
        <w:t>投标人</w:t>
      </w:r>
      <w:r w:rsidR="004C7199" w:rsidRPr="00EF06ED">
        <w:rPr>
          <w:rFonts w:asciiTheme="minorEastAsia" w:eastAsiaTheme="minorEastAsia" w:hAnsiTheme="minorEastAsia"/>
          <w:bCs/>
          <w:szCs w:val="21"/>
        </w:rPr>
        <w:t>单位</w:t>
      </w:r>
      <w:r w:rsidR="00A923DE">
        <w:rPr>
          <w:rFonts w:asciiTheme="minorEastAsia" w:eastAsiaTheme="minorEastAsia" w:hAnsiTheme="minorEastAsia" w:hint="eastAsia"/>
          <w:bCs/>
          <w:szCs w:val="21"/>
        </w:rPr>
        <w:t>项目</w:t>
      </w:r>
      <w:r w:rsidR="00A923DE">
        <w:rPr>
          <w:rFonts w:asciiTheme="minorEastAsia" w:eastAsiaTheme="minorEastAsia" w:hAnsiTheme="minorEastAsia"/>
          <w:bCs/>
          <w:szCs w:val="21"/>
        </w:rPr>
        <w:t>管理机构配备情况表、</w:t>
      </w:r>
      <w:r w:rsidR="004C7199" w:rsidRPr="00EF06ED">
        <w:rPr>
          <w:rFonts w:asciiTheme="minorEastAsia" w:eastAsiaTheme="minorEastAsia" w:hAnsiTheme="minorEastAsia"/>
          <w:bCs/>
          <w:szCs w:val="21"/>
        </w:rPr>
        <w:t>项目经理</w:t>
      </w:r>
      <w:r w:rsidR="00A923DE">
        <w:rPr>
          <w:rFonts w:asciiTheme="minorEastAsia" w:eastAsiaTheme="minorEastAsia" w:hAnsiTheme="minorEastAsia" w:hint="eastAsia"/>
          <w:bCs/>
          <w:szCs w:val="21"/>
        </w:rPr>
        <w:t>简历及</w:t>
      </w:r>
      <w:r w:rsidR="00A923DE">
        <w:rPr>
          <w:rFonts w:asciiTheme="minorEastAsia" w:eastAsiaTheme="minorEastAsia" w:hAnsiTheme="minorEastAsia"/>
          <w:bCs/>
          <w:szCs w:val="21"/>
        </w:rPr>
        <w:t>业绩表、项目技术负责人简历及</w:t>
      </w:r>
      <w:r w:rsidR="00A923DE">
        <w:rPr>
          <w:rFonts w:asciiTheme="minorEastAsia" w:eastAsiaTheme="minorEastAsia" w:hAnsiTheme="minorEastAsia" w:hint="eastAsia"/>
          <w:bCs/>
          <w:szCs w:val="21"/>
        </w:rPr>
        <w:t>业绩</w:t>
      </w:r>
      <w:r w:rsidR="00A923DE">
        <w:rPr>
          <w:rFonts w:asciiTheme="minorEastAsia" w:eastAsiaTheme="minorEastAsia" w:hAnsiTheme="minorEastAsia"/>
          <w:bCs/>
          <w:szCs w:val="21"/>
        </w:rPr>
        <w:t>表</w:t>
      </w:r>
    </w:p>
    <w:p w:rsidR="003A7857" w:rsidRPr="00873B0D" w:rsidRDefault="003A7857" w:rsidP="00873B0D">
      <w:pPr>
        <w:spacing w:line="360" w:lineRule="auto"/>
        <w:ind w:firstLineChars="200" w:firstLine="420"/>
        <w:rPr>
          <w:rFonts w:asciiTheme="minorEastAsia" w:eastAsiaTheme="minorEastAsia" w:hAnsiTheme="minorEastAsia"/>
          <w:bCs/>
          <w:szCs w:val="21"/>
        </w:rPr>
      </w:pPr>
      <w:r w:rsidRPr="00873B0D">
        <w:rPr>
          <w:rFonts w:asciiTheme="minorEastAsia" w:eastAsiaTheme="minorEastAsia" w:hAnsiTheme="minorEastAsia" w:hint="eastAsia"/>
          <w:bCs/>
          <w:szCs w:val="21"/>
        </w:rPr>
        <w:t>（14</w:t>
      </w:r>
      <w:r w:rsidRPr="00873B0D">
        <w:rPr>
          <w:rFonts w:asciiTheme="minorEastAsia" w:eastAsiaTheme="minorEastAsia" w:hAnsiTheme="minorEastAsia"/>
          <w:bCs/>
          <w:szCs w:val="21"/>
        </w:rPr>
        <w:t>）</w:t>
      </w:r>
      <w:r w:rsidR="004C7199" w:rsidRPr="00873B0D">
        <w:rPr>
          <w:rFonts w:asciiTheme="minorEastAsia" w:eastAsiaTheme="minorEastAsia" w:hAnsiTheme="minorEastAsia" w:hint="eastAsia"/>
          <w:bCs/>
          <w:szCs w:val="21"/>
        </w:rPr>
        <w:t>工期保证方案承诺书、质量保证承诺书、项目负责人常驻现场承诺书、环境保护及文</w:t>
      </w:r>
      <w:r w:rsidR="004C7199" w:rsidRPr="00873B0D">
        <w:rPr>
          <w:rFonts w:asciiTheme="minorEastAsia" w:eastAsiaTheme="minorEastAsia" w:hAnsiTheme="minorEastAsia" w:hint="eastAsia"/>
          <w:bCs/>
          <w:szCs w:val="21"/>
        </w:rPr>
        <w:lastRenderedPageBreak/>
        <w:t>明施工承诺书、器械使用安全质</w:t>
      </w:r>
      <w:proofErr w:type="gramStart"/>
      <w:r w:rsidR="004C7199" w:rsidRPr="00873B0D">
        <w:rPr>
          <w:rFonts w:asciiTheme="minorEastAsia" w:eastAsiaTheme="minorEastAsia" w:hAnsiTheme="minorEastAsia" w:hint="eastAsia"/>
          <w:bCs/>
          <w:szCs w:val="21"/>
        </w:rPr>
        <w:t>保承诺</w:t>
      </w:r>
      <w:proofErr w:type="gramEnd"/>
      <w:r w:rsidR="004C7199" w:rsidRPr="00873B0D">
        <w:rPr>
          <w:rFonts w:asciiTheme="minorEastAsia" w:eastAsiaTheme="minorEastAsia" w:hAnsiTheme="minorEastAsia" w:hint="eastAsia"/>
          <w:bCs/>
          <w:szCs w:val="21"/>
        </w:rPr>
        <w:t>书等</w:t>
      </w:r>
    </w:p>
    <w:p w:rsidR="003A7857" w:rsidRPr="00873B0D" w:rsidRDefault="003A7857" w:rsidP="00873B0D">
      <w:pPr>
        <w:spacing w:line="360" w:lineRule="auto"/>
        <w:ind w:firstLineChars="200" w:firstLine="420"/>
        <w:rPr>
          <w:rFonts w:asciiTheme="minorEastAsia" w:eastAsiaTheme="minorEastAsia" w:hAnsiTheme="minorEastAsia"/>
          <w:bCs/>
          <w:szCs w:val="21"/>
        </w:rPr>
      </w:pPr>
      <w:r w:rsidRPr="00873B0D">
        <w:rPr>
          <w:rFonts w:asciiTheme="minorEastAsia" w:eastAsiaTheme="minorEastAsia" w:hAnsiTheme="minorEastAsia" w:hint="eastAsia"/>
          <w:bCs/>
          <w:szCs w:val="21"/>
        </w:rPr>
        <w:t>（15）</w:t>
      </w:r>
      <w:r w:rsidR="000E1677" w:rsidRPr="00873B0D">
        <w:rPr>
          <w:rFonts w:asciiTheme="minorEastAsia" w:eastAsiaTheme="minorEastAsia" w:hAnsiTheme="minorEastAsia" w:hint="eastAsia"/>
          <w:bCs/>
          <w:szCs w:val="21"/>
        </w:rPr>
        <w:t>施工方案</w:t>
      </w:r>
      <w:r w:rsidR="000E1677" w:rsidRPr="00873B0D">
        <w:rPr>
          <w:rFonts w:asciiTheme="minorEastAsia" w:eastAsiaTheme="minorEastAsia" w:hAnsiTheme="minorEastAsia"/>
          <w:bCs/>
          <w:szCs w:val="21"/>
        </w:rPr>
        <w:t>及施工工艺</w:t>
      </w:r>
      <w:r w:rsidR="000E1677" w:rsidRPr="00873B0D">
        <w:rPr>
          <w:rFonts w:asciiTheme="minorEastAsia" w:eastAsiaTheme="minorEastAsia" w:hAnsiTheme="minorEastAsia" w:hint="eastAsia"/>
          <w:bCs/>
          <w:szCs w:val="21"/>
        </w:rPr>
        <w:t>、验收方案</w:t>
      </w:r>
    </w:p>
    <w:p w:rsidR="00873B0D" w:rsidRPr="00873B0D" w:rsidRDefault="003A7857" w:rsidP="00873B0D">
      <w:pPr>
        <w:spacing w:line="360" w:lineRule="auto"/>
        <w:ind w:firstLineChars="200" w:firstLine="420"/>
        <w:rPr>
          <w:rFonts w:asciiTheme="minorEastAsia" w:eastAsiaTheme="minorEastAsia" w:hAnsiTheme="minorEastAsia"/>
          <w:bCs/>
          <w:szCs w:val="21"/>
        </w:rPr>
      </w:pPr>
      <w:r w:rsidRPr="00873B0D">
        <w:rPr>
          <w:rFonts w:asciiTheme="minorEastAsia" w:eastAsiaTheme="minorEastAsia" w:hAnsiTheme="minorEastAsia" w:hint="eastAsia"/>
          <w:bCs/>
          <w:szCs w:val="21"/>
        </w:rPr>
        <w:t>（16</w:t>
      </w:r>
      <w:r w:rsidRPr="00873B0D">
        <w:rPr>
          <w:rFonts w:asciiTheme="minorEastAsia" w:eastAsiaTheme="minorEastAsia" w:hAnsiTheme="minorEastAsia"/>
          <w:bCs/>
          <w:szCs w:val="21"/>
        </w:rPr>
        <w:t>）</w:t>
      </w:r>
      <w:r w:rsidR="000E1677" w:rsidRPr="00873B0D">
        <w:rPr>
          <w:rFonts w:asciiTheme="minorEastAsia" w:eastAsiaTheme="minorEastAsia" w:hAnsiTheme="minorEastAsia"/>
          <w:bCs/>
          <w:szCs w:val="21"/>
        </w:rPr>
        <w:t>施工组织设计</w:t>
      </w:r>
      <w:r w:rsidR="000E1677" w:rsidRPr="00873B0D">
        <w:rPr>
          <w:rFonts w:asciiTheme="minorEastAsia" w:eastAsiaTheme="minorEastAsia" w:hAnsiTheme="minorEastAsia" w:hint="eastAsia"/>
          <w:bCs/>
          <w:szCs w:val="21"/>
        </w:rPr>
        <w:t>方案</w:t>
      </w:r>
    </w:p>
    <w:p w:rsidR="00873B0D" w:rsidRPr="00873B0D" w:rsidRDefault="00873B0D" w:rsidP="00873B0D">
      <w:pPr>
        <w:spacing w:line="360" w:lineRule="auto"/>
        <w:ind w:firstLineChars="200" w:firstLine="420"/>
        <w:rPr>
          <w:rFonts w:asciiTheme="minorEastAsia" w:eastAsiaTheme="minorEastAsia" w:hAnsiTheme="minorEastAsia"/>
          <w:bCs/>
          <w:szCs w:val="21"/>
        </w:rPr>
      </w:pPr>
      <w:r w:rsidRPr="00873B0D">
        <w:rPr>
          <w:rFonts w:asciiTheme="minorEastAsia" w:eastAsiaTheme="minorEastAsia" w:hAnsiTheme="minorEastAsia" w:hint="eastAsia"/>
          <w:bCs/>
          <w:szCs w:val="21"/>
        </w:rPr>
        <w:t>（1</w:t>
      </w:r>
      <w:r>
        <w:rPr>
          <w:rFonts w:asciiTheme="minorEastAsia" w:eastAsiaTheme="minorEastAsia" w:hAnsiTheme="minorEastAsia"/>
          <w:bCs/>
          <w:szCs w:val="21"/>
        </w:rPr>
        <w:t>7</w:t>
      </w:r>
      <w:r w:rsidRPr="00873B0D">
        <w:rPr>
          <w:rFonts w:asciiTheme="minorEastAsia" w:eastAsiaTheme="minorEastAsia" w:hAnsiTheme="minorEastAsia"/>
          <w:bCs/>
          <w:szCs w:val="21"/>
        </w:rPr>
        <w:t>）</w:t>
      </w:r>
      <w:r w:rsidR="000E1677" w:rsidRPr="00873B0D">
        <w:rPr>
          <w:rFonts w:asciiTheme="minorEastAsia" w:eastAsiaTheme="minorEastAsia" w:hAnsiTheme="minorEastAsia" w:hint="eastAsia"/>
          <w:bCs/>
          <w:szCs w:val="21"/>
        </w:rPr>
        <w:t>能对施工中存在的重点、难点有正确、完备认识，对雨天施工的技术组织有保证措施，对减少扰民和降低环境污染有保障措施，且能提出具体解决方案</w:t>
      </w:r>
    </w:p>
    <w:p w:rsidR="003A7857" w:rsidRPr="00873B0D" w:rsidRDefault="00873B0D" w:rsidP="00873B0D">
      <w:pPr>
        <w:spacing w:line="360" w:lineRule="auto"/>
        <w:ind w:firstLineChars="200" w:firstLine="420"/>
        <w:rPr>
          <w:rFonts w:asciiTheme="minorEastAsia" w:eastAsiaTheme="minorEastAsia" w:hAnsiTheme="minorEastAsia"/>
          <w:bCs/>
          <w:szCs w:val="21"/>
        </w:rPr>
      </w:pPr>
      <w:r w:rsidRPr="00873B0D">
        <w:rPr>
          <w:rFonts w:asciiTheme="minorEastAsia" w:eastAsiaTheme="minorEastAsia" w:hAnsiTheme="minorEastAsia" w:hint="eastAsia"/>
          <w:bCs/>
          <w:szCs w:val="21"/>
        </w:rPr>
        <w:t>（1</w:t>
      </w:r>
      <w:r>
        <w:rPr>
          <w:rFonts w:asciiTheme="minorEastAsia" w:eastAsiaTheme="minorEastAsia" w:hAnsiTheme="minorEastAsia"/>
          <w:bCs/>
          <w:szCs w:val="21"/>
        </w:rPr>
        <w:t>8</w:t>
      </w:r>
      <w:r w:rsidRPr="00873B0D">
        <w:rPr>
          <w:rFonts w:asciiTheme="minorEastAsia" w:eastAsiaTheme="minorEastAsia" w:hAnsiTheme="minorEastAsia"/>
          <w:bCs/>
          <w:szCs w:val="21"/>
        </w:rPr>
        <w:t>）</w:t>
      </w:r>
      <w:r w:rsidR="000E1677" w:rsidRPr="00873B0D">
        <w:rPr>
          <w:rFonts w:asciiTheme="minorEastAsia" w:eastAsiaTheme="minorEastAsia" w:hAnsiTheme="minorEastAsia" w:hint="eastAsia"/>
          <w:bCs/>
          <w:szCs w:val="21"/>
        </w:rPr>
        <w:t>投标单位的信誉、荣誉证书或文件</w:t>
      </w:r>
    </w:p>
    <w:p w:rsidR="003A7857" w:rsidRPr="00873B0D" w:rsidRDefault="003A7857" w:rsidP="00873B0D">
      <w:pPr>
        <w:spacing w:line="360" w:lineRule="auto"/>
        <w:ind w:firstLineChars="200" w:firstLine="420"/>
        <w:rPr>
          <w:rFonts w:asciiTheme="minorEastAsia" w:eastAsiaTheme="minorEastAsia" w:hAnsiTheme="minorEastAsia"/>
          <w:bCs/>
          <w:szCs w:val="21"/>
        </w:rPr>
      </w:pPr>
      <w:r w:rsidRPr="00873B0D">
        <w:rPr>
          <w:rFonts w:asciiTheme="minorEastAsia" w:eastAsiaTheme="minorEastAsia" w:hAnsiTheme="minorEastAsia" w:hint="eastAsia"/>
          <w:bCs/>
          <w:szCs w:val="21"/>
        </w:rPr>
        <w:t>（1</w:t>
      </w:r>
      <w:r w:rsidRPr="00873B0D">
        <w:rPr>
          <w:rFonts w:asciiTheme="minorEastAsia" w:eastAsiaTheme="minorEastAsia" w:hAnsiTheme="minorEastAsia"/>
          <w:bCs/>
          <w:szCs w:val="21"/>
        </w:rPr>
        <w:t>9</w:t>
      </w:r>
      <w:r w:rsidRPr="00873B0D">
        <w:rPr>
          <w:rFonts w:asciiTheme="minorEastAsia" w:eastAsiaTheme="minorEastAsia" w:hAnsiTheme="minorEastAsia" w:hint="eastAsia"/>
          <w:bCs/>
          <w:szCs w:val="21"/>
        </w:rPr>
        <w:t>）</w:t>
      </w:r>
      <w:r w:rsidR="000E1677" w:rsidRPr="00873B0D">
        <w:rPr>
          <w:rFonts w:asciiTheme="minorEastAsia" w:eastAsiaTheme="minorEastAsia" w:hAnsiTheme="minorEastAsia" w:hint="eastAsia"/>
          <w:bCs/>
          <w:szCs w:val="21"/>
        </w:rPr>
        <w:t>本采购文件要求提供的其他商务、技术文件及资格证明文件</w:t>
      </w:r>
    </w:p>
    <w:p w:rsidR="003A7857" w:rsidRPr="00873B0D" w:rsidRDefault="003A7857" w:rsidP="00873B0D">
      <w:pPr>
        <w:spacing w:line="360" w:lineRule="auto"/>
        <w:ind w:firstLineChars="200" w:firstLine="420"/>
        <w:rPr>
          <w:rFonts w:asciiTheme="minorEastAsia" w:eastAsiaTheme="minorEastAsia" w:hAnsiTheme="minorEastAsia"/>
          <w:szCs w:val="21"/>
          <w:lang w:val="zh-CN"/>
        </w:rPr>
      </w:pPr>
      <w:r w:rsidRPr="00873B0D">
        <w:rPr>
          <w:rFonts w:asciiTheme="minorEastAsia" w:eastAsiaTheme="minorEastAsia" w:hAnsiTheme="minorEastAsia" w:hint="eastAsia"/>
          <w:bCs/>
          <w:szCs w:val="21"/>
        </w:rPr>
        <w:t>（</w:t>
      </w:r>
      <w:r w:rsidRPr="00873B0D">
        <w:rPr>
          <w:rFonts w:asciiTheme="minorEastAsia" w:eastAsiaTheme="minorEastAsia" w:hAnsiTheme="minorEastAsia"/>
          <w:bCs/>
          <w:szCs w:val="21"/>
        </w:rPr>
        <w:t>20</w:t>
      </w:r>
      <w:r w:rsidRPr="00873B0D">
        <w:rPr>
          <w:rFonts w:asciiTheme="minorEastAsia" w:eastAsiaTheme="minorEastAsia" w:hAnsiTheme="minorEastAsia" w:hint="eastAsia"/>
          <w:bCs/>
          <w:szCs w:val="21"/>
        </w:rPr>
        <w:t>）</w:t>
      </w:r>
      <w:r w:rsidR="000E1677" w:rsidRPr="00873B0D">
        <w:rPr>
          <w:rFonts w:asciiTheme="minorEastAsia" w:eastAsiaTheme="minorEastAsia" w:hAnsiTheme="minorEastAsia" w:hint="eastAsia"/>
          <w:szCs w:val="21"/>
          <w:lang w:val="zh-CN"/>
        </w:rPr>
        <w:t>投标人认为需要提供的其他资格证明文件和资料等</w:t>
      </w:r>
    </w:p>
    <w:p w:rsidR="003F7A72" w:rsidRPr="00873B0D" w:rsidRDefault="00882D89" w:rsidP="00873B0D">
      <w:pPr>
        <w:autoSpaceDE w:val="0"/>
        <w:autoSpaceDN w:val="0"/>
        <w:adjustRightInd w:val="0"/>
        <w:spacing w:line="360" w:lineRule="auto"/>
        <w:ind w:firstLineChars="200" w:firstLine="420"/>
        <w:jc w:val="left"/>
        <w:rPr>
          <w:rFonts w:asciiTheme="minorEastAsia" w:eastAsiaTheme="minorEastAsia" w:hAnsiTheme="minorEastAsia"/>
          <w:bCs/>
        </w:rPr>
      </w:pPr>
      <w:r w:rsidRPr="00873B0D">
        <w:rPr>
          <w:rFonts w:asciiTheme="minorEastAsia" w:eastAsiaTheme="minorEastAsia" w:hAnsiTheme="minorEastAsia" w:hint="eastAsia"/>
          <w:bCs/>
        </w:rPr>
        <w:t>2.价格部分：该部分是对投标标的物价格构成的说明，采购文件如没有特别说明的话，对每一项工程仅接受一个价格。</w:t>
      </w:r>
    </w:p>
    <w:p w:rsidR="003F7A72" w:rsidRDefault="00882D89">
      <w:pPr>
        <w:spacing w:line="360" w:lineRule="auto"/>
        <w:ind w:firstLineChars="150" w:firstLine="315"/>
        <w:rPr>
          <w:rFonts w:ascii="宋体" w:hAnsi="宋体"/>
          <w:bCs/>
        </w:rPr>
      </w:pPr>
      <w:r>
        <w:rPr>
          <w:rFonts w:ascii="宋体" w:hAnsi="宋体" w:hint="eastAsia"/>
          <w:bCs/>
        </w:rPr>
        <w:t>（</w:t>
      </w:r>
      <w:r>
        <w:rPr>
          <w:rFonts w:ascii="宋体" w:hAnsi="宋体"/>
          <w:bCs/>
        </w:rPr>
        <w:t>1</w:t>
      </w:r>
      <w:r>
        <w:rPr>
          <w:rFonts w:ascii="宋体" w:hAnsi="宋体" w:hint="eastAsia"/>
          <w:bCs/>
        </w:rPr>
        <w:t>）本工程为工程量清单综合报价，为交钥匙工程报价。凡是在分部分项工程量所含工作内容均应考虑到报价当中，并充分考虑各项材料的市场价格变化，报价为完成工程所涉及的所有费用，如人工费、材料费、机械费、措施费、管理费、利润、税费等全部费用。</w:t>
      </w:r>
    </w:p>
    <w:p w:rsidR="003F7A72" w:rsidRDefault="00882D89">
      <w:pPr>
        <w:spacing w:line="360" w:lineRule="auto"/>
        <w:ind w:firstLineChars="150" w:firstLine="315"/>
        <w:rPr>
          <w:rFonts w:ascii="宋体" w:hAnsi="宋体"/>
          <w:bCs/>
        </w:rPr>
      </w:pPr>
      <w:r>
        <w:rPr>
          <w:rFonts w:ascii="宋体" w:hAnsi="宋体" w:hint="eastAsia"/>
          <w:bCs/>
        </w:rPr>
        <w:t>（2）本工程价款结算方式为固定单价方式，清单综合单价中标后不再调整，工程总价为实际完成合格工程量×综合单价。</w:t>
      </w:r>
    </w:p>
    <w:p w:rsidR="003F7A72" w:rsidRDefault="00882D89">
      <w:pPr>
        <w:spacing w:line="360" w:lineRule="auto"/>
        <w:ind w:firstLineChars="150" w:firstLine="315"/>
        <w:rPr>
          <w:rFonts w:ascii="宋体" w:hAnsi="宋体"/>
          <w:bCs/>
        </w:rPr>
      </w:pPr>
      <w:r>
        <w:rPr>
          <w:rFonts w:ascii="宋体" w:hAnsi="宋体" w:hint="eastAsia"/>
          <w:bCs/>
        </w:rPr>
        <w:t>（3）投标文件中要根据实际情况明确该项目的施工方案及施工工艺等。</w:t>
      </w:r>
    </w:p>
    <w:p w:rsidR="003F7A72" w:rsidRDefault="00882D89">
      <w:pPr>
        <w:spacing w:line="360" w:lineRule="auto"/>
        <w:ind w:firstLineChars="150" w:firstLine="315"/>
        <w:rPr>
          <w:rFonts w:ascii="宋体" w:hAnsi="宋体"/>
          <w:bCs/>
        </w:rPr>
      </w:pPr>
      <w:r>
        <w:rPr>
          <w:rFonts w:ascii="宋体" w:hAnsi="宋体" w:hint="eastAsia"/>
          <w:bCs/>
        </w:rPr>
        <w:t>（4）投标单位应按照采购文件规定格式填报《投标报价一览表》《工程量清单报价明细</w:t>
      </w:r>
      <w:r w:rsidR="00C2383F">
        <w:rPr>
          <w:rFonts w:ascii="宋体" w:hAnsi="宋体" w:hint="eastAsia"/>
          <w:bCs/>
        </w:rPr>
        <w:t>表</w:t>
      </w:r>
      <w:r>
        <w:rPr>
          <w:rFonts w:ascii="宋体" w:hAnsi="宋体" w:hint="eastAsia"/>
          <w:bCs/>
        </w:rPr>
        <w:t>》，任何有选择的报价将不予接受。该表由法定代表人或授权委托人签署。</w:t>
      </w:r>
    </w:p>
    <w:p w:rsidR="003F7A72" w:rsidRDefault="00882D89">
      <w:pPr>
        <w:spacing w:line="360" w:lineRule="auto"/>
        <w:ind w:firstLineChars="150" w:firstLine="315"/>
        <w:rPr>
          <w:rFonts w:ascii="宋体" w:hAnsi="宋体"/>
          <w:bCs/>
        </w:rPr>
      </w:pPr>
      <w:r>
        <w:rPr>
          <w:rFonts w:ascii="宋体" w:hAnsi="宋体" w:hint="eastAsia"/>
          <w:bCs/>
        </w:rPr>
        <w:t>（5）</w:t>
      </w:r>
      <w:r>
        <w:rPr>
          <w:rFonts w:ascii="宋体" w:hAnsi="宋体"/>
          <w:bCs/>
        </w:rPr>
        <w:t>投标报价为最终报价，除非因特殊原因并经双方协商同意，投标单位不得再要求追加任何费用。同时，除非合同条款中另有规定，否则，投标单位所报价格在合同实施期间不因市场变化因素而变动。</w:t>
      </w:r>
    </w:p>
    <w:p w:rsidR="003F7A72" w:rsidRDefault="00882D89" w:rsidP="00E160E1">
      <w:pPr>
        <w:spacing w:line="360" w:lineRule="auto"/>
        <w:ind w:firstLineChars="150" w:firstLine="315"/>
        <w:rPr>
          <w:rFonts w:ascii="宋体" w:hAnsi="宋体"/>
          <w:bCs/>
        </w:rPr>
      </w:pPr>
      <w:r>
        <w:rPr>
          <w:rFonts w:ascii="宋体" w:hAnsi="宋体" w:hint="eastAsia"/>
          <w:bCs/>
        </w:rPr>
        <w:t>（6）</w:t>
      </w:r>
      <w:r>
        <w:rPr>
          <w:rFonts w:ascii="宋体" w:hAnsi="宋体"/>
          <w:bCs/>
        </w:rPr>
        <w:t>投标单位应对</w:t>
      </w:r>
      <w:r>
        <w:rPr>
          <w:rFonts w:ascii="宋体" w:hAnsi="宋体" w:hint="eastAsia"/>
          <w:bCs/>
        </w:rPr>
        <w:t>采购</w:t>
      </w:r>
      <w:r>
        <w:rPr>
          <w:rFonts w:ascii="宋体" w:hAnsi="宋体"/>
          <w:bCs/>
        </w:rPr>
        <w:t>文件内</w:t>
      </w:r>
      <w:r>
        <w:rPr>
          <w:rFonts w:ascii="宋体" w:hAnsi="宋体" w:hint="eastAsia"/>
          <w:bCs/>
        </w:rPr>
        <w:t>中列明</w:t>
      </w:r>
      <w:r>
        <w:rPr>
          <w:rFonts w:ascii="宋体" w:hAnsi="宋体"/>
          <w:bCs/>
        </w:rPr>
        <w:t>的全部内容进行报价，只</w:t>
      </w:r>
      <w:proofErr w:type="gramStart"/>
      <w:r>
        <w:rPr>
          <w:rFonts w:ascii="宋体" w:hAnsi="宋体"/>
          <w:bCs/>
        </w:rPr>
        <w:t>投其中</w:t>
      </w:r>
      <w:proofErr w:type="gramEnd"/>
      <w:r>
        <w:rPr>
          <w:rFonts w:ascii="宋体" w:hAnsi="宋体"/>
          <w:bCs/>
        </w:rPr>
        <w:t>部分内容者，其</w:t>
      </w:r>
      <w:r w:rsidR="00E160E1">
        <w:rPr>
          <w:rFonts w:ascii="宋体" w:hAnsi="宋体" w:hint="eastAsia"/>
          <w:bCs/>
        </w:rPr>
        <w:t>投标</w:t>
      </w:r>
      <w:r w:rsidR="00E160E1">
        <w:rPr>
          <w:rFonts w:ascii="宋体" w:hAnsi="宋体"/>
          <w:bCs/>
        </w:rPr>
        <w:t>文件</w:t>
      </w:r>
      <w:r>
        <w:rPr>
          <w:rFonts w:ascii="宋体" w:hAnsi="宋体"/>
          <w:bCs/>
        </w:rPr>
        <w:t>将被拒绝。</w:t>
      </w:r>
    </w:p>
    <w:p w:rsidR="003F7A72" w:rsidRDefault="00882D89">
      <w:pPr>
        <w:spacing w:line="360" w:lineRule="auto"/>
        <w:ind w:firstLineChars="150" w:firstLine="315"/>
        <w:rPr>
          <w:rFonts w:ascii="宋体" w:hAnsi="宋体"/>
          <w:bCs/>
        </w:rPr>
      </w:pPr>
      <w:r>
        <w:rPr>
          <w:rFonts w:ascii="宋体" w:hAnsi="宋体" w:hint="eastAsia"/>
          <w:bCs/>
        </w:rPr>
        <w:t>（7）</w:t>
      </w:r>
      <w:r>
        <w:rPr>
          <w:rFonts w:ascii="宋体" w:hAnsi="宋体"/>
          <w:bCs/>
        </w:rPr>
        <w:t>投标文件报价采用人民币表示，除非合同的特殊条款另有规定。</w:t>
      </w:r>
      <w:r>
        <w:rPr>
          <w:rFonts w:ascii="宋体" w:hAnsi="宋体" w:hint="eastAsia"/>
          <w:bCs/>
        </w:rPr>
        <w:t>且</w:t>
      </w:r>
      <w:r>
        <w:rPr>
          <w:rFonts w:ascii="宋体" w:hAnsi="宋体"/>
          <w:bCs/>
        </w:rPr>
        <w:t>最低报价不能作为中标的保证。</w:t>
      </w:r>
    </w:p>
    <w:p w:rsidR="003F7A72" w:rsidRDefault="00882D89">
      <w:pPr>
        <w:snapToGrid w:val="0"/>
        <w:spacing w:line="360" w:lineRule="auto"/>
        <w:ind w:firstLineChars="200" w:firstLine="420"/>
        <w:rPr>
          <w:rFonts w:ascii="宋体" w:hAnsi="宋体"/>
          <w:bCs/>
        </w:rPr>
      </w:pPr>
      <w:r>
        <w:rPr>
          <w:rFonts w:ascii="宋体" w:hAnsi="宋体" w:hint="eastAsia"/>
          <w:bCs/>
        </w:rPr>
        <w:t>4.投标文件的其他部分：该部分由投标单位根据编制投标文件需要提供的其他相关文件。</w:t>
      </w:r>
    </w:p>
    <w:p w:rsidR="003F7A72" w:rsidRDefault="00882D89">
      <w:pPr>
        <w:snapToGrid w:val="0"/>
        <w:spacing w:line="360" w:lineRule="auto"/>
        <w:rPr>
          <w:rFonts w:ascii="宋体"/>
          <w:b/>
          <w:sz w:val="28"/>
          <w:szCs w:val="28"/>
        </w:rPr>
      </w:pPr>
      <w:r>
        <w:rPr>
          <w:rFonts w:ascii="宋体" w:hAnsi="宋体" w:hint="eastAsia"/>
          <w:b/>
          <w:sz w:val="28"/>
          <w:szCs w:val="28"/>
        </w:rPr>
        <w:t>四、付款方式</w:t>
      </w:r>
    </w:p>
    <w:p w:rsidR="00EA57F8" w:rsidRPr="009414FF" w:rsidRDefault="00882D89" w:rsidP="00EA57F8">
      <w:pPr>
        <w:spacing w:line="360" w:lineRule="auto"/>
        <w:ind w:firstLineChars="200" w:firstLine="420"/>
        <w:rPr>
          <w:rFonts w:ascii="宋体" w:hAnsi="宋体"/>
          <w:bCs/>
        </w:rPr>
      </w:pPr>
      <w:r>
        <w:rPr>
          <w:rFonts w:ascii="宋体" w:hAnsi="宋体" w:hint="eastAsia"/>
          <w:bCs/>
        </w:rPr>
        <w:t>本工程的工程款</w:t>
      </w:r>
      <w:r w:rsidR="00BA33EC">
        <w:rPr>
          <w:rFonts w:ascii="宋体" w:hAnsi="宋体" w:hint="eastAsia"/>
          <w:bCs/>
        </w:rPr>
        <w:t>按工程进度支付，</w:t>
      </w:r>
      <w:r>
        <w:rPr>
          <w:rFonts w:ascii="宋体" w:hAnsi="宋体" w:hint="eastAsia"/>
          <w:bCs/>
        </w:rPr>
        <w:t>由采购人与中标人直接结算，</w:t>
      </w:r>
      <w:r w:rsidRPr="009414FF">
        <w:rPr>
          <w:rFonts w:ascii="宋体" w:hAnsi="宋体" w:hint="eastAsia"/>
          <w:bCs/>
        </w:rPr>
        <w:t>付款方式如下：</w:t>
      </w:r>
    </w:p>
    <w:p w:rsidR="00A950EB" w:rsidRDefault="00A950EB" w:rsidP="00EA57F8">
      <w:pPr>
        <w:spacing w:line="360" w:lineRule="auto"/>
        <w:ind w:firstLineChars="200" w:firstLine="420"/>
        <w:rPr>
          <w:rFonts w:ascii="宋体" w:hAnsi="宋体"/>
          <w:bCs/>
        </w:rPr>
      </w:pPr>
      <w:r w:rsidRPr="009414FF">
        <w:rPr>
          <w:rFonts w:ascii="宋体" w:hAnsi="宋体" w:hint="eastAsia"/>
          <w:bCs/>
        </w:rPr>
        <w:t>本项目</w:t>
      </w:r>
      <w:r w:rsidRPr="009414FF">
        <w:rPr>
          <w:rFonts w:ascii="宋体" w:hAnsi="宋体"/>
          <w:bCs/>
        </w:rPr>
        <w:t>不提供预付款，所有</w:t>
      </w:r>
      <w:r w:rsidRPr="009414FF">
        <w:rPr>
          <w:rFonts w:ascii="宋体" w:hAnsi="宋体" w:hint="eastAsia"/>
          <w:bCs/>
        </w:rPr>
        <w:t>项目</w:t>
      </w:r>
      <w:r w:rsidRPr="009414FF">
        <w:rPr>
          <w:rFonts w:ascii="宋体" w:hAnsi="宋体"/>
          <w:bCs/>
        </w:rPr>
        <w:t>施工完成且验收合格后一次性</w:t>
      </w:r>
      <w:r w:rsidRPr="009414FF">
        <w:rPr>
          <w:rFonts w:ascii="宋体" w:hAnsi="宋体" w:hint="eastAsia"/>
          <w:bCs/>
        </w:rPr>
        <w:t>付</w:t>
      </w:r>
      <w:r w:rsidRPr="009414FF">
        <w:rPr>
          <w:rFonts w:ascii="宋体" w:hAnsi="宋体"/>
          <w:bCs/>
        </w:rPr>
        <w:t>至审计价的</w:t>
      </w:r>
      <w:r w:rsidRPr="009414FF">
        <w:rPr>
          <w:rFonts w:ascii="宋体" w:hAnsi="宋体" w:hint="eastAsia"/>
          <w:bCs/>
        </w:rPr>
        <w:t>100</w:t>
      </w:r>
      <w:r w:rsidRPr="009414FF">
        <w:rPr>
          <w:rFonts w:ascii="宋体" w:hAnsi="宋体"/>
          <w:bCs/>
        </w:rPr>
        <w:t>%。</w:t>
      </w:r>
    </w:p>
    <w:p w:rsidR="008E75B8" w:rsidRDefault="009414FF" w:rsidP="008E75B8">
      <w:pPr>
        <w:spacing w:line="360" w:lineRule="auto"/>
        <w:ind w:firstLineChars="200" w:firstLine="420"/>
        <w:rPr>
          <w:rFonts w:ascii="宋体" w:hAnsi="宋体"/>
          <w:bCs/>
        </w:rPr>
      </w:pPr>
      <w:r>
        <w:rPr>
          <w:rFonts w:ascii="宋体" w:hAnsi="宋体" w:hint="eastAsia"/>
          <w:bCs/>
        </w:rPr>
        <w:lastRenderedPageBreak/>
        <w:t>合同签订</w:t>
      </w:r>
      <w:r>
        <w:rPr>
          <w:rFonts w:ascii="宋体" w:hAnsi="宋体"/>
          <w:bCs/>
        </w:rPr>
        <w:t>前</w:t>
      </w:r>
      <w:r>
        <w:rPr>
          <w:rFonts w:ascii="宋体" w:hAnsi="宋体" w:hint="eastAsia"/>
          <w:bCs/>
        </w:rPr>
        <w:t>，</w:t>
      </w:r>
      <w:r>
        <w:rPr>
          <w:rFonts w:ascii="宋体" w:hAnsi="宋体"/>
          <w:bCs/>
        </w:rPr>
        <w:t>由</w:t>
      </w:r>
      <w:r>
        <w:rPr>
          <w:rFonts w:ascii="宋体" w:hAnsi="宋体" w:hint="eastAsia"/>
          <w:bCs/>
        </w:rPr>
        <w:t>中标人提交</w:t>
      </w:r>
      <w:r>
        <w:rPr>
          <w:rFonts w:ascii="宋体" w:hAnsi="宋体"/>
          <w:bCs/>
        </w:rPr>
        <w:t>合同总金额的</w:t>
      </w:r>
      <w:r>
        <w:rPr>
          <w:rFonts w:ascii="宋体" w:hAnsi="宋体" w:hint="eastAsia"/>
          <w:bCs/>
        </w:rPr>
        <w:t>5</w:t>
      </w:r>
      <w:r>
        <w:rPr>
          <w:rFonts w:ascii="宋体" w:hAnsi="宋体"/>
          <w:bCs/>
        </w:rPr>
        <w:t>%款项作为保证金，质保期满</w:t>
      </w:r>
      <w:r>
        <w:rPr>
          <w:rFonts w:ascii="宋体" w:hAnsi="宋体" w:hint="eastAsia"/>
          <w:bCs/>
        </w:rPr>
        <w:t>设备</w:t>
      </w:r>
      <w:r>
        <w:rPr>
          <w:rFonts w:ascii="宋体" w:hAnsi="宋体"/>
          <w:bCs/>
        </w:rPr>
        <w:t>及服务质量无问题无息退还。</w:t>
      </w:r>
    </w:p>
    <w:p w:rsidR="00B969AF" w:rsidRPr="008E75B8" w:rsidRDefault="008E75B8" w:rsidP="008E75B8">
      <w:pPr>
        <w:spacing w:line="360" w:lineRule="auto"/>
        <w:ind w:firstLineChars="200" w:firstLine="420"/>
        <w:rPr>
          <w:rFonts w:ascii="宋体" w:hAnsi="宋体"/>
          <w:bCs/>
        </w:rPr>
      </w:pPr>
      <w:r>
        <w:rPr>
          <w:rFonts w:ascii="宋体" w:hAnsi="宋体" w:hint="eastAsia"/>
          <w:bCs/>
        </w:rPr>
        <w:t>合同</w:t>
      </w:r>
      <w:r>
        <w:rPr>
          <w:rFonts w:ascii="宋体" w:hAnsi="宋体"/>
          <w:bCs/>
        </w:rPr>
        <w:t>签订时</w:t>
      </w:r>
      <w:r>
        <w:rPr>
          <w:rFonts w:ascii="宋体" w:hAnsi="宋体" w:hint="eastAsia"/>
          <w:bCs/>
        </w:rPr>
        <w:t>，必须</w:t>
      </w:r>
      <w:r>
        <w:rPr>
          <w:rFonts w:ascii="宋体" w:hAnsi="宋体"/>
          <w:bCs/>
        </w:rPr>
        <w:t>提交汇款凭证证明。</w:t>
      </w:r>
    </w:p>
    <w:p w:rsidR="003F7A72" w:rsidRDefault="00882D89" w:rsidP="00F8034E">
      <w:pPr>
        <w:snapToGrid w:val="0"/>
        <w:spacing w:line="360" w:lineRule="auto"/>
        <w:rPr>
          <w:rFonts w:ascii="宋体"/>
          <w:b/>
          <w:sz w:val="28"/>
          <w:szCs w:val="28"/>
        </w:rPr>
      </w:pPr>
      <w:r>
        <w:rPr>
          <w:rFonts w:ascii="宋体" w:hAnsi="宋体" w:hint="eastAsia"/>
          <w:b/>
          <w:sz w:val="28"/>
          <w:szCs w:val="28"/>
        </w:rPr>
        <w:t>五、投标保证金</w:t>
      </w:r>
    </w:p>
    <w:p w:rsidR="003F7A72" w:rsidRDefault="00882D89" w:rsidP="00B969AF">
      <w:pPr>
        <w:snapToGrid w:val="0"/>
        <w:spacing w:line="360" w:lineRule="auto"/>
        <w:ind w:leftChars="100" w:left="210" w:firstLineChars="100" w:firstLine="210"/>
        <w:rPr>
          <w:rFonts w:ascii="宋体"/>
        </w:rPr>
      </w:pPr>
      <w:r>
        <w:rPr>
          <w:rFonts w:ascii="宋体" w:hint="eastAsia"/>
        </w:rPr>
        <w:t>（一）投标人拟参与投标时，请按</w:t>
      </w:r>
      <w:r w:rsidR="00BA33EC">
        <w:rPr>
          <w:rFonts w:ascii="宋体" w:hint="eastAsia"/>
        </w:rPr>
        <w:t>下列</w:t>
      </w:r>
      <w:r w:rsidR="00BA33EC">
        <w:rPr>
          <w:rFonts w:ascii="宋体"/>
        </w:rPr>
        <w:t>标准提交保证金：</w:t>
      </w:r>
      <w:r>
        <w:rPr>
          <w:rFonts w:ascii="宋体" w:hint="eastAsia"/>
        </w:rPr>
        <w:t>人民币</w:t>
      </w:r>
      <w:r w:rsidR="00B969AF">
        <w:rPr>
          <w:rFonts w:ascii="宋体" w:hint="eastAsia"/>
        </w:rPr>
        <w:t>玖仟陆佰元</w:t>
      </w:r>
      <w:r w:rsidR="00B969AF">
        <w:rPr>
          <w:rFonts w:ascii="宋体"/>
        </w:rPr>
        <w:t>整</w:t>
      </w:r>
    </w:p>
    <w:p w:rsidR="00A80C28" w:rsidRPr="00227508" w:rsidRDefault="00A80C28" w:rsidP="00FB0E2B">
      <w:pPr>
        <w:autoSpaceDE w:val="0"/>
        <w:autoSpaceDN w:val="0"/>
        <w:adjustRightInd w:val="0"/>
        <w:spacing w:line="360" w:lineRule="auto"/>
        <w:ind w:firstLineChars="200" w:firstLine="420"/>
        <w:jc w:val="left"/>
        <w:rPr>
          <w:rFonts w:ascii="宋体" w:hAnsi="宋体"/>
          <w:bCs/>
        </w:rPr>
      </w:pPr>
      <w:r>
        <w:rPr>
          <w:rFonts w:ascii="宋体" w:hAnsi="宋体" w:hint="eastAsia"/>
          <w:bCs/>
        </w:rPr>
        <w:t>（二）</w:t>
      </w:r>
      <w:r w:rsidRPr="00227508">
        <w:rPr>
          <w:rFonts w:ascii="宋体" w:hAnsi="宋体" w:hint="eastAsia"/>
          <w:bCs/>
        </w:rPr>
        <w:t>投标保证金必须在在提交投标文件之时或提交投标文件之前送达，逾期做弃权处理。</w:t>
      </w:r>
    </w:p>
    <w:p w:rsidR="00A80C28" w:rsidRPr="00227508" w:rsidRDefault="00A80C28" w:rsidP="00FB0E2B">
      <w:pPr>
        <w:autoSpaceDE w:val="0"/>
        <w:autoSpaceDN w:val="0"/>
        <w:adjustRightInd w:val="0"/>
        <w:spacing w:line="360" w:lineRule="auto"/>
        <w:ind w:firstLineChars="200" w:firstLine="420"/>
        <w:jc w:val="left"/>
        <w:rPr>
          <w:rFonts w:ascii="宋体" w:hAnsi="宋体"/>
          <w:bCs/>
        </w:rPr>
      </w:pPr>
      <w:r w:rsidRPr="00227508">
        <w:rPr>
          <w:rFonts w:ascii="宋体" w:hAnsi="宋体" w:hint="eastAsia"/>
          <w:bCs/>
        </w:rPr>
        <w:t>（三）投标保证金为投标文件的组成部分之一。开标时，对于未按要求提交投标保证金单位的投标文件，采购人将视其为非响应性投标而予以拒绝。</w:t>
      </w:r>
    </w:p>
    <w:p w:rsidR="00A80C28" w:rsidRPr="00227508" w:rsidRDefault="00A80C28" w:rsidP="00FB0E2B">
      <w:pPr>
        <w:autoSpaceDE w:val="0"/>
        <w:autoSpaceDN w:val="0"/>
        <w:adjustRightInd w:val="0"/>
        <w:spacing w:line="360" w:lineRule="auto"/>
        <w:ind w:firstLineChars="200" w:firstLine="420"/>
        <w:jc w:val="left"/>
        <w:rPr>
          <w:rFonts w:ascii="宋体" w:hAnsi="宋体"/>
          <w:bCs/>
        </w:rPr>
      </w:pPr>
      <w:r w:rsidRPr="00227508">
        <w:rPr>
          <w:rFonts w:ascii="宋体" w:hAnsi="宋体" w:hint="eastAsia"/>
          <w:bCs/>
        </w:rPr>
        <w:t>（四）未中标人投标保证金，将在开标结束后立即予以退还。</w:t>
      </w:r>
    </w:p>
    <w:p w:rsidR="00A80C28" w:rsidRPr="008B1D65" w:rsidRDefault="00A80C28" w:rsidP="00FB0E2B">
      <w:pPr>
        <w:autoSpaceDE w:val="0"/>
        <w:autoSpaceDN w:val="0"/>
        <w:adjustRightInd w:val="0"/>
        <w:spacing w:line="360" w:lineRule="auto"/>
        <w:ind w:firstLineChars="200" w:firstLine="420"/>
        <w:jc w:val="left"/>
        <w:rPr>
          <w:rFonts w:ascii="宋体" w:hAnsi="宋体"/>
          <w:bCs/>
        </w:rPr>
      </w:pPr>
      <w:r w:rsidRPr="00227508">
        <w:rPr>
          <w:rFonts w:ascii="宋体" w:hAnsi="宋体" w:hint="eastAsia"/>
          <w:bCs/>
        </w:rPr>
        <w:t>（五）中标人投标保证金不退还，直接转为保证金，且用以约束中标人在合同履行中的行为，弥补合同执行中由于自身行为可能给采购人带来的各种损失。如果中标人不同意按照规定去做，采购人有权取消本次中标决定，并没</w:t>
      </w:r>
      <w:r w:rsidRPr="008B1D65">
        <w:rPr>
          <w:rFonts w:ascii="宋体" w:hAnsi="宋体" w:hint="eastAsia"/>
          <w:bCs/>
        </w:rPr>
        <w:t>收其投标保证金。</w:t>
      </w:r>
    </w:p>
    <w:p w:rsidR="00A80C28" w:rsidRPr="008B1D65" w:rsidRDefault="00A80C28" w:rsidP="00FB0E2B">
      <w:pPr>
        <w:autoSpaceDE w:val="0"/>
        <w:autoSpaceDN w:val="0"/>
        <w:adjustRightInd w:val="0"/>
        <w:spacing w:line="360" w:lineRule="auto"/>
        <w:ind w:firstLineChars="200" w:firstLine="420"/>
        <w:jc w:val="left"/>
        <w:rPr>
          <w:rFonts w:ascii="宋体" w:hAnsi="宋体"/>
          <w:bCs/>
        </w:rPr>
      </w:pPr>
      <w:r w:rsidRPr="008B1D65">
        <w:rPr>
          <w:rFonts w:ascii="宋体" w:hAnsi="宋体" w:hint="eastAsia"/>
          <w:bCs/>
        </w:rPr>
        <w:t>（六）下列任何情况发生时，投标保证金将被没收，作为采购人的损失款：</w:t>
      </w:r>
    </w:p>
    <w:p w:rsidR="00A80C28" w:rsidRPr="008B1D65" w:rsidRDefault="00A80C28" w:rsidP="00FB0E2B">
      <w:pPr>
        <w:autoSpaceDE w:val="0"/>
        <w:autoSpaceDN w:val="0"/>
        <w:adjustRightInd w:val="0"/>
        <w:spacing w:line="360" w:lineRule="auto"/>
        <w:ind w:firstLineChars="200" w:firstLine="420"/>
        <w:jc w:val="left"/>
        <w:rPr>
          <w:rFonts w:ascii="宋体" w:hAnsi="宋体"/>
          <w:bCs/>
        </w:rPr>
      </w:pPr>
      <w:r w:rsidRPr="008B1D65">
        <w:rPr>
          <w:rFonts w:ascii="宋体" w:hAnsi="宋体"/>
          <w:bCs/>
        </w:rPr>
        <w:t>1.</w:t>
      </w:r>
      <w:r w:rsidRPr="008B1D65">
        <w:rPr>
          <w:rFonts w:ascii="宋体" w:hAnsi="宋体" w:hint="eastAsia"/>
          <w:bCs/>
        </w:rPr>
        <w:t>投标人在投标有效期内撤回其投标；</w:t>
      </w:r>
    </w:p>
    <w:p w:rsidR="00A80C28" w:rsidRPr="008B1D65" w:rsidRDefault="00A80C28" w:rsidP="00FB0E2B">
      <w:pPr>
        <w:autoSpaceDE w:val="0"/>
        <w:autoSpaceDN w:val="0"/>
        <w:adjustRightInd w:val="0"/>
        <w:spacing w:line="360" w:lineRule="auto"/>
        <w:ind w:firstLineChars="200" w:firstLine="420"/>
        <w:jc w:val="left"/>
        <w:rPr>
          <w:rFonts w:ascii="宋体" w:hAnsi="宋体"/>
          <w:bCs/>
        </w:rPr>
      </w:pPr>
      <w:r w:rsidRPr="008B1D65">
        <w:rPr>
          <w:rFonts w:ascii="宋体" w:hAnsi="宋体"/>
          <w:bCs/>
        </w:rPr>
        <w:t>2.</w:t>
      </w:r>
      <w:r w:rsidRPr="008B1D65">
        <w:rPr>
          <w:rFonts w:ascii="宋体" w:hAnsi="宋体" w:hint="eastAsia"/>
          <w:bCs/>
        </w:rPr>
        <w:t>投标人提供的有关资料、资格证明文件被确认是不真实的；</w:t>
      </w:r>
    </w:p>
    <w:p w:rsidR="00A80C28" w:rsidRPr="008B1D65" w:rsidRDefault="00A80C28" w:rsidP="00FB0E2B">
      <w:pPr>
        <w:autoSpaceDE w:val="0"/>
        <w:autoSpaceDN w:val="0"/>
        <w:adjustRightInd w:val="0"/>
        <w:spacing w:line="360" w:lineRule="auto"/>
        <w:ind w:firstLineChars="200" w:firstLine="420"/>
        <w:jc w:val="left"/>
        <w:rPr>
          <w:rFonts w:ascii="宋体" w:hAnsi="宋体"/>
          <w:bCs/>
        </w:rPr>
      </w:pPr>
      <w:r w:rsidRPr="008B1D65">
        <w:rPr>
          <w:rFonts w:ascii="宋体" w:hAnsi="宋体"/>
          <w:bCs/>
        </w:rPr>
        <w:t>3.</w:t>
      </w:r>
      <w:r w:rsidRPr="008B1D65">
        <w:rPr>
          <w:rFonts w:ascii="宋体" w:hAnsi="宋体" w:hint="eastAsia"/>
          <w:bCs/>
        </w:rPr>
        <w:t>投标人之间被证实有串通或欺诈行为；</w:t>
      </w:r>
    </w:p>
    <w:p w:rsidR="00A80C28" w:rsidRPr="008B1D65" w:rsidRDefault="00A80C28" w:rsidP="00FB0E2B">
      <w:pPr>
        <w:autoSpaceDE w:val="0"/>
        <w:autoSpaceDN w:val="0"/>
        <w:adjustRightInd w:val="0"/>
        <w:spacing w:line="360" w:lineRule="auto"/>
        <w:ind w:firstLineChars="200" w:firstLine="420"/>
        <w:jc w:val="left"/>
        <w:rPr>
          <w:rFonts w:ascii="宋体" w:hAnsi="宋体"/>
          <w:bCs/>
        </w:rPr>
      </w:pPr>
      <w:r w:rsidRPr="008B1D65">
        <w:rPr>
          <w:rFonts w:ascii="宋体" w:hAnsi="宋体"/>
          <w:bCs/>
        </w:rPr>
        <w:t>4.</w:t>
      </w:r>
      <w:r w:rsidRPr="008B1D65">
        <w:rPr>
          <w:rFonts w:ascii="宋体" w:hAnsi="宋体" w:hint="eastAsia"/>
          <w:bCs/>
        </w:rPr>
        <w:t>投标人被证明有妨碍其他人公平竞争、损害采购人或者其他投标人合法权益的；</w:t>
      </w:r>
    </w:p>
    <w:p w:rsidR="00A80C28" w:rsidRPr="008B1D65" w:rsidRDefault="00A80C28" w:rsidP="00FB0E2B">
      <w:pPr>
        <w:autoSpaceDE w:val="0"/>
        <w:autoSpaceDN w:val="0"/>
        <w:adjustRightInd w:val="0"/>
        <w:spacing w:line="360" w:lineRule="auto"/>
        <w:ind w:firstLineChars="200" w:firstLine="420"/>
        <w:jc w:val="left"/>
        <w:rPr>
          <w:rFonts w:ascii="宋体" w:hAnsi="宋体"/>
          <w:bCs/>
        </w:rPr>
      </w:pPr>
      <w:r w:rsidRPr="008B1D65">
        <w:rPr>
          <w:rFonts w:ascii="宋体" w:hAnsi="宋体"/>
          <w:bCs/>
        </w:rPr>
        <w:t>5.</w:t>
      </w:r>
      <w:r w:rsidRPr="008B1D65">
        <w:rPr>
          <w:rFonts w:ascii="宋体" w:hAnsi="宋体" w:hint="eastAsia"/>
          <w:bCs/>
        </w:rPr>
        <w:t>中标人在规定期限内未能根据规定签订合同的；</w:t>
      </w:r>
    </w:p>
    <w:p w:rsidR="00A80C28" w:rsidRPr="008B1D65" w:rsidRDefault="00A80C28" w:rsidP="00FB0E2B">
      <w:pPr>
        <w:autoSpaceDE w:val="0"/>
        <w:autoSpaceDN w:val="0"/>
        <w:adjustRightInd w:val="0"/>
        <w:spacing w:line="360" w:lineRule="auto"/>
        <w:ind w:firstLineChars="200" w:firstLine="420"/>
        <w:jc w:val="left"/>
        <w:rPr>
          <w:rFonts w:ascii="宋体" w:hAnsi="宋体"/>
          <w:bCs/>
        </w:rPr>
      </w:pPr>
      <w:r w:rsidRPr="008B1D65">
        <w:rPr>
          <w:rFonts w:ascii="宋体" w:hAnsi="宋体"/>
          <w:bCs/>
        </w:rPr>
        <w:t>6.</w:t>
      </w:r>
      <w:r w:rsidRPr="008B1D65">
        <w:rPr>
          <w:rFonts w:ascii="宋体" w:hAnsi="宋体" w:hint="eastAsia"/>
          <w:bCs/>
        </w:rPr>
        <w:t>中标人放弃中标的；</w:t>
      </w:r>
    </w:p>
    <w:p w:rsidR="00A80C28" w:rsidRPr="008B1D65" w:rsidRDefault="00A80C28" w:rsidP="00FB0E2B">
      <w:pPr>
        <w:autoSpaceDE w:val="0"/>
        <w:autoSpaceDN w:val="0"/>
        <w:adjustRightInd w:val="0"/>
        <w:spacing w:line="360" w:lineRule="auto"/>
        <w:ind w:firstLineChars="200" w:firstLine="420"/>
        <w:jc w:val="left"/>
        <w:rPr>
          <w:rFonts w:ascii="宋体" w:hAnsi="宋体"/>
          <w:bCs/>
        </w:rPr>
      </w:pPr>
      <w:r w:rsidRPr="008B1D65">
        <w:rPr>
          <w:rFonts w:ascii="宋体" w:hAnsi="宋体"/>
          <w:bCs/>
        </w:rPr>
        <w:t>7.</w:t>
      </w:r>
      <w:r w:rsidRPr="008B1D65">
        <w:rPr>
          <w:rFonts w:ascii="宋体" w:hAnsi="宋体" w:hint="eastAsia"/>
          <w:bCs/>
        </w:rPr>
        <w:t>本采购文件中规定的其他不予退还投标保证金的情形。</w:t>
      </w:r>
    </w:p>
    <w:p w:rsidR="00A80C28" w:rsidRDefault="00A80C28" w:rsidP="00FB0E2B">
      <w:pPr>
        <w:snapToGrid w:val="0"/>
        <w:spacing w:line="360" w:lineRule="auto"/>
        <w:ind w:firstLineChars="200" w:firstLine="562"/>
        <w:rPr>
          <w:rFonts w:ascii="宋体"/>
        </w:rPr>
      </w:pPr>
      <w:r>
        <w:rPr>
          <w:rFonts w:ascii="宋体" w:hAnsi="宋体" w:hint="eastAsia"/>
          <w:b/>
          <w:sz w:val="28"/>
          <w:szCs w:val="28"/>
        </w:rPr>
        <w:t>五、投标文件的签署、密封及递交</w:t>
      </w:r>
    </w:p>
    <w:p w:rsidR="00A80C28" w:rsidRDefault="00A80C28" w:rsidP="00FB0E2B">
      <w:pPr>
        <w:snapToGrid w:val="0"/>
        <w:spacing w:line="360" w:lineRule="auto"/>
        <w:ind w:firstLineChars="200" w:firstLine="480"/>
        <w:rPr>
          <w:rFonts w:ascii="宋体"/>
          <w:bCs/>
          <w:sz w:val="24"/>
          <w:szCs w:val="24"/>
        </w:rPr>
      </w:pPr>
      <w:r>
        <w:rPr>
          <w:rFonts w:ascii="宋体" w:hAnsi="宋体" w:hint="eastAsia"/>
          <w:bCs/>
          <w:sz w:val="24"/>
          <w:szCs w:val="24"/>
        </w:rPr>
        <w:t>（一）投标文件的签署</w:t>
      </w:r>
    </w:p>
    <w:p w:rsidR="00A80C28" w:rsidRDefault="00A80C28" w:rsidP="00FB0E2B">
      <w:pPr>
        <w:snapToGrid w:val="0"/>
        <w:spacing w:line="360" w:lineRule="auto"/>
        <w:ind w:firstLineChars="200" w:firstLine="420"/>
        <w:rPr>
          <w:rFonts w:ascii="宋体"/>
        </w:rPr>
      </w:pPr>
      <w:r>
        <w:rPr>
          <w:rFonts w:ascii="宋体" w:hAnsi="宋体" w:hint="eastAsia"/>
        </w:rPr>
        <w:t>投标文件均需打印，且应字迹清楚、内容齐全、表述准确，不应有涂改删除。如有错处欲修改，须在修改处加盖投标人法定代表人或其授权代表人的签字</w:t>
      </w:r>
      <w:r w:rsidR="00AC0AB8">
        <w:rPr>
          <w:rFonts w:ascii="宋体" w:hAnsi="宋体" w:hint="eastAsia"/>
        </w:rPr>
        <w:t>或</w:t>
      </w:r>
      <w:r>
        <w:rPr>
          <w:rFonts w:ascii="宋体" w:hAnsi="宋体" w:hint="eastAsia"/>
        </w:rPr>
        <w:t>印章。投标文件均要求有投标人法定代表人或其授权代表人的签字</w:t>
      </w:r>
      <w:r w:rsidR="00AC0AB8">
        <w:rPr>
          <w:rFonts w:ascii="宋体" w:hAnsi="宋体" w:hint="eastAsia"/>
        </w:rPr>
        <w:t>或</w:t>
      </w:r>
      <w:r>
        <w:rPr>
          <w:rFonts w:ascii="宋体" w:hAnsi="宋体" w:hint="eastAsia"/>
        </w:rPr>
        <w:t>印章，并加盖法人单位公章。不论中标与否，投标文件均不退回。</w:t>
      </w:r>
    </w:p>
    <w:p w:rsidR="00A80C28" w:rsidRDefault="00A80C28" w:rsidP="00FB0E2B">
      <w:pPr>
        <w:snapToGrid w:val="0"/>
        <w:spacing w:line="360" w:lineRule="auto"/>
        <w:ind w:firstLineChars="200" w:firstLine="480"/>
        <w:rPr>
          <w:rFonts w:ascii="宋体"/>
          <w:bCs/>
          <w:sz w:val="24"/>
          <w:szCs w:val="24"/>
        </w:rPr>
      </w:pPr>
      <w:r>
        <w:rPr>
          <w:rFonts w:ascii="宋体" w:hAnsi="宋体" w:hint="eastAsia"/>
          <w:bCs/>
          <w:sz w:val="24"/>
          <w:szCs w:val="24"/>
        </w:rPr>
        <w:t>（二）投标文件的密封</w:t>
      </w:r>
    </w:p>
    <w:p w:rsidR="00A80C28" w:rsidRDefault="00A80C28" w:rsidP="00FB0E2B">
      <w:pPr>
        <w:snapToGrid w:val="0"/>
        <w:spacing w:line="360" w:lineRule="auto"/>
        <w:ind w:firstLineChars="200" w:firstLine="420"/>
        <w:rPr>
          <w:rFonts w:ascii="宋体"/>
        </w:rPr>
      </w:pPr>
      <w:r>
        <w:rPr>
          <w:rFonts w:ascii="宋体" w:hAnsi="宋体" w:hint="eastAsia"/>
        </w:rPr>
        <w:t>投标文件一式伍份，正本壹份，副本肆份。正、副本分别装入文件袋密封，在封面上注明“正本”、“副本”字样，注明投标项目、标书编号、投标人单位名称、联系人联系方式及“请勿在</w:t>
      </w:r>
      <w:r>
        <w:rPr>
          <w:rFonts w:ascii="宋体" w:hAnsi="宋体"/>
        </w:rPr>
        <w:t>201</w:t>
      </w:r>
      <w:r>
        <w:rPr>
          <w:rFonts w:ascii="宋体" w:hAnsi="宋体" w:hint="eastAsia"/>
        </w:rPr>
        <w:t>6年★月★日（投标截止时间）之前启封”的字样，并在封口处加盖骑缝公章和法人签章。</w:t>
      </w:r>
      <w:r>
        <w:rPr>
          <w:rFonts w:ascii="宋体" w:hAnsi="宋体" w:hint="eastAsia"/>
        </w:rPr>
        <w:lastRenderedPageBreak/>
        <w:t>如正、副本出现差异，以正本为准。未按要求密封和加写标记，采购人对误投或过早启封概不负责。对由此造成提前开封的投标文件，采购人将予以拒绝，作无效投标处理。</w:t>
      </w:r>
    </w:p>
    <w:p w:rsidR="00A80C28" w:rsidRDefault="00A80C28" w:rsidP="00FB0E2B">
      <w:pPr>
        <w:snapToGrid w:val="0"/>
        <w:spacing w:line="360" w:lineRule="auto"/>
        <w:ind w:firstLineChars="200" w:firstLine="480"/>
        <w:rPr>
          <w:rFonts w:ascii="宋体"/>
          <w:bCs/>
          <w:sz w:val="24"/>
          <w:szCs w:val="24"/>
        </w:rPr>
      </w:pPr>
      <w:r>
        <w:rPr>
          <w:rFonts w:ascii="宋体" w:hAnsi="宋体" w:hint="eastAsia"/>
          <w:bCs/>
          <w:sz w:val="24"/>
          <w:szCs w:val="24"/>
        </w:rPr>
        <w:t>（三）投标文件的补充、修改及撤回</w:t>
      </w:r>
    </w:p>
    <w:p w:rsidR="00A80C28" w:rsidRDefault="00A80C28" w:rsidP="00FB0E2B">
      <w:pPr>
        <w:snapToGrid w:val="0"/>
        <w:spacing w:line="360" w:lineRule="auto"/>
        <w:ind w:firstLineChars="200" w:firstLine="420"/>
        <w:rPr>
          <w:rFonts w:ascii="宋体"/>
        </w:rPr>
      </w:pPr>
      <w:r>
        <w:rPr>
          <w:rFonts w:ascii="宋体" w:hAnsi="宋体"/>
        </w:rPr>
        <w:t>1.</w:t>
      </w:r>
      <w:r>
        <w:rPr>
          <w:rFonts w:ascii="宋体" w:hAnsi="宋体" w:hint="eastAsia"/>
        </w:rPr>
        <w:t>投标人在递交投标文件后，可以对所递交的投标文件进行补充、修改或撤回，但这种补充、修改或撤回，必须在规定的投标截止时间前，以书面形式通知采购人。</w:t>
      </w:r>
    </w:p>
    <w:p w:rsidR="00A80C28" w:rsidRDefault="00A80C28" w:rsidP="00FB0E2B">
      <w:pPr>
        <w:snapToGrid w:val="0"/>
        <w:spacing w:line="360" w:lineRule="auto"/>
        <w:ind w:firstLineChars="200" w:firstLine="420"/>
        <w:rPr>
          <w:rFonts w:ascii="宋体"/>
        </w:rPr>
      </w:pPr>
      <w:r>
        <w:rPr>
          <w:rFonts w:ascii="宋体" w:hAnsi="宋体"/>
        </w:rPr>
        <w:t>2.</w:t>
      </w:r>
      <w:r>
        <w:rPr>
          <w:rFonts w:ascii="宋体" w:hAnsi="宋体" w:hint="eastAsia"/>
        </w:rPr>
        <w:t>投标人的修改或撤回文件应按规定进行编制、密封、标记和发送，并应在封套上加注“修改”和“撤回”字样。修改文件必须在投标截止时间前送达采购人，补充、修改的内容应当按照采购文件要求签署、盖章，并作为投标文件的组成部分。</w:t>
      </w:r>
    </w:p>
    <w:p w:rsidR="00A80C28" w:rsidRDefault="00A80C28" w:rsidP="00FB0E2B">
      <w:pPr>
        <w:snapToGrid w:val="0"/>
        <w:spacing w:line="360" w:lineRule="auto"/>
        <w:ind w:firstLineChars="200" w:firstLine="420"/>
        <w:rPr>
          <w:rFonts w:ascii="宋体"/>
        </w:rPr>
      </w:pPr>
      <w:r>
        <w:rPr>
          <w:rFonts w:ascii="宋体" w:hAnsi="宋体"/>
        </w:rPr>
        <w:t>3.</w:t>
      </w:r>
      <w:r>
        <w:rPr>
          <w:rFonts w:ascii="宋体" w:hAnsi="宋体" w:hint="eastAsia"/>
        </w:rPr>
        <w:t>投标截止时间后撤回投标的，撤回投标的行为将被记录在案，投标人今后参与采购人同类项目投标将会受到影响。</w:t>
      </w:r>
    </w:p>
    <w:p w:rsidR="00A80C28" w:rsidRDefault="00A80C28" w:rsidP="00FB0E2B">
      <w:pPr>
        <w:snapToGrid w:val="0"/>
        <w:spacing w:line="360" w:lineRule="auto"/>
        <w:ind w:firstLineChars="200" w:firstLine="420"/>
        <w:rPr>
          <w:rFonts w:ascii="宋体"/>
        </w:rPr>
      </w:pPr>
      <w:r>
        <w:rPr>
          <w:rFonts w:ascii="宋体" w:hAnsi="宋体"/>
        </w:rPr>
        <w:t>4.</w:t>
      </w:r>
      <w:r>
        <w:rPr>
          <w:rFonts w:ascii="宋体" w:hAnsi="宋体" w:hint="eastAsia"/>
        </w:rPr>
        <w:t>在投标截止时间之后，投标人不得对其投标文件作任何修改。</w:t>
      </w:r>
    </w:p>
    <w:p w:rsidR="00A80C28" w:rsidRDefault="00A80C28" w:rsidP="00FB0E2B">
      <w:pPr>
        <w:snapToGrid w:val="0"/>
        <w:spacing w:line="360" w:lineRule="auto"/>
        <w:ind w:firstLineChars="200" w:firstLine="420"/>
        <w:rPr>
          <w:rFonts w:ascii="宋体"/>
        </w:rPr>
      </w:pPr>
      <w:r>
        <w:rPr>
          <w:rFonts w:ascii="宋体" w:hAnsi="宋体"/>
        </w:rPr>
        <w:t>5.</w:t>
      </w:r>
      <w:r>
        <w:rPr>
          <w:rFonts w:ascii="宋体" w:hAnsi="宋体" w:hint="eastAsia"/>
        </w:rPr>
        <w:t>在投标截止时间至采购文件中规定的投标有效期满之间的这段时间内，投标人不得撤回其投标，否则其投标保证金将被没收。</w:t>
      </w:r>
    </w:p>
    <w:p w:rsidR="00A80C28" w:rsidRDefault="00A80C28" w:rsidP="00FB0E2B">
      <w:pPr>
        <w:snapToGrid w:val="0"/>
        <w:spacing w:line="360" w:lineRule="auto"/>
        <w:ind w:firstLineChars="200" w:firstLine="480"/>
        <w:rPr>
          <w:rFonts w:ascii="宋体"/>
          <w:bCs/>
          <w:sz w:val="24"/>
          <w:szCs w:val="24"/>
        </w:rPr>
      </w:pPr>
      <w:r>
        <w:rPr>
          <w:rFonts w:ascii="宋体" w:hAnsi="宋体" w:hint="eastAsia"/>
          <w:bCs/>
          <w:sz w:val="24"/>
          <w:szCs w:val="24"/>
        </w:rPr>
        <w:t>（四）投标文件的递交</w:t>
      </w:r>
    </w:p>
    <w:p w:rsidR="00A80C28" w:rsidRDefault="00A80C28" w:rsidP="00FB0E2B">
      <w:pPr>
        <w:snapToGrid w:val="0"/>
        <w:spacing w:line="360" w:lineRule="auto"/>
        <w:ind w:firstLineChars="200" w:firstLine="420"/>
        <w:rPr>
          <w:rFonts w:ascii="宋体"/>
        </w:rPr>
      </w:pPr>
      <w:r>
        <w:rPr>
          <w:rFonts w:ascii="宋体" w:hAnsi="宋体"/>
        </w:rPr>
        <w:t>1.</w:t>
      </w:r>
      <w:r>
        <w:rPr>
          <w:rFonts w:ascii="宋体" w:hAnsi="宋体" w:hint="eastAsia"/>
        </w:rPr>
        <w:t>投标文件递交：</w:t>
      </w:r>
      <w:r>
        <w:rPr>
          <w:rFonts w:ascii="宋体" w:hAnsi="宋体"/>
        </w:rPr>
        <w:t>201</w:t>
      </w:r>
      <w:r>
        <w:rPr>
          <w:rFonts w:ascii="宋体" w:hAnsi="宋体" w:hint="eastAsia"/>
        </w:rPr>
        <w:t>6</w:t>
      </w:r>
      <w:r w:rsidRPr="009414FF">
        <w:rPr>
          <w:rFonts w:ascii="宋体" w:hAnsi="宋体" w:hint="eastAsia"/>
        </w:rPr>
        <w:t>年</w:t>
      </w:r>
      <w:r w:rsidR="00B969AF" w:rsidRPr="009414FF">
        <w:rPr>
          <w:rFonts w:ascii="宋体" w:hAnsi="宋体"/>
        </w:rPr>
        <w:t>8</w:t>
      </w:r>
      <w:r w:rsidRPr="009414FF">
        <w:rPr>
          <w:rFonts w:ascii="宋体" w:hAnsi="宋体" w:hint="eastAsia"/>
        </w:rPr>
        <w:t>月</w:t>
      </w:r>
      <w:r w:rsidR="009414FF" w:rsidRPr="009414FF">
        <w:rPr>
          <w:rFonts w:ascii="宋体" w:hAnsi="宋体"/>
        </w:rPr>
        <w:t>2</w:t>
      </w:r>
      <w:r w:rsidR="00934D07">
        <w:rPr>
          <w:rFonts w:ascii="宋体" w:hAnsi="宋体"/>
        </w:rPr>
        <w:t>9</w:t>
      </w:r>
      <w:r w:rsidRPr="009414FF">
        <w:rPr>
          <w:rFonts w:ascii="宋体" w:hAnsi="宋体" w:hint="eastAsia"/>
        </w:rPr>
        <w:t>日9</w:t>
      </w:r>
      <w:r w:rsidRPr="009414FF">
        <w:rPr>
          <w:rFonts w:ascii="宋体" w:hAnsi="宋体"/>
        </w:rPr>
        <w:t>:30</w:t>
      </w:r>
      <w:r w:rsidRPr="009414FF">
        <w:rPr>
          <w:rFonts w:ascii="宋体" w:hAnsi="宋体" w:hint="eastAsia"/>
        </w:rPr>
        <w:t>前递</w:t>
      </w:r>
      <w:r>
        <w:rPr>
          <w:rFonts w:ascii="宋体" w:hAnsi="宋体" w:hint="eastAsia"/>
        </w:rPr>
        <w:t>交至采购人资产处。</w:t>
      </w:r>
    </w:p>
    <w:p w:rsidR="00A80C28" w:rsidRDefault="00A80C28" w:rsidP="00FB0E2B">
      <w:pPr>
        <w:snapToGrid w:val="0"/>
        <w:spacing w:line="360" w:lineRule="auto"/>
        <w:ind w:firstLineChars="200" w:firstLine="420"/>
        <w:rPr>
          <w:rFonts w:ascii="宋体"/>
        </w:rPr>
      </w:pPr>
      <w:r>
        <w:rPr>
          <w:rFonts w:ascii="宋体" w:hAnsi="宋体"/>
        </w:rPr>
        <w:t>2.</w:t>
      </w:r>
      <w:r>
        <w:rPr>
          <w:rFonts w:ascii="宋体" w:hAnsi="宋体" w:hint="eastAsia"/>
        </w:rPr>
        <w:t>投标联系人：</w:t>
      </w:r>
      <w:proofErr w:type="gramStart"/>
      <w:r>
        <w:rPr>
          <w:rFonts w:ascii="宋体" w:hAnsi="宋体" w:hint="eastAsia"/>
        </w:rPr>
        <w:t>黄巧兴</w:t>
      </w:r>
      <w:proofErr w:type="gramEnd"/>
      <w:r w:rsidR="000E37A5">
        <w:rPr>
          <w:rFonts w:ascii="宋体" w:hAnsi="宋体"/>
        </w:rPr>
        <w:t xml:space="preserve"> </w:t>
      </w:r>
      <w:r>
        <w:rPr>
          <w:rFonts w:ascii="宋体" w:hAnsi="宋体" w:hint="eastAsia"/>
        </w:rPr>
        <w:t>胡京林</w:t>
      </w:r>
      <w:r w:rsidR="000E37A5">
        <w:rPr>
          <w:rFonts w:ascii="宋体" w:hAnsi="宋体" w:hint="eastAsia"/>
        </w:rPr>
        <w:t xml:space="preserve"> </w:t>
      </w:r>
      <w:r w:rsidR="00B969AF">
        <w:rPr>
          <w:rFonts w:ascii="宋体" w:hAnsi="宋体" w:hint="eastAsia"/>
        </w:rPr>
        <w:t xml:space="preserve"> </w:t>
      </w:r>
    </w:p>
    <w:p w:rsidR="00A80C28" w:rsidRDefault="00A80C28" w:rsidP="00FB0E2B">
      <w:pPr>
        <w:snapToGrid w:val="0"/>
        <w:spacing w:line="360" w:lineRule="auto"/>
        <w:ind w:firstLineChars="200" w:firstLine="420"/>
        <w:rPr>
          <w:rFonts w:ascii="宋体"/>
        </w:rPr>
      </w:pPr>
      <w:r>
        <w:rPr>
          <w:rFonts w:ascii="宋体" w:hAnsi="宋体"/>
        </w:rPr>
        <w:t>3.</w:t>
      </w:r>
      <w:r>
        <w:rPr>
          <w:rFonts w:ascii="宋体" w:hAnsi="宋体" w:hint="eastAsia"/>
        </w:rPr>
        <w:t>投标联系电话：</w:t>
      </w:r>
      <w:r>
        <w:rPr>
          <w:rFonts w:ascii="宋体" w:hAnsi="宋体"/>
        </w:rPr>
        <w:t>025——</w:t>
      </w:r>
      <w:proofErr w:type="gramStart"/>
      <w:r>
        <w:rPr>
          <w:rFonts w:ascii="宋体" w:hAnsi="宋体"/>
        </w:rPr>
        <w:t>85878966</w:t>
      </w:r>
      <w:r w:rsidR="00596571">
        <w:rPr>
          <w:rFonts w:ascii="宋体" w:hAnsi="宋体"/>
        </w:rPr>
        <w:t xml:space="preserve">  </w:t>
      </w:r>
      <w:r>
        <w:rPr>
          <w:rFonts w:ascii="宋体" w:hAnsi="宋体"/>
        </w:rPr>
        <w:t>85878721</w:t>
      </w:r>
      <w:proofErr w:type="gramEnd"/>
    </w:p>
    <w:p w:rsidR="00A80C28" w:rsidRDefault="00A80C28" w:rsidP="00FB0E2B">
      <w:pPr>
        <w:snapToGrid w:val="0"/>
        <w:spacing w:line="360" w:lineRule="auto"/>
        <w:ind w:firstLineChars="200" w:firstLine="562"/>
        <w:rPr>
          <w:rFonts w:ascii="宋体"/>
          <w:b/>
          <w:sz w:val="28"/>
          <w:szCs w:val="28"/>
        </w:rPr>
      </w:pPr>
      <w:r>
        <w:rPr>
          <w:rFonts w:ascii="宋体" w:hAnsi="宋体" w:hint="eastAsia"/>
          <w:b/>
          <w:sz w:val="28"/>
          <w:szCs w:val="28"/>
        </w:rPr>
        <w:t>六</w:t>
      </w:r>
      <w:r>
        <w:rPr>
          <w:rFonts w:ascii="宋体" w:hAnsi="宋体" w:hint="eastAsia"/>
        </w:rPr>
        <w:t>、</w:t>
      </w:r>
      <w:r>
        <w:rPr>
          <w:rFonts w:ascii="宋体" w:hAnsi="宋体" w:hint="eastAsia"/>
          <w:b/>
          <w:sz w:val="28"/>
          <w:szCs w:val="28"/>
        </w:rPr>
        <w:t>开标与评标</w:t>
      </w:r>
    </w:p>
    <w:p w:rsidR="00A80C28" w:rsidRDefault="00A80C28" w:rsidP="00FB0E2B">
      <w:pPr>
        <w:snapToGrid w:val="0"/>
        <w:spacing w:line="360" w:lineRule="auto"/>
        <w:ind w:firstLineChars="200" w:firstLine="480"/>
        <w:rPr>
          <w:rFonts w:ascii="宋体"/>
          <w:bCs/>
          <w:sz w:val="24"/>
          <w:szCs w:val="24"/>
        </w:rPr>
      </w:pPr>
      <w:r>
        <w:rPr>
          <w:rFonts w:ascii="宋体" w:hAnsi="宋体" w:hint="eastAsia"/>
          <w:bCs/>
          <w:sz w:val="24"/>
          <w:szCs w:val="24"/>
        </w:rPr>
        <w:t>（一）开标时间</w:t>
      </w:r>
    </w:p>
    <w:p w:rsidR="00A80C28" w:rsidRDefault="00A80C28" w:rsidP="00FB0E2B">
      <w:pPr>
        <w:snapToGrid w:val="0"/>
        <w:spacing w:line="360" w:lineRule="auto"/>
        <w:ind w:firstLineChars="200" w:firstLine="420"/>
        <w:rPr>
          <w:rFonts w:ascii="宋体"/>
        </w:rPr>
      </w:pPr>
      <w:r>
        <w:rPr>
          <w:rFonts w:ascii="宋体" w:hAnsi="宋体"/>
        </w:rPr>
        <w:t>1.</w:t>
      </w:r>
      <w:r>
        <w:rPr>
          <w:rFonts w:ascii="宋体" w:hAnsi="宋体" w:hint="eastAsia"/>
        </w:rPr>
        <w:t>开标时间：</w:t>
      </w:r>
      <w:r>
        <w:rPr>
          <w:rFonts w:ascii="宋体" w:hAnsi="宋体"/>
        </w:rPr>
        <w:t>201</w:t>
      </w:r>
      <w:r>
        <w:rPr>
          <w:rFonts w:ascii="宋体" w:hAnsi="宋体" w:hint="eastAsia"/>
        </w:rPr>
        <w:t>6年</w:t>
      </w:r>
      <w:r w:rsidR="00B969AF">
        <w:rPr>
          <w:rFonts w:ascii="宋体" w:hAnsi="宋体"/>
        </w:rPr>
        <w:t>8</w:t>
      </w:r>
      <w:r>
        <w:rPr>
          <w:rFonts w:ascii="宋体" w:hAnsi="宋体" w:hint="eastAsia"/>
        </w:rPr>
        <w:t>月</w:t>
      </w:r>
      <w:r w:rsidR="007D60DA">
        <w:rPr>
          <w:rFonts w:ascii="宋体" w:hAnsi="宋体"/>
        </w:rPr>
        <w:t>2</w:t>
      </w:r>
      <w:r w:rsidR="00934D07">
        <w:rPr>
          <w:rFonts w:ascii="宋体" w:hAnsi="宋体"/>
        </w:rPr>
        <w:t>9</w:t>
      </w:r>
      <w:r>
        <w:rPr>
          <w:rFonts w:ascii="宋体" w:hAnsi="宋体" w:hint="eastAsia"/>
        </w:rPr>
        <w:t>日9</w:t>
      </w:r>
      <w:r>
        <w:rPr>
          <w:rFonts w:ascii="宋体" w:hAnsi="宋体"/>
        </w:rPr>
        <w:t>:30(</w:t>
      </w:r>
      <w:r>
        <w:rPr>
          <w:rFonts w:ascii="宋体" w:hAnsi="宋体" w:hint="eastAsia"/>
        </w:rPr>
        <w:t>北京时间</w:t>
      </w:r>
      <w:r>
        <w:rPr>
          <w:rFonts w:ascii="宋体" w:hAnsi="宋体"/>
        </w:rPr>
        <w:t>)</w:t>
      </w:r>
    </w:p>
    <w:p w:rsidR="00A80C28" w:rsidRDefault="00A80C28" w:rsidP="00FB0E2B">
      <w:pPr>
        <w:snapToGrid w:val="0"/>
        <w:spacing w:line="360" w:lineRule="auto"/>
        <w:ind w:firstLineChars="200" w:firstLine="420"/>
        <w:rPr>
          <w:rFonts w:ascii="宋体"/>
        </w:rPr>
      </w:pPr>
      <w:r>
        <w:rPr>
          <w:rFonts w:ascii="宋体" w:hAnsi="宋体"/>
        </w:rPr>
        <w:t>2.</w:t>
      </w:r>
      <w:r>
        <w:rPr>
          <w:rFonts w:ascii="宋体" w:hAnsi="宋体" w:hint="eastAsia"/>
        </w:rPr>
        <w:t>开标地点：南京森林警察学院行政科研楼</w:t>
      </w:r>
      <w:r>
        <w:rPr>
          <w:rFonts w:ascii="宋体" w:hAnsi="宋体"/>
        </w:rPr>
        <w:t>321</w:t>
      </w:r>
      <w:r>
        <w:rPr>
          <w:rFonts w:ascii="宋体" w:hAnsi="宋体" w:hint="eastAsia"/>
        </w:rPr>
        <w:t>会议室</w:t>
      </w:r>
    </w:p>
    <w:p w:rsidR="00A80C28" w:rsidRDefault="00A80C28" w:rsidP="00FB0E2B">
      <w:pPr>
        <w:snapToGrid w:val="0"/>
        <w:spacing w:line="360" w:lineRule="auto"/>
        <w:ind w:firstLineChars="200" w:firstLine="480"/>
        <w:rPr>
          <w:rFonts w:ascii="宋体"/>
          <w:bCs/>
          <w:sz w:val="24"/>
          <w:szCs w:val="24"/>
        </w:rPr>
      </w:pPr>
      <w:r>
        <w:rPr>
          <w:rFonts w:ascii="宋体" w:hAnsi="宋体" w:hint="eastAsia"/>
          <w:bCs/>
          <w:sz w:val="24"/>
          <w:szCs w:val="24"/>
        </w:rPr>
        <w:t>（二）评标组织</w:t>
      </w:r>
    </w:p>
    <w:p w:rsidR="00A80C28" w:rsidRDefault="00A80C28" w:rsidP="00FB0E2B">
      <w:pPr>
        <w:snapToGrid w:val="0"/>
        <w:spacing w:line="360" w:lineRule="auto"/>
        <w:ind w:firstLineChars="200" w:firstLine="420"/>
        <w:rPr>
          <w:rFonts w:ascii="宋体"/>
        </w:rPr>
      </w:pPr>
      <w:r>
        <w:rPr>
          <w:rFonts w:ascii="宋体" w:hAnsi="宋体"/>
        </w:rPr>
        <w:t>1.</w:t>
      </w:r>
      <w:r>
        <w:rPr>
          <w:rFonts w:ascii="宋体" w:hAnsi="宋体" w:hint="eastAsia"/>
        </w:rPr>
        <w:t>采购人将在采购公告中规定的时间和地点组织公开开标。投标人应委派携带有效证件的代表准时参加，参加开标的代表需签名以证明其出席。</w:t>
      </w:r>
    </w:p>
    <w:p w:rsidR="00A80C28" w:rsidRDefault="00A80C28" w:rsidP="00FB0E2B">
      <w:pPr>
        <w:snapToGrid w:val="0"/>
        <w:spacing w:line="360" w:lineRule="auto"/>
        <w:ind w:firstLineChars="200" w:firstLine="420"/>
        <w:rPr>
          <w:rFonts w:ascii="宋体"/>
        </w:rPr>
      </w:pPr>
      <w:r>
        <w:rPr>
          <w:rFonts w:ascii="宋体" w:hAnsi="宋体"/>
        </w:rPr>
        <w:t>2.</w:t>
      </w:r>
      <w:r>
        <w:rPr>
          <w:rFonts w:ascii="宋体" w:hAnsi="宋体" w:hint="eastAsia"/>
        </w:rPr>
        <w:t>开标仪式由采购人主持。</w:t>
      </w:r>
    </w:p>
    <w:p w:rsidR="00A80C28" w:rsidRDefault="00A80C28" w:rsidP="00FB0E2B">
      <w:pPr>
        <w:snapToGrid w:val="0"/>
        <w:spacing w:line="360" w:lineRule="auto"/>
        <w:ind w:firstLineChars="200" w:firstLine="420"/>
        <w:rPr>
          <w:rFonts w:ascii="宋体"/>
        </w:rPr>
      </w:pPr>
      <w:r>
        <w:rPr>
          <w:rFonts w:ascii="宋体" w:hAnsi="宋体"/>
        </w:rPr>
        <w:t>3.</w:t>
      </w:r>
      <w:r>
        <w:rPr>
          <w:rFonts w:ascii="宋体" w:hAnsi="宋体" w:hint="eastAsia"/>
        </w:rPr>
        <w:t>按照规定同意撤回的投标文件将不予开封。</w:t>
      </w:r>
    </w:p>
    <w:p w:rsidR="00A80C28" w:rsidRDefault="00A80C28" w:rsidP="00FB0E2B">
      <w:pPr>
        <w:snapToGrid w:val="0"/>
        <w:spacing w:line="360" w:lineRule="auto"/>
        <w:ind w:firstLineChars="200" w:firstLine="420"/>
        <w:rPr>
          <w:rFonts w:ascii="宋体"/>
        </w:rPr>
      </w:pPr>
      <w:r>
        <w:rPr>
          <w:rFonts w:ascii="宋体" w:hAnsi="宋体"/>
        </w:rPr>
        <w:t>4.</w:t>
      </w:r>
      <w:r>
        <w:rPr>
          <w:rFonts w:ascii="宋体" w:hAnsi="宋体" w:hint="eastAsia"/>
        </w:rPr>
        <w:t>采购人将指定专人负责做开标记录并存档备查。</w:t>
      </w:r>
    </w:p>
    <w:p w:rsidR="00A80C28" w:rsidRDefault="00A80C28" w:rsidP="00FB0E2B">
      <w:pPr>
        <w:snapToGrid w:val="0"/>
        <w:spacing w:line="360" w:lineRule="auto"/>
        <w:ind w:firstLineChars="200" w:firstLine="420"/>
        <w:rPr>
          <w:rFonts w:ascii="宋体"/>
        </w:rPr>
      </w:pPr>
      <w:r>
        <w:rPr>
          <w:rFonts w:ascii="宋体" w:hAnsi="宋体"/>
        </w:rPr>
        <w:t>5.</w:t>
      </w:r>
      <w:r>
        <w:rPr>
          <w:rFonts w:ascii="宋体" w:hAnsi="宋体" w:hint="eastAsia"/>
        </w:rPr>
        <w:t>开标后，直至向中标的投标人授予合同时止，凡是与审查、澄清、评价和比较投标的有关资料以及授标建议等，均不得向投标人或与评标无关的其他人员透露。</w:t>
      </w:r>
    </w:p>
    <w:p w:rsidR="00A80C28" w:rsidRDefault="00A80C28" w:rsidP="00FB0E2B">
      <w:pPr>
        <w:snapToGrid w:val="0"/>
        <w:spacing w:line="360" w:lineRule="auto"/>
        <w:ind w:firstLineChars="200" w:firstLine="420"/>
        <w:rPr>
          <w:rFonts w:ascii="宋体"/>
        </w:rPr>
      </w:pPr>
      <w:r>
        <w:rPr>
          <w:rFonts w:ascii="宋体" w:hAnsi="宋体"/>
        </w:rPr>
        <w:t>6.</w:t>
      </w:r>
      <w:r>
        <w:rPr>
          <w:rFonts w:ascii="宋体" w:hAnsi="宋体" w:hint="eastAsia"/>
        </w:rPr>
        <w:t>在评标过程中，如果投标人试图向采购人和参与评标的人员施加任何影响，都将会导致其投标被拒绝。</w:t>
      </w:r>
    </w:p>
    <w:p w:rsidR="00A80C28" w:rsidRDefault="00A80C28" w:rsidP="00FB0E2B">
      <w:pPr>
        <w:snapToGrid w:val="0"/>
        <w:spacing w:line="360" w:lineRule="auto"/>
        <w:ind w:firstLineChars="200" w:firstLine="420"/>
        <w:rPr>
          <w:rFonts w:ascii="宋体"/>
        </w:rPr>
      </w:pPr>
      <w:r>
        <w:rPr>
          <w:rFonts w:ascii="宋体" w:hAnsi="宋体"/>
        </w:rPr>
        <w:t>7.</w:t>
      </w:r>
      <w:r>
        <w:rPr>
          <w:rFonts w:ascii="宋体" w:hAnsi="宋体" w:hint="eastAsia"/>
        </w:rPr>
        <w:t>具体评标事务由依法组建的评标委员会负责，并独立履行下列职责：</w:t>
      </w:r>
    </w:p>
    <w:p w:rsidR="00A80C28" w:rsidRDefault="00A80C28" w:rsidP="00FB0E2B">
      <w:pPr>
        <w:snapToGrid w:val="0"/>
        <w:spacing w:line="360" w:lineRule="auto"/>
        <w:ind w:firstLineChars="200" w:firstLine="420"/>
        <w:rPr>
          <w:rFonts w:ascii="宋体"/>
        </w:rPr>
      </w:pPr>
      <w:r>
        <w:rPr>
          <w:rFonts w:ascii="宋体" w:hAnsi="宋体" w:hint="eastAsia"/>
        </w:rPr>
        <w:t>（</w:t>
      </w:r>
      <w:r>
        <w:rPr>
          <w:rFonts w:ascii="宋体" w:hAnsi="宋体"/>
        </w:rPr>
        <w:t>1</w:t>
      </w:r>
      <w:r>
        <w:rPr>
          <w:rFonts w:ascii="宋体" w:hAnsi="宋体" w:hint="eastAsia"/>
        </w:rPr>
        <w:t>）审查投标文件是否符合采购文件要求，并做出评价和比较；</w:t>
      </w:r>
    </w:p>
    <w:p w:rsidR="00A80C28" w:rsidRDefault="00A80C28" w:rsidP="00FB0E2B">
      <w:pPr>
        <w:snapToGrid w:val="0"/>
        <w:spacing w:line="360" w:lineRule="auto"/>
        <w:ind w:firstLineChars="200" w:firstLine="420"/>
        <w:rPr>
          <w:rFonts w:ascii="宋体"/>
        </w:rPr>
      </w:pPr>
      <w:r>
        <w:rPr>
          <w:rFonts w:ascii="宋体" w:hAnsi="宋体" w:hint="eastAsia"/>
        </w:rPr>
        <w:lastRenderedPageBreak/>
        <w:t>（</w:t>
      </w:r>
      <w:r>
        <w:rPr>
          <w:rFonts w:ascii="宋体" w:hAnsi="宋体"/>
        </w:rPr>
        <w:t>2</w:t>
      </w:r>
      <w:r>
        <w:rPr>
          <w:rFonts w:ascii="宋体" w:hAnsi="宋体" w:hint="eastAsia"/>
        </w:rPr>
        <w:t>）要求投标人对投标文件有关事项做出解释或者澄清，但并非对每个投标人都作澄清要求；</w:t>
      </w:r>
    </w:p>
    <w:p w:rsidR="00A80C28" w:rsidRDefault="00A80C28" w:rsidP="00FB0E2B">
      <w:pPr>
        <w:snapToGrid w:val="0"/>
        <w:spacing w:line="360" w:lineRule="auto"/>
        <w:ind w:firstLineChars="200" w:firstLine="420"/>
        <w:rPr>
          <w:rFonts w:ascii="宋体"/>
        </w:rPr>
      </w:pPr>
      <w:r>
        <w:rPr>
          <w:rFonts w:ascii="宋体" w:hAnsi="宋体" w:hint="eastAsia"/>
        </w:rPr>
        <w:t>（</w:t>
      </w:r>
      <w:r>
        <w:rPr>
          <w:rFonts w:ascii="宋体" w:hAnsi="宋体"/>
        </w:rPr>
        <w:t>3</w:t>
      </w:r>
      <w:r>
        <w:rPr>
          <w:rFonts w:ascii="宋体" w:hAnsi="宋体" w:hint="eastAsia"/>
        </w:rPr>
        <w:t>）推荐中标候选供应商名单，或者按照采购文件规定直接确定中标供应商；</w:t>
      </w:r>
    </w:p>
    <w:p w:rsidR="00A80C28" w:rsidRDefault="00A80C28" w:rsidP="00FB0E2B">
      <w:pPr>
        <w:snapToGrid w:val="0"/>
        <w:spacing w:line="360" w:lineRule="auto"/>
        <w:ind w:firstLineChars="200" w:firstLine="420"/>
        <w:rPr>
          <w:rFonts w:ascii="宋体"/>
        </w:rPr>
      </w:pPr>
      <w:r>
        <w:rPr>
          <w:rFonts w:ascii="宋体" w:hAnsi="宋体" w:hint="eastAsia"/>
        </w:rPr>
        <w:t>（</w:t>
      </w:r>
      <w:r>
        <w:rPr>
          <w:rFonts w:ascii="宋体" w:hAnsi="宋体"/>
        </w:rPr>
        <w:t>4</w:t>
      </w:r>
      <w:r>
        <w:rPr>
          <w:rFonts w:ascii="宋体" w:hAnsi="宋体" w:hint="eastAsia"/>
        </w:rPr>
        <w:t>）向采购人或者有关部门报告非法干预评标工作的行为。</w:t>
      </w:r>
    </w:p>
    <w:p w:rsidR="00A80C28" w:rsidRDefault="00A80C28" w:rsidP="00FB0E2B">
      <w:pPr>
        <w:snapToGrid w:val="0"/>
        <w:spacing w:line="360" w:lineRule="auto"/>
        <w:ind w:firstLineChars="200" w:firstLine="420"/>
        <w:rPr>
          <w:rFonts w:ascii="宋体"/>
        </w:rPr>
      </w:pPr>
      <w:r>
        <w:rPr>
          <w:rFonts w:ascii="宋体" w:hAnsi="宋体"/>
        </w:rPr>
        <w:t>8.</w:t>
      </w:r>
      <w:r>
        <w:rPr>
          <w:rFonts w:ascii="宋体" w:hAnsi="宋体" w:hint="eastAsia"/>
        </w:rPr>
        <w:t>接到评标委员会澄清要求的投标人应派人按评标委员会通知的时间和地点做出书面澄清，书面澄清的内容须由投标人法定代表人或授权代表签署，并作为投标文件的补充部分，但对投标的价格和实质性的内容不得做任何更改。</w:t>
      </w:r>
    </w:p>
    <w:p w:rsidR="00A80C28" w:rsidRDefault="00A80C28" w:rsidP="00FB0E2B">
      <w:pPr>
        <w:snapToGrid w:val="0"/>
        <w:spacing w:line="360" w:lineRule="auto"/>
        <w:ind w:firstLineChars="200" w:firstLine="420"/>
        <w:rPr>
          <w:rFonts w:ascii="宋体"/>
        </w:rPr>
      </w:pPr>
      <w:r>
        <w:rPr>
          <w:rFonts w:ascii="宋体" w:hAnsi="宋体"/>
        </w:rPr>
        <w:t>9.</w:t>
      </w:r>
      <w:r>
        <w:rPr>
          <w:rFonts w:ascii="宋体" w:hAnsi="宋体" w:hint="eastAsia"/>
        </w:rPr>
        <w:t>接到评标委员会澄清要求的投标人如未按规定做出澄清，其风险由投标人自行承担。</w:t>
      </w:r>
      <w:bookmarkStart w:id="6" w:name="_Toc20823305"/>
      <w:bookmarkStart w:id="7" w:name="_Toc16938549"/>
      <w:bookmarkStart w:id="8" w:name="_Toc513029233"/>
    </w:p>
    <w:p w:rsidR="00A80C28" w:rsidRDefault="00A80C28" w:rsidP="00FB0E2B">
      <w:pPr>
        <w:snapToGrid w:val="0"/>
        <w:spacing w:line="360" w:lineRule="auto"/>
        <w:ind w:firstLineChars="200" w:firstLine="420"/>
        <w:rPr>
          <w:rFonts w:ascii="宋体"/>
        </w:rPr>
      </w:pPr>
      <w:r>
        <w:rPr>
          <w:rFonts w:ascii="宋体" w:hAnsi="宋体"/>
        </w:rPr>
        <w:t>10.</w:t>
      </w:r>
      <w:bookmarkEnd w:id="6"/>
      <w:bookmarkEnd w:id="7"/>
      <w:bookmarkEnd w:id="8"/>
      <w:r>
        <w:rPr>
          <w:rFonts w:ascii="宋体" w:hAnsi="宋体" w:hint="eastAsia"/>
        </w:rPr>
        <w:t>投标文件初审分为资格性检查和符合性检查。</w:t>
      </w:r>
    </w:p>
    <w:p w:rsidR="00A80C28" w:rsidRDefault="00A80C28" w:rsidP="00FB0E2B">
      <w:pPr>
        <w:snapToGrid w:val="0"/>
        <w:spacing w:line="360" w:lineRule="auto"/>
        <w:ind w:firstLineChars="200" w:firstLine="422"/>
        <w:rPr>
          <w:rFonts w:ascii="宋体"/>
        </w:rPr>
      </w:pPr>
      <w:r>
        <w:rPr>
          <w:rFonts w:ascii="宋体" w:hAnsi="宋体" w:hint="eastAsia"/>
          <w:b/>
          <w:lang w:val="zh-CN"/>
        </w:rPr>
        <w:t>投标文件的资格性检查。</w:t>
      </w:r>
      <w:r>
        <w:rPr>
          <w:rFonts w:ascii="宋体" w:hAnsi="宋体" w:hint="eastAsia"/>
        </w:rPr>
        <w:t>依据法律法规和采购文件的规定，对投标文件中资格证明、投标保证金等进行审查，以确定投标人是否具备投标资格。投标文件有下列情况之一的，在资格性、符合性检查时按照无效投标处理：</w:t>
      </w:r>
    </w:p>
    <w:p w:rsidR="00A80C28" w:rsidRDefault="00A80C28" w:rsidP="00FB0E2B">
      <w:pPr>
        <w:snapToGrid w:val="0"/>
        <w:spacing w:line="360" w:lineRule="auto"/>
        <w:ind w:firstLineChars="200" w:firstLine="420"/>
        <w:rPr>
          <w:rFonts w:ascii="宋体"/>
        </w:rPr>
      </w:pPr>
      <w:r>
        <w:rPr>
          <w:rFonts w:ascii="宋体" w:hAnsi="宋体" w:hint="eastAsia"/>
        </w:rPr>
        <w:t>（</w:t>
      </w:r>
      <w:r>
        <w:rPr>
          <w:rFonts w:ascii="宋体" w:hAnsi="宋体"/>
        </w:rPr>
        <w:t>1</w:t>
      </w:r>
      <w:r>
        <w:rPr>
          <w:rFonts w:ascii="宋体" w:hAnsi="宋体" w:hint="eastAsia"/>
        </w:rPr>
        <w:t>）未按照采购文件规定要求密封、签署、盖章的；</w:t>
      </w:r>
    </w:p>
    <w:p w:rsidR="00A80C28" w:rsidRDefault="00A80C28" w:rsidP="00FB0E2B">
      <w:pPr>
        <w:snapToGrid w:val="0"/>
        <w:spacing w:line="360" w:lineRule="auto"/>
        <w:ind w:firstLineChars="200" w:firstLine="420"/>
        <w:rPr>
          <w:rFonts w:ascii="宋体"/>
        </w:rPr>
      </w:pPr>
      <w:r>
        <w:rPr>
          <w:rFonts w:ascii="宋体" w:hAnsi="宋体" w:hint="eastAsia"/>
        </w:rPr>
        <w:t>（</w:t>
      </w:r>
      <w:r>
        <w:rPr>
          <w:rFonts w:ascii="宋体" w:hAnsi="宋体"/>
        </w:rPr>
        <w:t>2</w:t>
      </w:r>
      <w:r>
        <w:rPr>
          <w:rFonts w:ascii="宋体" w:hAnsi="宋体" w:hint="eastAsia"/>
        </w:rPr>
        <w:t>）不具备采购文件中规定资格要求的；</w:t>
      </w:r>
    </w:p>
    <w:p w:rsidR="00A80C28" w:rsidRDefault="00A80C28" w:rsidP="00FB0E2B">
      <w:pPr>
        <w:snapToGrid w:val="0"/>
        <w:spacing w:line="360" w:lineRule="auto"/>
        <w:ind w:firstLineChars="200" w:firstLine="420"/>
        <w:rPr>
          <w:rFonts w:ascii="宋体"/>
        </w:rPr>
      </w:pPr>
      <w:r>
        <w:rPr>
          <w:rFonts w:ascii="宋体" w:hAnsi="宋体" w:hint="eastAsia"/>
        </w:rPr>
        <w:t>（</w:t>
      </w:r>
      <w:r>
        <w:rPr>
          <w:rFonts w:ascii="宋体" w:hAnsi="宋体"/>
        </w:rPr>
        <w:t>3</w:t>
      </w:r>
      <w:r>
        <w:rPr>
          <w:rFonts w:ascii="宋体" w:hAnsi="宋体" w:hint="eastAsia"/>
        </w:rPr>
        <w:t>）不同投标人的投标文件的分部分项报价错漏一致，且没有合理解释的；</w:t>
      </w:r>
    </w:p>
    <w:p w:rsidR="00A80C28" w:rsidRDefault="00A80C28" w:rsidP="00FB0E2B">
      <w:pPr>
        <w:snapToGrid w:val="0"/>
        <w:spacing w:line="360" w:lineRule="auto"/>
        <w:ind w:firstLineChars="200" w:firstLine="420"/>
        <w:rPr>
          <w:rFonts w:ascii="宋体"/>
        </w:rPr>
      </w:pPr>
      <w:r>
        <w:rPr>
          <w:rFonts w:ascii="宋体" w:hAnsi="宋体" w:hint="eastAsia"/>
        </w:rPr>
        <w:t>（</w:t>
      </w:r>
      <w:r>
        <w:rPr>
          <w:rFonts w:ascii="宋体" w:hAnsi="宋体"/>
        </w:rPr>
        <w:t>4</w:t>
      </w:r>
      <w:r>
        <w:rPr>
          <w:rFonts w:ascii="宋体" w:hAnsi="宋体" w:hint="eastAsia"/>
        </w:rPr>
        <w:t>）不同投标人的投标文件载明的项目管理班子成员出现同一人的；</w:t>
      </w:r>
    </w:p>
    <w:p w:rsidR="00A80C28" w:rsidRDefault="00A80C28" w:rsidP="00FB0E2B">
      <w:pPr>
        <w:snapToGrid w:val="0"/>
        <w:spacing w:line="360" w:lineRule="auto"/>
        <w:ind w:firstLineChars="200" w:firstLine="420"/>
        <w:rPr>
          <w:rFonts w:ascii="宋体"/>
        </w:rPr>
      </w:pPr>
      <w:r>
        <w:rPr>
          <w:rFonts w:ascii="宋体" w:hAnsi="宋体" w:hint="eastAsia"/>
        </w:rPr>
        <w:t>（</w:t>
      </w:r>
      <w:r>
        <w:rPr>
          <w:rFonts w:ascii="宋体" w:hAnsi="宋体"/>
        </w:rPr>
        <w:t>5</w:t>
      </w:r>
      <w:r>
        <w:rPr>
          <w:rFonts w:ascii="宋体" w:hAnsi="宋体" w:hint="eastAsia"/>
        </w:rPr>
        <w:t>）不同投标人的投标文件相互混装的；</w:t>
      </w:r>
    </w:p>
    <w:p w:rsidR="00A80C28" w:rsidRDefault="00A80C28" w:rsidP="00FB0E2B">
      <w:pPr>
        <w:snapToGrid w:val="0"/>
        <w:spacing w:line="360" w:lineRule="auto"/>
        <w:ind w:firstLineChars="200" w:firstLine="420"/>
        <w:rPr>
          <w:rFonts w:ascii="宋体"/>
        </w:rPr>
      </w:pPr>
      <w:r>
        <w:rPr>
          <w:rFonts w:ascii="宋体" w:hAnsi="宋体" w:hint="eastAsia"/>
        </w:rPr>
        <w:t>（</w:t>
      </w:r>
      <w:r>
        <w:rPr>
          <w:rFonts w:ascii="宋体" w:hAnsi="宋体"/>
        </w:rPr>
        <w:t>6</w:t>
      </w:r>
      <w:r>
        <w:rPr>
          <w:rFonts w:ascii="宋体" w:hAnsi="宋体" w:hint="eastAsia"/>
        </w:rPr>
        <w:t>）不同投标人聘请同一人为其投标提供技术或者经济咨询服务的；</w:t>
      </w:r>
    </w:p>
    <w:p w:rsidR="00A80C28" w:rsidRDefault="00A80C28" w:rsidP="00FB0E2B">
      <w:pPr>
        <w:snapToGrid w:val="0"/>
        <w:spacing w:line="360" w:lineRule="auto"/>
        <w:ind w:firstLineChars="200" w:firstLine="420"/>
        <w:rPr>
          <w:rFonts w:ascii="宋体"/>
        </w:rPr>
      </w:pPr>
      <w:r>
        <w:rPr>
          <w:rFonts w:ascii="宋体" w:hAnsi="宋体" w:hint="eastAsia"/>
        </w:rPr>
        <w:t>（</w:t>
      </w:r>
      <w:r>
        <w:rPr>
          <w:rFonts w:ascii="宋体" w:hAnsi="宋体"/>
        </w:rPr>
        <w:t>7</w:t>
      </w:r>
      <w:r>
        <w:rPr>
          <w:rFonts w:ascii="宋体" w:hAnsi="宋体" w:hint="eastAsia"/>
        </w:rPr>
        <w:t>）仅对投标文件部分内容做出报价的；</w:t>
      </w:r>
    </w:p>
    <w:p w:rsidR="00A80C28" w:rsidRDefault="00A80C28" w:rsidP="00FB0E2B">
      <w:pPr>
        <w:snapToGrid w:val="0"/>
        <w:spacing w:line="360" w:lineRule="auto"/>
        <w:ind w:firstLineChars="200" w:firstLine="420"/>
        <w:rPr>
          <w:rFonts w:ascii="宋体"/>
        </w:rPr>
      </w:pPr>
      <w:r>
        <w:rPr>
          <w:rFonts w:ascii="宋体" w:hAnsi="宋体" w:hint="eastAsia"/>
        </w:rPr>
        <w:t>（</w:t>
      </w:r>
      <w:r>
        <w:rPr>
          <w:rFonts w:ascii="宋体" w:hAnsi="宋体"/>
        </w:rPr>
        <w:t>8</w:t>
      </w:r>
      <w:r>
        <w:rPr>
          <w:rFonts w:ascii="宋体" w:hAnsi="宋体" w:hint="eastAsia"/>
        </w:rPr>
        <w:t>）不符合法律、法规和采购文件规定的其他实质性要求的。</w:t>
      </w:r>
    </w:p>
    <w:p w:rsidR="00A80C28" w:rsidRDefault="00A80C28" w:rsidP="00FB0E2B">
      <w:pPr>
        <w:snapToGrid w:val="0"/>
        <w:spacing w:line="360" w:lineRule="auto"/>
        <w:ind w:firstLineChars="200" w:firstLine="422"/>
        <w:rPr>
          <w:rFonts w:ascii="宋体"/>
          <w:b/>
          <w:i/>
        </w:rPr>
      </w:pPr>
      <w:r>
        <w:rPr>
          <w:rFonts w:ascii="宋体" w:hAnsi="宋体" w:hint="eastAsia"/>
          <w:b/>
          <w:lang w:val="zh-CN"/>
        </w:rPr>
        <w:t>投标文件的符合性检查</w:t>
      </w:r>
      <w:r>
        <w:rPr>
          <w:rFonts w:ascii="宋体" w:hAnsi="宋体" w:hint="eastAsia"/>
          <w:lang w:val="zh-CN"/>
        </w:rPr>
        <w:t>。</w:t>
      </w:r>
      <w:r>
        <w:rPr>
          <w:rFonts w:ascii="宋体" w:hAnsi="宋体" w:hint="eastAsia"/>
        </w:rPr>
        <w:t>依据采购文件规定，从投标文件的有效性、完整性和对采购文件的响应程度进行审查，以确定是否对采购文件的实质性要求做出响应。</w:t>
      </w:r>
      <w:r>
        <w:rPr>
          <w:rFonts w:ascii="宋体" w:hAnsi="宋体" w:hint="eastAsia"/>
          <w:b/>
          <w:i/>
        </w:rPr>
        <w:t>在本采购文件里，实质性要求是指本采购文件中加</w:t>
      </w:r>
      <w:r>
        <w:rPr>
          <w:rFonts w:ascii="宋体" w:hAnsi="宋体" w:hint="eastAsia"/>
          <w:lang w:val="zh-CN"/>
        </w:rPr>
        <w:t>★</w:t>
      </w:r>
      <w:r>
        <w:rPr>
          <w:rFonts w:ascii="宋体" w:hAnsi="宋体" w:hint="eastAsia"/>
          <w:b/>
          <w:i/>
        </w:rPr>
        <w:t>表示或用“必须”“加粗、斜体”等其他文字说明及形式表示的商务和技术要求。</w:t>
      </w:r>
    </w:p>
    <w:p w:rsidR="00A80C28" w:rsidRDefault="00A80C28" w:rsidP="00FB0E2B">
      <w:pPr>
        <w:snapToGrid w:val="0"/>
        <w:spacing w:line="360" w:lineRule="auto"/>
        <w:ind w:firstLineChars="200" w:firstLine="420"/>
        <w:rPr>
          <w:rFonts w:ascii="宋体"/>
        </w:rPr>
      </w:pPr>
      <w:r>
        <w:rPr>
          <w:rFonts w:ascii="宋体" w:hAnsi="宋体"/>
        </w:rPr>
        <w:t>11.</w:t>
      </w:r>
      <w:r>
        <w:rPr>
          <w:rFonts w:ascii="宋体" w:hAnsi="宋体" w:hint="eastAsia"/>
        </w:rPr>
        <w:t>在详细评标之前，评标委员会将首先审查每份投标文件是否实质性响应了采购文件的要求。实质性响应的投标应该是与采购文件要求的全部条款、条件和规格相符，没有重大偏离或保留的投标。</w:t>
      </w:r>
    </w:p>
    <w:p w:rsidR="00A80C28" w:rsidRDefault="00A80C28" w:rsidP="00FB0E2B">
      <w:pPr>
        <w:snapToGrid w:val="0"/>
        <w:spacing w:line="360" w:lineRule="auto"/>
        <w:ind w:firstLineChars="200" w:firstLine="420"/>
        <w:rPr>
          <w:rFonts w:ascii="宋体"/>
        </w:rPr>
      </w:pPr>
      <w:r>
        <w:rPr>
          <w:rFonts w:ascii="宋体" w:hAnsi="宋体" w:hint="eastAsia"/>
        </w:rPr>
        <w:t>所谓重大偏离或保留是指与采购文件规定的实质性要求存在负偏离，或者在实质上与采购文件不一致，而且限制了合同中采购人的权利或投标人的义务，纠正这些偏离或保留将会对其他实质性响应要求的投标人的竞争地位产生不公正的影响。重大偏离的认定需经过评标委员会三分之二及以上成员的认定。评委决定投标文件的</w:t>
      </w:r>
      <w:proofErr w:type="gramStart"/>
      <w:r>
        <w:rPr>
          <w:rFonts w:ascii="宋体" w:hAnsi="宋体" w:hint="eastAsia"/>
        </w:rPr>
        <w:t>响应性只根据</w:t>
      </w:r>
      <w:proofErr w:type="gramEnd"/>
      <w:r>
        <w:rPr>
          <w:rFonts w:ascii="宋体" w:hAnsi="宋体" w:hint="eastAsia"/>
        </w:rPr>
        <w:t>投标文件本身的内容，而不寻求外部的证据。</w:t>
      </w:r>
    </w:p>
    <w:p w:rsidR="00A80C28" w:rsidRDefault="00A80C28" w:rsidP="00FB0E2B">
      <w:pPr>
        <w:snapToGrid w:val="0"/>
        <w:spacing w:line="360" w:lineRule="auto"/>
        <w:ind w:firstLineChars="200" w:firstLine="420"/>
        <w:rPr>
          <w:rFonts w:ascii="宋体"/>
        </w:rPr>
      </w:pPr>
      <w:r>
        <w:rPr>
          <w:rFonts w:ascii="宋体" w:hAnsi="宋体"/>
        </w:rPr>
        <w:t>12.</w:t>
      </w:r>
      <w:r>
        <w:rPr>
          <w:rFonts w:ascii="宋体" w:hAnsi="宋体" w:hint="eastAsia"/>
        </w:rPr>
        <w:t>如果投标文件实质上没有响应采购文件的要求，评标委员会将予以拒绝，投标人不得通过修改或撤销不合要求的偏离或保留而使其投标成为实质性响应的投标。</w:t>
      </w:r>
    </w:p>
    <w:p w:rsidR="00A80C28" w:rsidRDefault="00A80C28" w:rsidP="00FB0E2B">
      <w:pPr>
        <w:snapToGrid w:val="0"/>
        <w:spacing w:line="360" w:lineRule="auto"/>
        <w:ind w:firstLineChars="200" w:firstLine="420"/>
        <w:rPr>
          <w:rFonts w:ascii="宋体"/>
        </w:rPr>
      </w:pPr>
      <w:r>
        <w:rPr>
          <w:rFonts w:ascii="宋体" w:hAnsi="宋体"/>
        </w:rPr>
        <w:lastRenderedPageBreak/>
        <w:t>13.</w:t>
      </w:r>
      <w:r>
        <w:rPr>
          <w:rFonts w:ascii="宋体" w:hAnsi="宋体" w:hint="eastAsia"/>
        </w:rPr>
        <w:t>评标委员会将对确定为实质性响应的投标进行进一步审核，看其是否有计算上或累加上的算术错误，修正错误的原则如下：</w:t>
      </w:r>
    </w:p>
    <w:p w:rsidR="00A80C28" w:rsidRDefault="00A80C28" w:rsidP="00FB0E2B">
      <w:pPr>
        <w:snapToGrid w:val="0"/>
        <w:spacing w:line="360" w:lineRule="auto"/>
        <w:ind w:firstLineChars="200" w:firstLine="420"/>
        <w:rPr>
          <w:rFonts w:ascii="宋体"/>
        </w:rPr>
      </w:pPr>
      <w:r>
        <w:rPr>
          <w:rFonts w:ascii="宋体" w:hAnsi="宋体"/>
        </w:rPr>
        <w:t xml:space="preserve">(1) </w:t>
      </w:r>
      <w:r>
        <w:rPr>
          <w:rFonts w:ascii="宋体" w:hAnsi="宋体" w:hint="eastAsia"/>
        </w:rPr>
        <w:t>如果用数字表示的金额和用文字表示的金额不一致时，应以文字表示的金额为准进行修正；</w:t>
      </w:r>
    </w:p>
    <w:p w:rsidR="00A80C28" w:rsidRDefault="00A80C28" w:rsidP="00FB0E2B">
      <w:pPr>
        <w:snapToGrid w:val="0"/>
        <w:spacing w:line="360" w:lineRule="auto"/>
        <w:ind w:firstLineChars="200" w:firstLine="420"/>
        <w:rPr>
          <w:rFonts w:ascii="宋体"/>
        </w:rPr>
      </w:pPr>
      <w:r>
        <w:rPr>
          <w:rFonts w:ascii="宋体" w:hAnsi="宋体"/>
        </w:rPr>
        <w:t>(2)</w:t>
      </w:r>
      <w:r>
        <w:rPr>
          <w:rFonts w:ascii="宋体" w:hAnsi="宋体" w:hint="eastAsia"/>
        </w:rPr>
        <w:t>当单价与数量的乘积和总价不一致时，以单价为准进行修正。只有在评标委员会认为单价有明显的小数点错误时，才能以标出的总价为准，并修改单价。</w:t>
      </w:r>
    </w:p>
    <w:p w:rsidR="00A80C28" w:rsidRDefault="00A80C28" w:rsidP="00FB0E2B">
      <w:pPr>
        <w:autoSpaceDE w:val="0"/>
        <w:autoSpaceDN w:val="0"/>
        <w:adjustRightInd w:val="0"/>
        <w:snapToGrid w:val="0"/>
        <w:spacing w:line="360" w:lineRule="auto"/>
        <w:ind w:firstLineChars="200" w:firstLine="420"/>
        <w:rPr>
          <w:rFonts w:ascii="宋体"/>
        </w:rPr>
      </w:pPr>
      <w:r>
        <w:rPr>
          <w:rFonts w:ascii="宋体" w:hAnsi="宋体"/>
        </w:rPr>
        <w:t>14.</w:t>
      </w:r>
      <w:r>
        <w:rPr>
          <w:rFonts w:ascii="宋体" w:hAnsi="宋体" w:hint="eastAsia"/>
        </w:rPr>
        <w:t>评标委员会将按上述修正错误的方法调整投标文件中的投标报价，调整后的价格应对投标人具有约束力。如果投标人不接受修正后的价格，则其投标将被拒绝，其投标保证金将被没收。</w:t>
      </w:r>
    </w:p>
    <w:p w:rsidR="00A80C28" w:rsidRDefault="00A80C28" w:rsidP="00FB0E2B">
      <w:pPr>
        <w:snapToGrid w:val="0"/>
        <w:spacing w:line="360" w:lineRule="auto"/>
        <w:ind w:firstLineChars="200" w:firstLine="420"/>
        <w:rPr>
          <w:rFonts w:ascii="宋体"/>
        </w:rPr>
      </w:pPr>
      <w:r>
        <w:rPr>
          <w:rFonts w:ascii="宋体" w:hAnsi="宋体"/>
        </w:rPr>
        <w:t>15.</w:t>
      </w:r>
      <w:r>
        <w:rPr>
          <w:rFonts w:ascii="宋体" w:hAnsi="宋体" w:hint="eastAsia"/>
        </w:rPr>
        <w:t>对投标文件中含义不明确、同类问题表述不一致或者明显文字错误的内容，评标委员会可以要求投标人做出必要的澄清、说明或者补正。投标人的澄清、说明、补正应当采用书面形式，由其授权代表签字，但不得超出投标文件的范围或者改变投标文件的实质性内容。</w:t>
      </w:r>
    </w:p>
    <w:p w:rsidR="00A80C28" w:rsidRDefault="00A80C28" w:rsidP="00FB0E2B">
      <w:pPr>
        <w:snapToGrid w:val="0"/>
        <w:spacing w:line="360" w:lineRule="auto"/>
        <w:ind w:firstLineChars="200" w:firstLine="420"/>
        <w:rPr>
          <w:rFonts w:ascii="宋体"/>
        </w:rPr>
      </w:pPr>
      <w:r>
        <w:rPr>
          <w:rFonts w:ascii="宋体" w:hAnsi="宋体"/>
        </w:rPr>
        <w:t>16.</w:t>
      </w:r>
      <w:r>
        <w:rPr>
          <w:rFonts w:ascii="宋体" w:hAnsi="宋体" w:hint="eastAsia"/>
        </w:rPr>
        <w:t>评标委员会将允许修正投标文件中不构成重大偏离的、微小的、非正规的、不一致的或不规则的地方，但这些修改不能影响任何投标人相应的名次排列。</w:t>
      </w:r>
    </w:p>
    <w:p w:rsidR="00A80C28" w:rsidRDefault="00A80C28" w:rsidP="00FB0E2B">
      <w:pPr>
        <w:snapToGrid w:val="0"/>
        <w:spacing w:line="360" w:lineRule="auto"/>
        <w:ind w:firstLineChars="200" w:firstLine="420"/>
        <w:rPr>
          <w:rFonts w:ascii="宋体"/>
        </w:rPr>
      </w:pPr>
      <w:r>
        <w:rPr>
          <w:rFonts w:ascii="宋体" w:hAnsi="宋体"/>
        </w:rPr>
        <w:t>17.</w:t>
      </w:r>
      <w:r>
        <w:rPr>
          <w:rFonts w:ascii="宋体" w:hAnsi="宋体" w:hint="eastAsia"/>
        </w:rPr>
        <w:t>评标委员会由采购人组织有关技术、经济等方面的人员组成，独立开展评审工作。</w:t>
      </w:r>
    </w:p>
    <w:p w:rsidR="00A80C28" w:rsidRDefault="00A80C28" w:rsidP="00FB0E2B">
      <w:pPr>
        <w:snapToGrid w:val="0"/>
        <w:spacing w:line="360" w:lineRule="auto"/>
        <w:ind w:firstLineChars="200" w:firstLine="480"/>
        <w:rPr>
          <w:rFonts w:ascii="宋体"/>
          <w:bCs/>
          <w:sz w:val="24"/>
          <w:szCs w:val="24"/>
        </w:rPr>
      </w:pPr>
      <w:r>
        <w:rPr>
          <w:rFonts w:ascii="宋体" w:hAnsi="宋体" w:hint="eastAsia"/>
          <w:bCs/>
          <w:sz w:val="24"/>
          <w:szCs w:val="24"/>
        </w:rPr>
        <w:t>（三）投标文件的评价和比较</w:t>
      </w:r>
    </w:p>
    <w:p w:rsidR="00A80C28" w:rsidRDefault="00A80C28" w:rsidP="00FB0E2B">
      <w:pPr>
        <w:snapToGrid w:val="0"/>
        <w:spacing w:line="360" w:lineRule="auto"/>
        <w:ind w:firstLineChars="200" w:firstLine="420"/>
        <w:rPr>
          <w:rFonts w:ascii="宋体"/>
        </w:rPr>
      </w:pPr>
      <w:r>
        <w:rPr>
          <w:rFonts w:ascii="宋体" w:hAnsi="宋体"/>
        </w:rPr>
        <w:t>1.</w:t>
      </w:r>
      <w:r>
        <w:rPr>
          <w:rFonts w:ascii="宋体" w:hAnsi="宋体" w:hint="eastAsia"/>
        </w:rPr>
        <w:t>评标委员会将仅对按照本须知有关规定确定为实质上响应采购文件要求的投标文件进行评价和比较。</w:t>
      </w:r>
    </w:p>
    <w:p w:rsidR="00A80C28" w:rsidRDefault="00A80C28" w:rsidP="00FB0E2B">
      <w:pPr>
        <w:snapToGrid w:val="0"/>
        <w:spacing w:line="360" w:lineRule="auto"/>
        <w:ind w:firstLineChars="200" w:firstLine="420"/>
        <w:rPr>
          <w:rFonts w:ascii="宋体"/>
        </w:rPr>
      </w:pPr>
      <w:r>
        <w:rPr>
          <w:rFonts w:ascii="宋体" w:hAnsi="宋体"/>
        </w:rPr>
        <w:t>2.</w:t>
      </w:r>
      <w:r>
        <w:rPr>
          <w:rFonts w:ascii="宋体" w:hAnsi="宋体" w:hint="eastAsia"/>
        </w:rPr>
        <w:t>评价和比较采用综合评分法，即指在最大限度地满足采购文件实质性要求的前提下，按照本采购文件中规定的评标办法和评分标准及其他各项因素进行综合评审后，以各标段评标总得分最高的投标人作为相应标段的中标候选方或中标人的评标方法。评标委员会严格按照采购文件中规定的评标方法和标准，对资格性检查和符合性检查合格的投标文件进行商务和技术评估，综合比较与评价。</w:t>
      </w:r>
    </w:p>
    <w:p w:rsidR="00A80C28" w:rsidRDefault="00A80C28" w:rsidP="00FB0E2B">
      <w:pPr>
        <w:snapToGrid w:val="0"/>
        <w:spacing w:line="360" w:lineRule="auto"/>
        <w:ind w:firstLineChars="200" w:firstLine="480"/>
        <w:rPr>
          <w:rFonts w:ascii="宋体"/>
          <w:bCs/>
          <w:sz w:val="24"/>
          <w:szCs w:val="24"/>
        </w:rPr>
      </w:pPr>
      <w:r>
        <w:rPr>
          <w:rFonts w:ascii="宋体" w:hAnsi="宋体" w:hint="eastAsia"/>
          <w:bCs/>
          <w:sz w:val="24"/>
          <w:szCs w:val="24"/>
        </w:rPr>
        <w:t>（四）无效投标和废标</w:t>
      </w:r>
    </w:p>
    <w:p w:rsidR="00A80C28" w:rsidRDefault="00A80C28" w:rsidP="00FB0E2B">
      <w:pPr>
        <w:snapToGrid w:val="0"/>
        <w:spacing w:line="360" w:lineRule="auto"/>
        <w:ind w:firstLineChars="200" w:firstLine="420"/>
        <w:rPr>
          <w:rFonts w:ascii="宋体"/>
        </w:rPr>
      </w:pPr>
      <w:r>
        <w:rPr>
          <w:rFonts w:ascii="宋体" w:hAnsi="宋体"/>
        </w:rPr>
        <w:t>1.</w:t>
      </w:r>
      <w:r>
        <w:rPr>
          <w:rFonts w:ascii="宋体" w:hAnsi="宋体" w:hint="eastAsia"/>
        </w:rPr>
        <w:t>无效投标</w:t>
      </w:r>
    </w:p>
    <w:p w:rsidR="00A80C28" w:rsidRDefault="00A80C28" w:rsidP="00FB0E2B">
      <w:pPr>
        <w:snapToGrid w:val="0"/>
        <w:spacing w:line="360" w:lineRule="auto"/>
        <w:ind w:firstLineChars="200" w:firstLine="420"/>
        <w:rPr>
          <w:rFonts w:ascii="宋体"/>
        </w:rPr>
      </w:pPr>
      <w:r>
        <w:rPr>
          <w:rFonts w:ascii="宋体" w:hAnsi="宋体" w:hint="eastAsia"/>
        </w:rPr>
        <w:t>（</w:t>
      </w:r>
      <w:r>
        <w:rPr>
          <w:rFonts w:ascii="宋体" w:hAnsi="宋体"/>
        </w:rPr>
        <w:t>1</w:t>
      </w:r>
      <w:r>
        <w:rPr>
          <w:rFonts w:ascii="宋体" w:hAnsi="宋体" w:hint="eastAsia"/>
        </w:rPr>
        <w:t>）未按要求交纳投标保证金的；</w:t>
      </w:r>
    </w:p>
    <w:p w:rsidR="00A80C28" w:rsidRDefault="00A80C28" w:rsidP="00FB0E2B">
      <w:pPr>
        <w:snapToGrid w:val="0"/>
        <w:spacing w:line="360" w:lineRule="auto"/>
        <w:ind w:firstLineChars="200" w:firstLine="420"/>
        <w:rPr>
          <w:rFonts w:ascii="宋体"/>
        </w:rPr>
      </w:pPr>
      <w:r>
        <w:rPr>
          <w:rFonts w:ascii="宋体" w:hAnsi="宋体" w:hint="eastAsia"/>
        </w:rPr>
        <w:t>（</w:t>
      </w:r>
      <w:r>
        <w:rPr>
          <w:rFonts w:ascii="宋体" w:hAnsi="宋体"/>
        </w:rPr>
        <w:t>2</w:t>
      </w:r>
      <w:r>
        <w:rPr>
          <w:rFonts w:ascii="宋体" w:hAnsi="宋体" w:hint="eastAsia"/>
        </w:rPr>
        <w:t>）未按照采购文件规定要求密封、签署、盖章的；</w:t>
      </w:r>
    </w:p>
    <w:p w:rsidR="00A80C28" w:rsidRDefault="00A80C28" w:rsidP="00FB0E2B">
      <w:pPr>
        <w:snapToGrid w:val="0"/>
        <w:spacing w:line="360" w:lineRule="auto"/>
        <w:ind w:firstLineChars="200" w:firstLine="420"/>
        <w:rPr>
          <w:rFonts w:ascii="宋体"/>
        </w:rPr>
      </w:pPr>
      <w:r>
        <w:rPr>
          <w:rFonts w:ascii="宋体" w:hAnsi="宋体" w:hint="eastAsia"/>
        </w:rPr>
        <w:t>（</w:t>
      </w:r>
      <w:r>
        <w:rPr>
          <w:rFonts w:ascii="宋体" w:hAnsi="宋体"/>
        </w:rPr>
        <w:t>3</w:t>
      </w:r>
      <w:r>
        <w:rPr>
          <w:rFonts w:ascii="宋体" w:hAnsi="宋体" w:hint="eastAsia"/>
        </w:rPr>
        <w:t>）投标人不具备采购文件中规定资格要求的；</w:t>
      </w:r>
    </w:p>
    <w:p w:rsidR="00A80C28" w:rsidRDefault="00A80C28" w:rsidP="00FB0E2B">
      <w:pPr>
        <w:snapToGrid w:val="0"/>
        <w:spacing w:line="360" w:lineRule="auto"/>
        <w:ind w:firstLineChars="200" w:firstLine="420"/>
        <w:rPr>
          <w:rFonts w:ascii="宋体"/>
        </w:rPr>
      </w:pPr>
      <w:r>
        <w:rPr>
          <w:rFonts w:ascii="宋体" w:hAnsi="宋体" w:hint="eastAsia"/>
        </w:rPr>
        <w:t>（</w:t>
      </w:r>
      <w:r>
        <w:rPr>
          <w:rFonts w:ascii="宋体" w:hAnsi="宋体"/>
        </w:rPr>
        <w:t>4</w:t>
      </w:r>
      <w:r>
        <w:rPr>
          <w:rFonts w:ascii="宋体" w:hAnsi="宋体" w:hint="eastAsia"/>
        </w:rPr>
        <w:t>）投标人在报价时采用选择性报价或仅对投标文件部分内容做出报价的；</w:t>
      </w:r>
    </w:p>
    <w:p w:rsidR="00A80C28" w:rsidRDefault="00A80C28" w:rsidP="00FB0E2B">
      <w:pPr>
        <w:snapToGrid w:val="0"/>
        <w:spacing w:line="360" w:lineRule="auto"/>
        <w:ind w:firstLineChars="200" w:firstLine="420"/>
        <w:rPr>
          <w:rFonts w:ascii="宋体"/>
        </w:rPr>
      </w:pPr>
      <w:r>
        <w:rPr>
          <w:rFonts w:ascii="宋体" w:hAnsi="宋体" w:hint="eastAsia"/>
        </w:rPr>
        <w:t>（</w:t>
      </w:r>
      <w:r>
        <w:rPr>
          <w:rFonts w:ascii="宋体" w:hAnsi="宋体"/>
        </w:rPr>
        <w:t>5</w:t>
      </w:r>
      <w:r>
        <w:rPr>
          <w:rFonts w:ascii="宋体" w:hAnsi="宋体" w:hint="eastAsia"/>
        </w:rPr>
        <w:t>）不同投标人的投标文件的分部分项报价错漏一致，且没有合理解释的；</w:t>
      </w:r>
    </w:p>
    <w:p w:rsidR="00A80C28" w:rsidRDefault="00A80C28" w:rsidP="00FB0E2B">
      <w:pPr>
        <w:snapToGrid w:val="0"/>
        <w:spacing w:line="360" w:lineRule="auto"/>
        <w:ind w:firstLineChars="200" w:firstLine="420"/>
        <w:rPr>
          <w:rFonts w:ascii="宋体"/>
        </w:rPr>
      </w:pPr>
      <w:r>
        <w:rPr>
          <w:rFonts w:ascii="宋体" w:hAnsi="宋体" w:hint="eastAsia"/>
        </w:rPr>
        <w:t>（</w:t>
      </w:r>
      <w:r>
        <w:rPr>
          <w:rFonts w:ascii="宋体" w:hAnsi="宋体"/>
        </w:rPr>
        <w:t>6</w:t>
      </w:r>
      <w:r>
        <w:rPr>
          <w:rFonts w:ascii="宋体" w:hAnsi="宋体" w:hint="eastAsia"/>
        </w:rPr>
        <w:t>）不同投标人的投标文件载明的项目管理班子成员出现同一人的；</w:t>
      </w:r>
    </w:p>
    <w:p w:rsidR="00A80C28" w:rsidRDefault="00A80C28" w:rsidP="00FB0E2B">
      <w:pPr>
        <w:snapToGrid w:val="0"/>
        <w:spacing w:line="360" w:lineRule="auto"/>
        <w:ind w:firstLineChars="200" w:firstLine="420"/>
        <w:rPr>
          <w:rFonts w:ascii="宋体"/>
        </w:rPr>
      </w:pPr>
      <w:r>
        <w:rPr>
          <w:rFonts w:ascii="宋体" w:hAnsi="宋体" w:hint="eastAsia"/>
        </w:rPr>
        <w:t>（</w:t>
      </w:r>
      <w:r>
        <w:rPr>
          <w:rFonts w:ascii="宋体" w:hAnsi="宋体"/>
        </w:rPr>
        <w:t>7</w:t>
      </w:r>
      <w:r>
        <w:rPr>
          <w:rFonts w:ascii="宋体" w:hAnsi="宋体" w:hint="eastAsia"/>
        </w:rPr>
        <w:t>）不同投标人聘请同一人为其投标提供技术或者经济咨询服务的，但采购工程本身要求采用专有技术的除外；</w:t>
      </w:r>
    </w:p>
    <w:p w:rsidR="00A80C28" w:rsidRDefault="00A80C28" w:rsidP="00FB0E2B">
      <w:pPr>
        <w:snapToGrid w:val="0"/>
        <w:spacing w:line="360" w:lineRule="auto"/>
        <w:ind w:firstLineChars="200" w:firstLine="420"/>
        <w:rPr>
          <w:rFonts w:ascii="宋体"/>
        </w:rPr>
      </w:pPr>
      <w:r>
        <w:rPr>
          <w:rFonts w:ascii="宋体" w:hAnsi="宋体" w:hint="eastAsia"/>
        </w:rPr>
        <w:t>（</w:t>
      </w:r>
      <w:r>
        <w:rPr>
          <w:rFonts w:ascii="宋体" w:hAnsi="宋体"/>
        </w:rPr>
        <w:t>8</w:t>
      </w:r>
      <w:r>
        <w:rPr>
          <w:rFonts w:ascii="宋体" w:hAnsi="宋体" w:hint="eastAsia"/>
        </w:rPr>
        <w:t>）不同投标人使用同一个人或者企业资金交纳投标保证金或者投标保函的反担保的；</w:t>
      </w:r>
    </w:p>
    <w:p w:rsidR="00A80C28" w:rsidRDefault="00A80C28" w:rsidP="00FB0E2B">
      <w:pPr>
        <w:snapToGrid w:val="0"/>
        <w:spacing w:line="360" w:lineRule="auto"/>
        <w:ind w:firstLineChars="200" w:firstLine="420"/>
        <w:rPr>
          <w:rFonts w:ascii="宋体"/>
        </w:rPr>
      </w:pPr>
      <w:r>
        <w:rPr>
          <w:rFonts w:ascii="宋体" w:hAnsi="宋体" w:hint="eastAsia"/>
        </w:rPr>
        <w:t>（</w:t>
      </w:r>
      <w:r>
        <w:rPr>
          <w:rFonts w:ascii="宋体" w:hAnsi="宋体"/>
        </w:rPr>
        <w:t>9</w:t>
      </w:r>
      <w:r>
        <w:rPr>
          <w:rFonts w:ascii="宋体" w:hAnsi="宋体" w:hint="eastAsia"/>
        </w:rPr>
        <w:t>）投标人名称或组织结构与资格预审时不一致的；</w:t>
      </w:r>
    </w:p>
    <w:p w:rsidR="00A80C28" w:rsidRDefault="00A80C28" w:rsidP="00FB0E2B">
      <w:pPr>
        <w:snapToGrid w:val="0"/>
        <w:spacing w:line="360" w:lineRule="auto"/>
        <w:ind w:firstLineChars="200" w:firstLine="420"/>
        <w:rPr>
          <w:rFonts w:ascii="宋体"/>
        </w:rPr>
      </w:pPr>
      <w:r>
        <w:rPr>
          <w:rFonts w:ascii="宋体" w:hAnsi="宋体" w:hint="eastAsia"/>
        </w:rPr>
        <w:lastRenderedPageBreak/>
        <w:t>（</w:t>
      </w:r>
      <w:r>
        <w:rPr>
          <w:rFonts w:ascii="宋体" w:hAnsi="宋体"/>
        </w:rPr>
        <w:t>10</w:t>
      </w:r>
      <w:r>
        <w:rPr>
          <w:rFonts w:ascii="宋体" w:hAnsi="宋体" w:hint="eastAsia"/>
        </w:rPr>
        <w:t>）除在投标文件截止时间前经采购人书面同意外，项目经理与资格预审时不一致的；</w:t>
      </w:r>
    </w:p>
    <w:p w:rsidR="00A80C28" w:rsidRDefault="00A80C28" w:rsidP="00FB0E2B">
      <w:pPr>
        <w:snapToGrid w:val="0"/>
        <w:spacing w:line="360" w:lineRule="auto"/>
        <w:ind w:firstLineChars="200" w:firstLine="420"/>
        <w:rPr>
          <w:rFonts w:ascii="宋体"/>
        </w:rPr>
      </w:pPr>
      <w:r>
        <w:rPr>
          <w:rFonts w:ascii="宋体" w:hAnsi="宋体" w:hint="eastAsia"/>
        </w:rPr>
        <w:t>（</w:t>
      </w:r>
      <w:r>
        <w:rPr>
          <w:rFonts w:ascii="宋体" w:hAnsi="宋体"/>
        </w:rPr>
        <w:t>11</w:t>
      </w:r>
      <w:r>
        <w:rPr>
          <w:rFonts w:ascii="宋体" w:hAnsi="宋体" w:hint="eastAsia"/>
        </w:rPr>
        <w:t>）投标文件载明的采购项目完成期限超过采购文件规定的期限；</w:t>
      </w:r>
    </w:p>
    <w:p w:rsidR="00A80C28" w:rsidRDefault="00A80C28" w:rsidP="00FB0E2B">
      <w:pPr>
        <w:snapToGrid w:val="0"/>
        <w:spacing w:line="360" w:lineRule="auto"/>
        <w:ind w:firstLineChars="200" w:firstLine="420"/>
        <w:rPr>
          <w:rFonts w:ascii="宋体"/>
        </w:rPr>
      </w:pPr>
      <w:r>
        <w:rPr>
          <w:rFonts w:ascii="宋体" w:hAnsi="宋体" w:hint="eastAsia"/>
        </w:rPr>
        <w:t>（</w:t>
      </w:r>
      <w:r>
        <w:rPr>
          <w:rFonts w:ascii="宋体" w:hAnsi="宋体"/>
        </w:rPr>
        <w:t>12</w:t>
      </w:r>
      <w:r>
        <w:rPr>
          <w:rFonts w:ascii="宋体" w:hAnsi="宋体" w:hint="eastAsia"/>
        </w:rPr>
        <w:t>）投标文件载明的货物包装方式、检验标准和方法等不符合采购文件的要求；</w:t>
      </w:r>
    </w:p>
    <w:p w:rsidR="00A80C28" w:rsidRDefault="00A80C28" w:rsidP="00FB0E2B">
      <w:pPr>
        <w:snapToGrid w:val="0"/>
        <w:spacing w:line="360" w:lineRule="auto"/>
        <w:ind w:firstLineChars="200" w:firstLine="420"/>
        <w:rPr>
          <w:rFonts w:ascii="宋体"/>
        </w:rPr>
      </w:pPr>
      <w:r>
        <w:rPr>
          <w:rFonts w:ascii="宋体" w:hAnsi="宋体" w:hint="eastAsia"/>
        </w:rPr>
        <w:t>（</w:t>
      </w:r>
      <w:r>
        <w:rPr>
          <w:rFonts w:ascii="宋体" w:hAnsi="宋体"/>
        </w:rPr>
        <w:t>13</w:t>
      </w:r>
      <w:r>
        <w:rPr>
          <w:rFonts w:ascii="宋体" w:hAnsi="宋体" w:hint="eastAsia"/>
        </w:rPr>
        <w:t>）投标报价超过采购文件规定的最高限价或经评标委员会认定投标人的投标报价低于成本价的；</w:t>
      </w:r>
    </w:p>
    <w:p w:rsidR="00A80C28" w:rsidRDefault="00A80C28" w:rsidP="00FB0E2B">
      <w:pPr>
        <w:snapToGrid w:val="0"/>
        <w:spacing w:line="360" w:lineRule="auto"/>
        <w:ind w:firstLineChars="200" w:firstLine="420"/>
        <w:rPr>
          <w:rFonts w:ascii="宋体"/>
        </w:rPr>
      </w:pPr>
      <w:r>
        <w:rPr>
          <w:rFonts w:ascii="宋体" w:hAnsi="宋体" w:hint="eastAsia"/>
        </w:rPr>
        <w:t>（</w:t>
      </w:r>
      <w:r>
        <w:rPr>
          <w:rFonts w:ascii="宋体" w:hAnsi="宋体"/>
        </w:rPr>
        <w:t>14</w:t>
      </w:r>
      <w:r>
        <w:rPr>
          <w:rFonts w:ascii="宋体" w:hAnsi="宋体" w:hint="eastAsia"/>
        </w:rPr>
        <w:t>）投标文件提出不能满足采购文件要求或采购人不能接受的工程验收、计量、价款结算支付办法；</w:t>
      </w:r>
    </w:p>
    <w:p w:rsidR="00A80C28" w:rsidRDefault="00A80C28" w:rsidP="00FB0E2B">
      <w:pPr>
        <w:snapToGrid w:val="0"/>
        <w:spacing w:line="360" w:lineRule="auto"/>
        <w:ind w:firstLineChars="200" w:firstLine="420"/>
        <w:rPr>
          <w:rFonts w:ascii="宋体"/>
        </w:rPr>
      </w:pPr>
      <w:r>
        <w:rPr>
          <w:rFonts w:ascii="宋体" w:hAnsi="宋体" w:hint="eastAsia"/>
        </w:rPr>
        <w:t>（</w:t>
      </w:r>
      <w:r>
        <w:rPr>
          <w:rFonts w:ascii="宋体" w:hAnsi="宋体"/>
        </w:rPr>
        <w:t>15</w:t>
      </w:r>
      <w:r>
        <w:rPr>
          <w:rFonts w:ascii="宋体" w:hAnsi="宋体" w:hint="eastAsia"/>
        </w:rPr>
        <w:t>）以他人的名义投标、串通投标、以行贿手段谋取中标或者以其他弄虚作假方式投标的；</w:t>
      </w:r>
    </w:p>
    <w:p w:rsidR="00A80C28" w:rsidRDefault="00A80C28" w:rsidP="00FB0E2B">
      <w:pPr>
        <w:snapToGrid w:val="0"/>
        <w:spacing w:line="360" w:lineRule="auto"/>
        <w:ind w:firstLineChars="200" w:firstLine="420"/>
        <w:rPr>
          <w:rFonts w:ascii="宋体"/>
        </w:rPr>
      </w:pPr>
      <w:r>
        <w:rPr>
          <w:rFonts w:ascii="宋体" w:hAnsi="宋体" w:hint="eastAsia"/>
        </w:rPr>
        <w:t>（</w:t>
      </w:r>
      <w:r>
        <w:rPr>
          <w:rFonts w:ascii="宋体" w:hAnsi="宋体"/>
        </w:rPr>
        <w:t>16</w:t>
      </w:r>
      <w:r>
        <w:rPr>
          <w:rFonts w:ascii="宋体" w:hAnsi="宋体" w:hint="eastAsia"/>
        </w:rPr>
        <w:t>）不同投标人的投标文件相互混装的；</w:t>
      </w:r>
    </w:p>
    <w:p w:rsidR="00A80C28" w:rsidRDefault="00A80C28" w:rsidP="00FB0E2B">
      <w:pPr>
        <w:snapToGrid w:val="0"/>
        <w:spacing w:line="360" w:lineRule="auto"/>
        <w:ind w:firstLineChars="200" w:firstLine="420"/>
        <w:rPr>
          <w:rFonts w:ascii="宋体"/>
        </w:rPr>
      </w:pPr>
      <w:r>
        <w:rPr>
          <w:rFonts w:ascii="宋体" w:hAnsi="宋体" w:hint="eastAsia"/>
        </w:rPr>
        <w:t>（</w:t>
      </w:r>
      <w:r>
        <w:rPr>
          <w:rFonts w:ascii="宋体" w:hAnsi="宋体"/>
        </w:rPr>
        <w:t>17</w:t>
      </w:r>
      <w:r>
        <w:rPr>
          <w:rFonts w:ascii="宋体" w:hAnsi="宋体" w:hint="eastAsia"/>
        </w:rPr>
        <w:t>）不同投标人的投标文件出现了评标委员会认为不应当雷同的情况；</w:t>
      </w:r>
    </w:p>
    <w:p w:rsidR="00A80C28" w:rsidRDefault="00A80C28" w:rsidP="00FB0E2B">
      <w:pPr>
        <w:snapToGrid w:val="0"/>
        <w:spacing w:line="360" w:lineRule="auto"/>
        <w:ind w:firstLineChars="200" w:firstLine="420"/>
        <w:rPr>
          <w:rFonts w:ascii="宋体"/>
        </w:rPr>
      </w:pPr>
      <w:r>
        <w:rPr>
          <w:rFonts w:ascii="宋体" w:hAnsi="宋体" w:hint="eastAsia"/>
        </w:rPr>
        <w:t>（</w:t>
      </w:r>
      <w:r>
        <w:rPr>
          <w:rFonts w:ascii="宋体" w:hAnsi="宋体"/>
        </w:rPr>
        <w:t>18</w:t>
      </w:r>
      <w:r>
        <w:rPr>
          <w:rFonts w:ascii="宋体" w:hAnsi="宋体" w:hint="eastAsia"/>
        </w:rPr>
        <w:t>）不符合法律、法规和采购文件中规定的其他实质性要求的（斜体或加黑加粗部分为必须满足）；</w:t>
      </w:r>
    </w:p>
    <w:p w:rsidR="00A80C28" w:rsidRDefault="00A80C28" w:rsidP="00FB0E2B">
      <w:pPr>
        <w:snapToGrid w:val="0"/>
        <w:spacing w:line="360" w:lineRule="auto"/>
        <w:ind w:firstLineChars="200" w:firstLine="420"/>
        <w:rPr>
          <w:rFonts w:ascii="宋体"/>
        </w:rPr>
      </w:pPr>
      <w:r>
        <w:rPr>
          <w:rFonts w:ascii="宋体" w:hAnsi="宋体" w:hint="eastAsia"/>
        </w:rPr>
        <w:t>（</w:t>
      </w:r>
      <w:r>
        <w:rPr>
          <w:rFonts w:ascii="宋体" w:hAnsi="宋体"/>
        </w:rPr>
        <w:t>19</w:t>
      </w:r>
      <w:r>
        <w:rPr>
          <w:rFonts w:ascii="宋体" w:hAnsi="宋体" w:hint="eastAsia"/>
        </w:rPr>
        <w:t>）其他法律、法规及本采购文件规定的属无效投标的情形。</w:t>
      </w:r>
    </w:p>
    <w:p w:rsidR="00A80C28" w:rsidRDefault="00A80C28" w:rsidP="00FB0E2B">
      <w:pPr>
        <w:snapToGrid w:val="0"/>
        <w:spacing w:line="360" w:lineRule="auto"/>
        <w:ind w:firstLineChars="200" w:firstLine="420"/>
        <w:rPr>
          <w:rFonts w:ascii="宋体"/>
        </w:rPr>
      </w:pPr>
      <w:r>
        <w:rPr>
          <w:rFonts w:ascii="宋体" w:hAnsi="宋体"/>
        </w:rPr>
        <w:t>2.</w:t>
      </w:r>
      <w:r>
        <w:rPr>
          <w:rFonts w:ascii="宋体" w:hAnsi="宋体" w:hint="eastAsia"/>
        </w:rPr>
        <w:t>废标</w:t>
      </w:r>
    </w:p>
    <w:p w:rsidR="00A80C28" w:rsidRDefault="00A80C28" w:rsidP="00FB0E2B">
      <w:pPr>
        <w:snapToGrid w:val="0"/>
        <w:spacing w:line="360" w:lineRule="auto"/>
        <w:ind w:firstLineChars="200" w:firstLine="420"/>
        <w:rPr>
          <w:rFonts w:ascii="宋体"/>
        </w:rPr>
      </w:pPr>
      <w:r>
        <w:rPr>
          <w:rFonts w:ascii="宋体" w:hAnsi="宋体" w:hint="eastAsia"/>
        </w:rPr>
        <w:t>（</w:t>
      </w:r>
      <w:r>
        <w:rPr>
          <w:rFonts w:ascii="宋体" w:hAnsi="宋体"/>
        </w:rPr>
        <w:t>1</w:t>
      </w:r>
      <w:r>
        <w:rPr>
          <w:rFonts w:ascii="宋体" w:hAnsi="宋体" w:hint="eastAsia"/>
        </w:rPr>
        <w:t>）出现影响采购公正的违法、违规行为的；</w:t>
      </w:r>
    </w:p>
    <w:p w:rsidR="00A80C28" w:rsidRDefault="00A80C28" w:rsidP="00FB0E2B">
      <w:pPr>
        <w:snapToGrid w:val="0"/>
        <w:spacing w:line="360" w:lineRule="auto"/>
        <w:ind w:firstLineChars="200" w:firstLine="420"/>
        <w:rPr>
          <w:rFonts w:ascii="宋体"/>
        </w:rPr>
      </w:pPr>
      <w:r>
        <w:rPr>
          <w:rFonts w:ascii="宋体" w:hAnsi="宋体" w:hint="eastAsia"/>
        </w:rPr>
        <w:t>（</w:t>
      </w:r>
      <w:r>
        <w:rPr>
          <w:rFonts w:ascii="宋体" w:hAnsi="宋体"/>
        </w:rPr>
        <w:t>2</w:t>
      </w:r>
      <w:r>
        <w:rPr>
          <w:rFonts w:ascii="宋体" w:hAnsi="宋体" w:hint="eastAsia"/>
        </w:rPr>
        <w:t>）投标人的报价均超过采购预算，采购人不能支付的；</w:t>
      </w:r>
    </w:p>
    <w:p w:rsidR="00A80C28" w:rsidRDefault="00A80C28" w:rsidP="00FB0E2B">
      <w:pPr>
        <w:snapToGrid w:val="0"/>
        <w:spacing w:line="360" w:lineRule="auto"/>
        <w:ind w:firstLineChars="200" w:firstLine="420"/>
        <w:rPr>
          <w:rFonts w:ascii="宋体"/>
        </w:rPr>
      </w:pPr>
      <w:r>
        <w:rPr>
          <w:rFonts w:ascii="宋体" w:hAnsi="宋体" w:hint="eastAsia"/>
        </w:rPr>
        <w:t>（</w:t>
      </w:r>
      <w:r>
        <w:rPr>
          <w:rFonts w:ascii="宋体" w:hAnsi="宋体"/>
        </w:rPr>
        <w:t>3</w:t>
      </w:r>
      <w:r>
        <w:rPr>
          <w:rFonts w:ascii="宋体" w:hAnsi="宋体" w:hint="eastAsia"/>
        </w:rPr>
        <w:t>）因重大变故，采购任务取消的。</w:t>
      </w:r>
    </w:p>
    <w:p w:rsidR="00A80C28" w:rsidRDefault="00A80C28" w:rsidP="00FB0E2B">
      <w:pPr>
        <w:snapToGrid w:val="0"/>
        <w:spacing w:line="360" w:lineRule="auto"/>
        <w:ind w:firstLineChars="200" w:firstLine="480"/>
        <w:rPr>
          <w:rFonts w:ascii="宋体"/>
          <w:bCs/>
          <w:sz w:val="24"/>
          <w:szCs w:val="24"/>
        </w:rPr>
      </w:pPr>
      <w:r>
        <w:rPr>
          <w:rFonts w:ascii="宋体" w:hAnsi="宋体" w:hint="eastAsia"/>
          <w:bCs/>
          <w:sz w:val="24"/>
          <w:szCs w:val="24"/>
        </w:rPr>
        <w:t>（五）评标</w:t>
      </w:r>
    </w:p>
    <w:p w:rsidR="00A80C28" w:rsidRDefault="00A80C28" w:rsidP="00FB0E2B">
      <w:pPr>
        <w:snapToGrid w:val="0"/>
        <w:spacing w:line="360" w:lineRule="auto"/>
        <w:ind w:firstLineChars="200" w:firstLine="420"/>
        <w:rPr>
          <w:rFonts w:ascii="宋体"/>
        </w:rPr>
      </w:pPr>
      <w:r>
        <w:rPr>
          <w:rFonts w:ascii="宋体" w:hAnsi="宋体"/>
        </w:rPr>
        <w:t>1.</w:t>
      </w:r>
      <w:r>
        <w:rPr>
          <w:rFonts w:ascii="宋体" w:hAnsi="宋体" w:hint="eastAsia"/>
        </w:rPr>
        <w:t>评分方法</w:t>
      </w:r>
    </w:p>
    <w:p w:rsidR="00A80C28" w:rsidRDefault="00A80C28" w:rsidP="00FB0E2B">
      <w:pPr>
        <w:snapToGrid w:val="0"/>
        <w:spacing w:line="360" w:lineRule="auto"/>
        <w:ind w:firstLineChars="200" w:firstLine="420"/>
        <w:rPr>
          <w:rFonts w:ascii="宋体"/>
        </w:rPr>
      </w:pPr>
      <w:r>
        <w:rPr>
          <w:rFonts w:ascii="宋体" w:hAnsi="宋体" w:hint="eastAsia"/>
        </w:rPr>
        <w:t>（</w:t>
      </w:r>
      <w:r>
        <w:rPr>
          <w:rFonts w:ascii="宋体" w:hAnsi="宋体"/>
        </w:rPr>
        <w:t>1</w:t>
      </w:r>
      <w:r>
        <w:rPr>
          <w:rFonts w:ascii="宋体" w:hAnsi="宋体" w:hint="eastAsia"/>
        </w:rPr>
        <w:t>）本项目将本着公平、公开、公正的竞争原则。</w:t>
      </w:r>
    </w:p>
    <w:p w:rsidR="00A80C28" w:rsidRDefault="00A80C28" w:rsidP="00FB0E2B">
      <w:pPr>
        <w:snapToGrid w:val="0"/>
        <w:spacing w:line="360" w:lineRule="auto"/>
        <w:ind w:firstLineChars="200" w:firstLine="420"/>
        <w:rPr>
          <w:rFonts w:ascii="宋体"/>
        </w:rPr>
      </w:pPr>
      <w:r>
        <w:rPr>
          <w:rFonts w:ascii="宋体" w:hAnsi="宋体" w:hint="eastAsia"/>
        </w:rPr>
        <w:t>（</w:t>
      </w:r>
      <w:r>
        <w:rPr>
          <w:rFonts w:ascii="宋体" w:hAnsi="宋体"/>
        </w:rPr>
        <w:t>2</w:t>
      </w:r>
      <w:r>
        <w:rPr>
          <w:rFonts w:ascii="宋体" w:hAnsi="宋体" w:hint="eastAsia"/>
        </w:rPr>
        <w:t>）为有助于投标文件的审查、评估和比较，采购人有权向</w:t>
      </w:r>
      <w:r w:rsidR="00AC0AB8">
        <w:rPr>
          <w:rFonts w:ascii="宋体" w:hAnsi="宋体" w:hint="eastAsia"/>
        </w:rPr>
        <w:t>投标人</w:t>
      </w:r>
      <w:r>
        <w:rPr>
          <w:rFonts w:ascii="宋体" w:hAnsi="宋体" w:hint="eastAsia"/>
        </w:rPr>
        <w:t>质疑并请</w:t>
      </w:r>
      <w:r w:rsidR="00AC0AB8">
        <w:rPr>
          <w:rFonts w:ascii="宋体" w:hAnsi="宋体" w:hint="eastAsia"/>
        </w:rPr>
        <w:t>投标人</w:t>
      </w:r>
      <w:r>
        <w:rPr>
          <w:rFonts w:ascii="宋体" w:hAnsi="宋体" w:hint="eastAsia"/>
        </w:rPr>
        <w:t>澄清其投标内容。投标人应当按照采购人通知的时间、地点，指派专人进行答疑和澄清，重要的澄清应是书面的，但不得对投标内容进行实质性修改。</w:t>
      </w:r>
    </w:p>
    <w:p w:rsidR="00A80C28" w:rsidRDefault="00A80C28" w:rsidP="00FB0E2B">
      <w:pPr>
        <w:snapToGrid w:val="0"/>
        <w:spacing w:line="360" w:lineRule="auto"/>
        <w:ind w:firstLineChars="200" w:firstLine="420"/>
        <w:rPr>
          <w:rFonts w:ascii="宋体"/>
        </w:rPr>
      </w:pPr>
      <w:r>
        <w:rPr>
          <w:rFonts w:ascii="宋体" w:hAnsi="宋体"/>
        </w:rPr>
        <w:t>2.</w:t>
      </w:r>
      <w:r>
        <w:rPr>
          <w:rFonts w:ascii="宋体" w:hAnsi="宋体" w:hint="eastAsia"/>
        </w:rPr>
        <w:t>评标标准</w:t>
      </w:r>
    </w:p>
    <w:p w:rsidR="00A80C28" w:rsidRDefault="00A80C28" w:rsidP="00FB0E2B">
      <w:pPr>
        <w:snapToGrid w:val="0"/>
        <w:spacing w:line="360" w:lineRule="auto"/>
        <w:ind w:firstLineChars="200" w:firstLine="420"/>
        <w:rPr>
          <w:rFonts w:ascii="宋体"/>
        </w:rPr>
      </w:pPr>
      <w:r>
        <w:rPr>
          <w:rFonts w:ascii="宋体" w:hAnsi="宋体" w:hint="eastAsia"/>
        </w:rPr>
        <w:t>（</w:t>
      </w:r>
      <w:r>
        <w:rPr>
          <w:rFonts w:ascii="宋体" w:hAnsi="宋体"/>
        </w:rPr>
        <w:t>1</w:t>
      </w:r>
      <w:r>
        <w:rPr>
          <w:rFonts w:ascii="宋体" w:hAnsi="宋体" w:hint="eastAsia"/>
        </w:rPr>
        <w:t>）本项目采用综合评标法，总分为</w:t>
      </w:r>
      <w:r>
        <w:rPr>
          <w:rFonts w:ascii="宋体" w:hAnsi="宋体"/>
        </w:rPr>
        <w:t>100</w:t>
      </w:r>
      <w:r>
        <w:rPr>
          <w:rFonts w:ascii="宋体" w:hAnsi="宋体" w:hint="eastAsia"/>
        </w:rPr>
        <w:t>分。</w:t>
      </w:r>
    </w:p>
    <w:p w:rsidR="00A80C28" w:rsidRDefault="00A80C28" w:rsidP="00FB0E2B">
      <w:pPr>
        <w:snapToGrid w:val="0"/>
        <w:spacing w:line="360" w:lineRule="auto"/>
        <w:ind w:firstLineChars="200" w:firstLine="420"/>
        <w:rPr>
          <w:rFonts w:ascii="宋体"/>
        </w:rPr>
      </w:pPr>
      <w:r>
        <w:rPr>
          <w:rFonts w:ascii="宋体" w:hAnsi="宋体" w:hint="eastAsia"/>
        </w:rPr>
        <w:t>（</w:t>
      </w:r>
      <w:r>
        <w:rPr>
          <w:rFonts w:ascii="宋体" w:hAnsi="宋体"/>
        </w:rPr>
        <w:t>2</w:t>
      </w:r>
      <w:r>
        <w:rPr>
          <w:rFonts w:ascii="宋体" w:hAnsi="宋体" w:hint="eastAsia"/>
        </w:rPr>
        <w:t>）各评委成员按下列评分项目进行评判，每人一张评分计算票，并记名。投标文件各项评分内容由评标委员会成员各自评分，如某张票的一个因素项目超过规定的范围，则该张票无效。最终得分为各评标委员会成员对各投标人的各项评分内容评分的合计的平均值，计算分数时四舍五入取小数点后两位。</w:t>
      </w:r>
    </w:p>
    <w:p w:rsidR="003757E8" w:rsidRPr="00A93AB9" w:rsidRDefault="00A80C28" w:rsidP="00502A9A">
      <w:pPr>
        <w:snapToGrid w:val="0"/>
        <w:spacing w:line="360" w:lineRule="auto"/>
        <w:ind w:firstLineChars="200" w:firstLine="420"/>
        <w:rPr>
          <w:rFonts w:ascii="宋体" w:hAnsi="宋体"/>
        </w:rPr>
      </w:pPr>
      <w:r>
        <w:rPr>
          <w:rFonts w:ascii="宋体" w:hAnsi="宋体" w:hint="eastAsia"/>
        </w:rPr>
        <w:t>（</w:t>
      </w:r>
      <w:r>
        <w:rPr>
          <w:rFonts w:ascii="宋体" w:hAnsi="宋体"/>
        </w:rPr>
        <w:t>3</w:t>
      </w:r>
      <w:r>
        <w:rPr>
          <w:rFonts w:ascii="宋体" w:hAnsi="宋体" w:hint="eastAsia"/>
        </w:rPr>
        <w:t>）综合分值最高投标人为中标人，得分相同的，按投标报价由低到高顺序排列，得分且投标报价相同的，按技术指标优劣顺序排列，由评标委员会确定一名中标候选人。</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8"/>
        <w:gridCol w:w="930"/>
        <w:gridCol w:w="855"/>
        <w:gridCol w:w="7047"/>
      </w:tblGrid>
      <w:tr w:rsidR="003F7A72" w:rsidTr="005B6F56">
        <w:trPr>
          <w:trHeight w:val="454"/>
        </w:trPr>
        <w:tc>
          <w:tcPr>
            <w:tcW w:w="448" w:type="dxa"/>
            <w:tcBorders>
              <w:top w:val="single" w:sz="4" w:space="0" w:color="auto"/>
              <w:left w:val="single" w:sz="4" w:space="0" w:color="auto"/>
              <w:bottom w:val="single" w:sz="4" w:space="0" w:color="auto"/>
              <w:right w:val="single" w:sz="4" w:space="0" w:color="auto"/>
            </w:tcBorders>
            <w:vAlign w:val="center"/>
          </w:tcPr>
          <w:p w:rsidR="003F7A72" w:rsidRDefault="00882D89">
            <w:pPr>
              <w:widowControl/>
              <w:spacing w:line="360" w:lineRule="auto"/>
              <w:jc w:val="center"/>
              <w:rPr>
                <w:rFonts w:ascii="宋体" w:hAnsi="宋体"/>
                <w:bCs/>
                <w:sz w:val="18"/>
                <w:szCs w:val="18"/>
              </w:rPr>
            </w:pPr>
            <w:r>
              <w:rPr>
                <w:rFonts w:ascii="宋体" w:hAnsi="宋体" w:hint="eastAsia"/>
                <w:bCs/>
                <w:sz w:val="18"/>
                <w:szCs w:val="18"/>
              </w:rPr>
              <w:t>序号</w:t>
            </w:r>
          </w:p>
        </w:tc>
        <w:tc>
          <w:tcPr>
            <w:tcW w:w="930" w:type="dxa"/>
            <w:tcBorders>
              <w:top w:val="single" w:sz="4" w:space="0" w:color="auto"/>
              <w:left w:val="single" w:sz="4" w:space="0" w:color="auto"/>
              <w:bottom w:val="single" w:sz="4" w:space="0" w:color="auto"/>
              <w:right w:val="single" w:sz="4" w:space="0" w:color="auto"/>
            </w:tcBorders>
            <w:vAlign w:val="center"/>
          </w:tcPr>
          <w:p w:rsidR="003F7A72" w:rsidRDefault="00882D89">
            <w:pPr>
              <w:spacing w:line="360" w:lineRule="auto"/>
              <w:jc w:val="center"/>
              <w:rPr>
                <w:rFonts w:ascii="宋体" w:hAnsi="宋体"/>
                <w:sz w:val="18"/>
                <w:szCs w:val="18"/>
              </w:rPr>
            </w:pPr>
            <w:r>
              <w:rPr>
                <w:rFonts w:ascii="宋体" w:hAnsi="宋体" w:hint="eastAsia"/>
                <w:sz w:val="18"/>
                <w:szCs w:val="18"/>
              </w:rPr>
              <w:t>项目及编号</w:t>
            </w:r>
          </w:p>
        </w:tc>
        <w:tc>
          <w:tcPr>
            <w:tcW w:w="855" w:type="dxa"/>
            <w:tcBorders>
              <w:top w:val="single" w:sz="4" w:space="0" w:color="auto"/>
              <w:left w:val="single" w:sz="4" w:space="0" w:color="auto"/>
              <w:bottom w:val="single" w:sz="4" w:space="0" w:color="auto"/>
              <w:right w:val="single" w:sz="4" w:space="0" w:color="auto"/>
            </w:tcBorders>
            <w:vAlign w:val="center"/>
          </w:tcPr>
          <w:p w:rsidR="003F7A72" w:rsidRDefault="00882D89">
            <w:pPr>
              <w:spacing w:line="360" w:lineRule="auto"/>
              <w:jc w:val="center"/>
              <w:rPr>
                <w:rFonts w:ascii="宋体" w:hAnsi="宋体"/>
                <w:sz w:val="18"/>
                <w:szCs w:val="18"/>
              </w:rPr>
            </w:pPr>
            <w:r>
              <w:rPr>
                <w:rFonts w:ascii="宋体" w:hAnsi="宋体" w:hint="eastAsia"/>
                <w:sz w:val="18"/>
                <w:szCs w:val="18"/>
              </w:rPr>
              <w:t>基础分值</w:t>
            </w:r>
          </w:p>
        </w:tc>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7A72" w:rsidRDefault="00882D89">
            <w:pPr>
              <w:spacing w:line="360" w:lineRule="auto"/>
              <w:ind w:firstLineChars="200" w:firstLine="360"/>
              <w:jc w:val="center"/>
              <w:rPr>
                <w:rFonts w:ascii="宋体" w:hAnsi="宋体"/>
                <w:sz w:val="18"/>
                <w:szCs w:val="18"/>
              </w:rPr>
            </w:pPr>
            <w:r>
              <w:rPr>
                <w:rFonts w:ascii="宋体" w:hAnsi="宋体" w:hint="eastAsia"/>
                <w:sz w:val="18"/>
                <w:szCs w:val="18"/>
              </w:rPr>
              <w:t>评分标准</w:t>
            </w:r>
          </w:p>
        </w:tc>
      </w:tr>
      <w:tr w:rsidR="003F7A72" w:rsidTr="003757E8">
        <w:trPr>
          <w:trHeight w:val="274"/>
        </w:trPr>
        <w:tc>
          <w:tcPr>
            <w:tcW w:w="448" w:type="dxa"/>
            <w:vMerge w:val="restart"/>
            <w:tcBorders>
              <w:top w:val="single" w:sz="4" w:space="0" w:color="auto"/>
              <w:left w:val="single" w:sz="4" w:space="0" w:color="auto"/>
              <w:right w:val="single" w:sz="4" w:space="0" w:color="auto"/>
            </w:tcBorders>
            <w:vAlign w:val="center"/>
          </w:tcPr>
          <w:p w:rsidR="003F7A72" w:rsidRDefault="00882D89">
            <w:pPr>
              <w:widowControl/>
              <w:spacing w:line="360" w:lineRule="auto"/>
              <w:jc w:val="center"/>
              <w:rPr>
                <w:rFonts w:ascii="宋体" w:hAnsi="宋体"/>
                <w:bCs/>
                <w:sz w:val="18"/>
                <w:szCs w:val="18"/>
              </w:rPr>
            </w:pPr>
            <w:r>
              <w:rPr>
                <w:rFonts w:ascii="宋体" w:hAnsi="宋体" w:hint="eastAsia"/>
                <w:bCs/>
                <w:sz w:val="18"/>
                <w:szCs w:val="18"/>
              </w:rPr>
              <w:t>1</w:t>
            </w:r>
          </w:p>
        </w:tc>
        <w:tc>
          <w:tcPr>
            <w:tcW w:w="930" w:type="dxa"/>
            <w:vMerge w:val="restart"/>
            <w:tcBorders>
              <w:top w:val="single" w:sz="4" w:space="0" w:color="auto"/>
              <w:left w:val="single" w:sz="4" w:space="0" w:color="auto"/>
              <w:right w:val="single" w:sz="4" w:space="0" w:color="auto"/>
            </w:tcBorders>
            <w:vAlign w:val="center"/>
          </w:tcPr>
          <w:p w:rsidR="003F7A72" w:rsidRDefault="003F7A72">
            <w:pPr>
              <w:spacing w:line="360" w:lineRule="auto"/>
              <w:ind w:firstLineChars="150" w:firstLine="270"/>
              <w:rPr>
                <w:rFonts w:ascii="宋体" w:hAnsi="宋体"/>
                <w:sz w:val="18"/>
                <w:szCs w:val="18"/>
              </w:rPr>
            </w:pPr>
          </w:p>
          <w:p w:rsidR="003F7A72" w:rsidRDefault="00882D89">
            <w:pPr>
              <w:spacing w:line="360" w:lineRule="auto"/>
              <w:ind w:firstLineChars="50" w:firstLine="90"/>
              <w:rPr>
                <w:rFonts w:ascii="宋体" w:hAnsi="宋体"/>
                <w:sz w:val="18"/>
                <w:szCs w:val="18"/>
              </w:rPr>
            </w:pPr>
            <w:r>
              <w:rPr>
                <w:rFonts w:ascii="宋体" w:hAnsi="宋体" w:hint="eastAsia"/>
                <w:sz w:val="18"/>
                <w:szCs w:val="18"/>
              </w:rPr>
              <w:lastRenderedPageBreak/>
              <w:t>商务及</w:t>
            </w:r>
          </w:p>
          <w:p w:rsidR="003F7A72" w:rsidRDefault="00882D89">
            <w:pPr>
              <w:spacing w:line="360" w:lineRule="auto"/>
              <w:ind w:firstLineChars="50" w:firstLine="90"/>
              <w:rPr>
                <w:rFonts w:ascii="宋体" w:hAnsi="宋体"/>
                <w:sz w:val="18"/>
                <w:szCs w:val="18"/>
              </w:rPr>
            </w:pPr>
            <w:r>
              <w:rPr>
                <w:rFonts w:ascii="宋体" w:hAnsi="宋体" w:hint="eastAsia"/>
                <w:sz w:val="18"/>
                <w:szCs w:val="18"/>
              </w:rPr>
              <w:t>技术分</w:t>
            </w:r>
          </w:p>
          <w:p w:rsidR="003F7A72" w:rsidRDefault="00882D89">
            <w:pPr>
              <w:spacing w:line="360" w:lineRule="auto"/>
              <w:ind w:leftChars="129" w:left="451" w:hangingChars="100" w:hanging="180"/>
              <w:rPr>
                <w:rFonts w:ascii="宋体" w:hAnsi="宋体"/>
                <w:sz w:val="18"/>
                <w:szCs w:val="18"/>
              </w:rPr>
            </w:pPr>
            <w:r>
              <w:rPr>
                <w:rFonts w:ascii="宋体" w:hAnsi="宋体" w:hint="eastAsia"/>
                <w:sz w:val="18"/>
                <w:szCs w:val="18"/>
              </w:rPr>
              <w:t>N1</w:t>
            </w:r>
          </w:p>
        </w:tc>
        <w:tc>
          <w:tcPr>
            <w:tcW w:w="855" w:type="dxa"/>
            <w:vMerge w:val="restart"/>
            <w:tcBorders>
              <w:top w:val="single" w:sz="4" w:space="0" w:color="auto"/>
              <w:left w:val="single" w:sz="4" w:space="0" w:color="auto"/>
              <w:right w:val="single" w:sz="4" w:space="0" w:color="auto"/>
            </w:tcBorders>
            <w:vAlign w:val="center"/>
          </w:tcPr>
          <w:p w:rsidR="003F7A72" w:rsidRDefault="009C7A0E">
            <w:pPr>
              <w:ind w:firstLineChars="150" w:firstLine="270"/>
              <w:rPr>
                <w:rFonts w:ascii="宋体" w:hAnsi="宋体"/>
                <w:sz w:val="18"/>
                <w:szCs w:val="18"/>
              </w:rPr>
            </w:pPr>
            <w:r>
              <w:rPr>
                <w:rFonts w:ascii="宋体" w:hAnsi="宋体"/>
                <w:sz w:val="18"/>
                <w:szCs w:val="18"/>
              </w:rPr>
              <w:lastRenderedPageBreak/>
              <w:t>5</w:t>
            </w:r>
            <w:r w:rsidR="0055337E">
              <w:rPr>
                <w:rFonts w:ascii="宋体" w:hAnsi="宋体" w:hint="eastAsia"/>
                <w:sz w:val="18"/>
                <w:szCs w:val="18"/>
              </w:rPr>
              <w:t>0</w:t>
            </w:r>
          </w:p>
        </w:tc>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7A72" w:rsidRPr="00F45E0E" w:rsidRDefault="00882D89" w:rsidP="00F45E0E">
            <w:pPr>
              <w:rPr>
                <w:rFonts w:ascii="宋体" w:hAnsi="宋体" w:cs="宋体"/>
                <w:sz w:val="18"/>
                <w:szCs w:val="18"/>
              </w:rPr>
            </w:pPr>
            <w:r w:rsidRPr="00F45E0E">
              <w:rPr>
                <w:rFonts w:ascii="宋体" w:hAnsi="宋体" w:cs="宋体" w:hint="eastAsia"/>
                <w:sz w:val="18"/>
                <w:szCs w:val="18"/>
              </w:rPr>
              <w:t>（1）根据投标人的公司财务状况，主要从投标人营业收入总额、总资产、净资产等进行比较，投标文件中提供复印件，否则该评分项不得分。（0-</w:t>
            </w:r>
            <w:r w:rsidR="009C7A0E" w:rsidRPr="00F45E0E">
              <w:rPr>
                <w:rFonts w:ascii="宋体" w:hAnsi="宋体" w:cs="宋体"/>
                <w:sz w:val="18"/>
                <w:szCs w:val="18"/>
              </w:rPr>
              <w:t>3</w:t>
            </w:r>
            <w:r w:rsidRPr="00F45E0E">
              <w:rPr>
                <w:rFonts w:ascii="宋体" w:hAnsi="宋体" w:cs="宋体" w:hint="eastAsia"/>
                <w:sz w:val="18"/>
                <w:szCs w:val="18"/>
              </w:rPr>
              <w:t>分）</w:t>
            </w:r>
          </w:p>
        </w:tc>
      </w:tr>
      <w:tr w:rsidR="000E0431" w:rsidTr="005B6F56">
        <w:trPr>
          <w:trHeight w:val="454"/>
        </w:trPr>
        <w:tc>
          <w:tcPr>
            <w:tcW w:w="448" w:type="dxa"/>
            <w:vMerge/>
            <w:tcBorders>
              <w:top w:val="single" w:sz="4" w:space="0" w:color="auto"/>
              <w:left w:val="single" w:sz="4" w:space="0" w:color="auto"/>
              <w:right w:val="single" w:sz="4" w:space="0" w:color="auto"/>
            </w:tcBorders>
            <w:vAlign w:val="center"/>
          </w:tcPr>
          <w:p w:rsidR="000E0431" w:rsidRDefault="000E0431">
            <w:pPr>
              <w:widowControl/>
              <w:spacing w:line="360" w:lineRule="auto"/>
              <w:jc w:val="center"/>
              <w:rPr>
                <w:rFonts w:ascii="宋体" w:hAnsi="宋体"/>
                <w:bCs/>
                <w:sz w:val="18"/>
                <w:szCs w:val="18"/>
              </w:rPr>
            </w:pPr>
          </w:p>
        </w:tc>
        <w:tc>
          <w:tcPr>
            <w:tcW w:w="930" w:type="dxa"/>
            <w:vMerge/>
            <w:tcBorders>
              <w:top w:val="single" w:sz="4" w:space="0" w:color="auto"/>
              <w:left w:val="single" w:sz="4" w:space="0" w:color="auto"/>
              <w:right w:val="single" w:sz="4" w:space="0" w:color="auto"/>
            </w:tcBorders>
            <w:vAlign w:val="center"/>
          </w:tcPr>
          <w:p w:rsidR="000E0431" w:rsidRDefault="000E0431">
            <w:pPr>
              <w:spacing w:line="360" w:lineRule="auto"/>
              <w:ind w:firstLineChars="150" w:firstLine="270"/>
              <w:rPr>
                <w:rFonts w:ascii="宋体" w:hAnsi="宋体"/>
                <w:sz w:val="18"/>
                <w:szCs w:val="18"/>
              </w:rPr>
            </w:pPr>
          </w:p>
        </w:tc>
        <w:tc>
          <w:tcPr>
            <w:tcW w:w="855" w:type="dxa"/>
            <w:vMerge/>
            <w:tcBorders>
              <w:top w:val="single" w:sz="4" w:space="0" w:color="auto"/>
              <w:left w:val="single" w:sz="4" w:space="0" w:color="auto"/>
              <w:right w:val="single" w:sz="4" w:space="0" w:color="auto"/>
            </w:tcBorders>
            <w:vAlign w:val="center"/>
          </w:tcPr>
          <w:p w:rsidR="000E0431" w:rsidRDefault="000E0431">
            <w:pPr>
              <w:ind w:firstLineChars="150" w:firstLine="270"/>
              <w:rPr>
                <w:rFonts w:ascii="宋体" w:hAnsi="宋体"/>
                <w:sz w:val="18"/>
                <w:szCs w:val="18"/>
              </w:rPr>
            </w:pPr>
          </w:p>
        </w:tc>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0431" w:rsidRPr="00F45E0E" w:rsidRDefault="000E0431" w:rsidP="00F45E0E">
            <w:pPr>
              <w:rPr>
                <w:rFonts w:ascii="宋体" w:hAnsi="宋体" w:cs="宋体"/>
                <w:sz w:val="18"/>
                <w:szCs w:val="18"/>
              </w:rPr>
            </w:pPr>
            <w:r w:rsidRPr="00F45E0E">
              <w:rPr>
                <w:rFonts w:ascii="宋体" w:hAnsi="宋体" w:cs="宋体" w:hint="eastAsia"/>
                <w:sz w:val="18"/>
                <w:szCs w:val="18"/>
              </w:rPr>
              <w:t>（2</w:t>
            </w:r>
            <w:r w:rsidRPr="00F45E0E">
              <w:rPr>
                <w:rFonts w:ascii="宋体" w:hAnsi="宋体" w:cs="宋体"/>
                <w:sz w:val="18"/>
                <w:szCs w:val="18"/>
              </w:rPr>
              <w:t>）</w:t>
            </w:r>
            <w:r w:rsidRPr="00F45E0E">
              <w:rPr>
                <w:rFonts w:ascii="宋体" w:hAnsi="宋体" w:cs="宋体" w:hint="eastAsia"/>
                <w:sz w:val="18"/>
                <w:szCs w:val="18"/>
              </w:rPr>
              <w:t>根据</w:t>
            </w:r>
            <w:r w:rsidRPr="00F45E0E">
              <w:rPr>
                <w:rFonts w:ascii="宋体" w:hAnsi="宋体" w:cs="宋体"/>
                <w:sz w:val="18"/>
                <w:szCs w:val="18"/>
              </w:rPr>
              <w:t>投标人提供的相关资质证书进行打分，</w:t>
            </w:r>
            <w:r w:rsidRPr="00F45E0E">
              <w:rPr>
                <w:rFonts w:ascii="宋体" w:hAnsi="宋体" w:cs="宋体" w:hint="eastAsia"/>
                <w:sz w:val="18"/>
                <w:szCs w:val="18"/>
              </w:rPr>
              <w:t>资信3A得1分</w:t>
            </w:r>
            <w:r w:rsidRPr="00F45E0E">
              <w:rPr>
                <w:rFonts w:ascii="宋体" w:hAnsi="宋体" w:cs="宋体"/>
                <w:sz w:val="18"/>
                <w:szCs w:val="18"/>
              </w:rPr>
              <w:t>，</w:t>
            </w:r>
            <w:r w:rsidRPr="00F45E0E">
              <w:rPr>
                <w:rFonts w:ascii="宋体" w:hAnsi="宋体" w:cs="Tahoma"/>
                <w:sz w:val="18"/>
                <w:szCs w:val="18"/>
              </w:rPr>
              <w:t>ISO9001</w:t>
            </w:r>
            <w:r w:rsidRPr="00F45E0E">
              <w:rPr>
                <w:rFonts w:ascii="宋体" w:hAnsi="宋体" w:cs="Tahoma" w:hint="eastAsia"/>
                <w:sz w:val="18"/>
                <w:szCs w:val="18"/>
              </w:rPr>
              <w:t>质量管理体系认证证书得1分</w:t>
            </w:r>
            <w:r w:rsidRPr="00F45E0E">
              <w:rPr>
                <w:rFonts w:ascii="宋体" w:hAnsi="宋体" w:cs="Tahoma"/>
                <w:sz w:val="18"/>
                <w:szCs w:val="18"/>
              </w:rPr>
              <w:t>，ISO14001</w:t>
            </w:r>
            <w:r w:rsidRPr="00F45E0E">
              <w:rPr>
                <w:rFonts w:ascii="宋体" w:hAnsi="宋体" w:cs="Tahoma" w:hint="eastAsia"/>
                <w:sz w:val="18"/>
                <w:szCs w:val="18"/>
              </w:rPr>
              <w:t>环境管理体系认证证书得1分，</w:t>
            </w:r>
            <w:r w:rsidRPr="00F45E0E">
              <w:rPr>
                <w:rFonts w:ascii="宋体" w:hAnsi="宋体" w:cs="Tahoma"/>
                <w:sz w:val="18"/>
                <w:szCs w:val="18"/>
              </w:rPr>
              <w:t>安全生产许可证得</w:t>
            </w:r>
            <w:r w:rsidRPr="00F45E0E">
              <w:rPr>
                <w:rFonts w:ascii="宋体" w:hAnsi="宋体" w:cs="Tahoma" w:hint="eastAsia"/>
                <w:sz w:val="18"/>
                <w:szCs w:val="18"/>
              </w:rPr>
              <w:t>2分，</w:t>
            </w:r>
            <w:r w:rsidRPr="00F45E0E">
              <w:rPr>
                <w:rFonts w:ascii="宋体" w:hAnsi="宋体" w:cs="Tahoma"/>
                <w:sz w:val="18"/>
                <w:szCs w:val="18"/>
              </w:rPr>
              <w:t>未提供不得分。</w:t>
            </w:r>
            <w:r w:rsidRPr="00F45E0E">
              <w:rPr>
                <w:rFonts w:ascii="宋体" w:hAnsi="宋体" w:cs="Tahoma" w:hint="eastAsia"/>
                <w:sz w:val="18"/>
                <w:szCs w:val="18"/>
              </w:rPr>
              <w:t>(</w:t>
            </w:r>
            <w:r w:rsidRPr="00F45E0E">
              <w:rPr>
                <w:rFonts w:ascii="宋体" w:hAnsi="宋体" w:cs="Tahoma"/>
                <w:sz w:val="18"/>
                <w:szCs w:val="18"/>
              </w:rPr>
              <w:t>0-5</w:t>
            </w:r>
            <w:r w:rsidRPr="00F45E0E">
              <w:rPr>
                <w:rFonts w:ascii="宋体" w:hAnsi="宋体" w:cs="Tahoma" w:hint="eastAsia"/>
                <w:sz w:val="18"/>
                <w:szCs w:val="18"/>
              </w:rPr>
              <w:t>分</w:t>
            </w:r>
            <w:r w:rsidRPr="00F45E0E">
              <w:rPr>
                <w:rFonts w:ascii="宋体" w:hAnsi="宋体" w:cs="Tahoma"/>
                <w:sz w:val="18"/>
                <w:szCs w:val="18"/>
              </w:rPr>
              <w:t>)</w:t>
            </w:r>
          </w:p>
        </w:tc>
      </w:tr>
      <w:tr w:rsidR="003F7A72" w:rsidTr="005B6F56">
        <w:trPr>
          <w:trHeight w:val="450"/>
        </w:trPr>
        <w:tc>
          <w:tcPr>
            <w:tcW w:w="448" w:type="dxa"/>
            <w:vMerge/>
            <w:tcBorders>
              <w:left w:val="single" w:sz="4" w:space="0" w:color="auto"/>
              <w:right w:val="single" w:sz="4" w:space="0" w:color="auto"/>
            </w:tcBorders>
            <w:vAlign w:val="center"/>
          </w:tcPr>
          <w:p w:rsidR="003F7A72" w:rsidRDefault="003F7A72">
            <w:pPr>
              <w:widowControl/>
              <w:spacing w:line="360" w:lineRule="auto"/>
              <w:jc w:val="center"/>
              <w:rPr>
                <w:rFonts w:ascii="宋体" w:hAnsi="宋体"/>
                <w:bCs/>
                <w:sz w:val="18"/>
                <w:szCs w:val="18"/>
              </w:rPr>
            </w:pPr>
          </w:p>
        </w:tc>
        <w:tc>
          <w:tcPr>
            <w:tcW w:w="930" w:type="dxa"/>
            <w:vMerge/>
            <w:tcBorders>
              <w:left w:val="single" w:sz="4" w:space="0" w:color="auto"/>
              <w:right w:val="single" w:sz="4" w:space="0" w:color="auto"/>
            </w:tcBorders>
            <w:vAlign w:val="center"/>
          </w:tcPr>
          <w:p w:rsidR="003F7A72" w:rsidRDefault="003F7A72">
            <w:pPr>
              <w:spacing w:line="360" w:lineRule="auto"/>
              <w:ind w:firstLineChars="150" w:firstLine="270"/>
              <w:rPr>
                <w:rFonts w:ascii="宋体" w:hAnsi="宋体"/>
                <w:sz w:val="18"/>
                <w:szCs w:val="18"/>
              </w:rPr>
            </w:pPr>
          </w:p>
        </w:tc>
        <w:tc>
          <w:tcPr>
            <w:tcW w:w="855" w:type="dxa"/>
            <w:vMerge/>
            <w:tcBorders>
              <w:left w:val="single" w:sz="4" w:space="0" w:color="auto"/>
              <w:right w:val="single" w:sz="4" w:space="0" w:color="auto"/>
            </w:tcBorders>
            <w:vAlign w:val="center"/>
          </w:tcPr>
          <w:p w:rsidR="003F7A72" w:rsidRDefault="003F7A72">
            <w:pPr>
              <w:spacing w:line="360" w:lineRule="auto"/>
              <w:ind w:firstLineChars="200" w:firstLine="360"/>
              <w:rPr>
                <w:rFonts w:ascii="宋体" w:hAnsi="宋体"/>
                <w:sz w:val="18"/>
                <w:szCs w:val="18"/>
              </w:rPr>
            </w:pPr>
          </w:p>
        </w:tc>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7A72" w:rsidRPr="00F45E0E" w:rsidRDefault="00882D89" w:rsidP="00F45E0E">
            <w:pPr>
              <w:rPr>
                <w:rFonts w:ascii="宋体" w:hAnsi="宋体" w:cs="宋体"/>
                <w:sz w:val="18"/>
                <w:szCs w:val="18"/>
              </w:rPr>
            </w:pPr>
            <w:r w:rsidRPr="00F45E0E">
              <w:rPr>
                <w:rFonts w:ascii="宋体" w:hAnsi="宋体" w:cs="宋体" w:hint="eastAsia"/>
                <w:sz w:val="18"/>
                <w:szCs w:val="18"/>
              </w:rPr>
              <w:t>（2）投标人每提供一个近</w:t>
            </w:r>
            <w:r w:rsidR="008B651C" w:rsidRPr="00F45E0E">
              <w:rPr>
                <w:rFonts w:ascii="宋体" w:hAnsi="宋体" w:cs="宋体" w:hint="eastAsia"/>
                <w:sz w:val="18"/>
                <w:szCs w:val="18"/>
              </w:rPr>
              <w:t>3</w:t>
            </w:r>
            <w:r w:rsidRPr="00F45E0E">
              <w:rPr>
                <w:rFonts w:ascii="宋体" w:hAnsi="宋体" w:cs="宋体" w:hint="eastAsia"/>
                <w:sz w:val="18"/>
                <w:szCs w:val="18"/>
              </w:rPr>
              <w:t>年来同类服务案例得2分</w:t>
            </w:r>
            <w:r w:rsidR="0090175C" w:rsidRPr="00F45E0E">
              <w:rPr>
                <w:rFonts w:ascii="宋体" w:cs="宋体" w:hint="eastAsia"/>
                <w:kern w:val="0"/>
                <w:sz w:val="18"/>
                <w:szCs w:val="18"/>
              </w:rPr>
              <w:t>（须含</w:t>
            </w:r>
            <w:r w:rsidR="0090175C" w:rsidRPr="00F45E0E">
              <w:rPr>
                <w:rFonts w:ascii="宋体" w:cs="宋体"/>
                <w:kern w:val="0"/>
                <w:sz w:val="18"/>
                <w:szCs w:val="18"/>
              </w:rPr>
              <w:t>有高校化工</w:t>
            </w:r>
            <w:r w:rsidR="00A836DB">
              <w:rPr>
                <w:rFonts w:ascii="宋体" w:cs="宋体"/>
                <w:kern w:val="0"/>
                <w:sz w:val="18"/>
                <w:szCs w:val="18"/>
              </w:rPr>
              <w:t>实验室通风系统改造工程</w:t>
            </w:r>
            <w:r w:rsidR="0090175C" w:rsidRPr="00F45E0E">
              <w:rPr>
                <w:rFonts w:ascii="宋体" w:cs="宋体" w:hint="eastAsia"/>
                <w:kern w:val="0"/>
                <w:sz w:val="18"/>
                <w:szCs w:val="18"/>
              </w:rPr>
              <w:t>，</w:t>
            </w:r>
            <w:r w:rsidR="0090175C" w:rsidRPr="00F45E0E">
              <w:rPr>
                <w:rFonts w:ascii="宋体" w:cs="宋体"/>
                <w:kern w:val="0"/>
                <w:sz w:val="18"/>
                <w:szCs w:val="18"/>
              </w:rPr>
              <w:t>且合同价</w:t>
            </w:r>
            <w:r w:rsidR="0090175C" w:rsidRPr="00F45E0E">
              <w:rPr>
                <w:rFonts w:ascii="宋体" w:cs="宋体" w:hint="eastAsia"/>
                <w:kern w:val="0"/>
                <w:sz w:val="18"/>
                <w:szCs w:val="18"/>
              </w:rPr>
              <w:t>不低于45万元）</w:t>
            </w:r>
            <w:r w:rsidRPr="00F45E0E">
              <w:rPr>
                <w:rFonts w:ascii="宋体" w:hAnsi="宋体" w:cs="宋体" w:hint="eastAsia"/>
                <w:sz w:val="18"/>
                <w:szCs w:val="18"/>
              </w:rPr>
              <w:t>。必须提供完整合同的复印件以及履约情况的单位证明原件，并且履约合格方可得分，本项目最高得分</w:t>
            </w:r>
            <w:r w:rsidR="008B651C" w:rsidRPr="00F45E0E">
              <w:rPr>
                <w:rFonts w:ascii="宋体" w:hAnsi="宋体" w:cs="宋体" w:hint="eastAsia"/>
                <w:sz w:val="18"/>
                <w:szCs w:val="18"/>
              </w:rPr>
              <w:t>6</w:t>
            </w:r>
            <w:r w:rsidRPr="00F45E0E">
              <w:rPr>
                <w:rFonts w:ascii="宋体" w:hAnsi="宋体" w:cs="宋体" w:hint="eastAsia"/>
                <w:sz w:val="18"/>
                <w:szCs w:val="18"/>
              </w:rPr>
              <w:t>分。（</w:t>
            </w:r>
            <w:r w:rsidRPr="00F45E0E">
              <w:rPr>
                <w:rFonts w:ascii="宋体" w:cs="宋体"/>
                <w:sz w:val="18"/>
                <w:szCs w:val="18"/>
              </w:rPr>
              <w:t>0-</w:t>
            </w:r>
            <w:r w:rsidR="008B651C" w:rsidRPr="00F45E0E">
              <w:rPr>
                <w:rFonts w:ascii="宋体" w:hAnsi="宋体" w:cs="宋体" w:hint="eastAsia"/>
                <w:sz w:val="18"/>
                <w:szCs w:val="18"/>
              </w:rPr>
              <w:t>6</w:t>
            </w:r>
            <w:r w:rsidRPr="00F45E0E">
              <w:rPr>
                <w:rFonts w:ascii="宋体" w:hAnsi="宋体" w:cs="宋体" w:hint="eastAsia"/>
                <w:sz w:val="18"/>
                <w:szCs w:val="18"/>
              </w:rPr>
              <w:t>分）</w:t>
            </w:r>
          </w:p>
        </w:tc>
      </w:tr>
      <w:tr w:rsidR="003F7A72" w:rsidTr="005B6F56">
        <w:trPr>
          <w:trHeight w:val="454"/>
        </w:trPr>
        <w:tc>
          <w:tcPr>
            <w:tcW w:w="448" w:type="dxa"/>
            <w:vMerge/>
            <w:tcBorders>
              <w:left w:val="single" w:sz="4" w:space="0" w:color="auto"/>
              <w:right w:val="single" w:sz="4" w:space="0" w:color="auto"/>
            </w:tcBorders>
            <w:vAlign w:val="center"/>
          </w:tcPr>
          <w:p w:rsidR="003F7A72" w:rsidRDefault="003F7A72">
            <w:pPr>
              <w:widowControl/>
              <w:spacing w:line="360" w:lineRule="auto"/>
              <w:jc w:val="center"/>
              <w:rPr>
                <w:rFonts w:ascii="宋体" w:hAnsi="宋体"/>
                <w:bCs/>
                <w:sz w:val="18"/>
                <w:szCs w:val="18"/>
              </w:rPr>
            </w:pPr>
          </w:p>
        </w:tc>
        <w:tc>
          <w:tcPr>
            <w:tcW w:w="930" w:type="dxa"/>
            <w:vMerge/>
            <w:tcBorders>
              <w:left w:val="single" w:sz="4" w:space="0" w:color="auto"/>
              <w:right w:val="single" w:sz="4" w:space="0" w:color="auto"/>
            </w:tcBorders>
            <w:vAlign w:val="center"/>
          </w:tcPr>
          <w:p w:rsidR="003F7A72" w:rsidRDefault="003F7A72">
            <w:pPr>
              <w:spacing w:line="360" w:lineRule="auto"/>
              <w:ind w:firstLineChars="50" w:firstLine="90"/>
              <w:rPr>
                <w:rFonts w:ascii="宋体" w:hAnsi="宋体"/>
                <w:sz w:val="18"/>
                <w:szCs w:val="18"/>
              </w:rPr>
            </w:pPr>
          </w:p>
        </w:tc>
        <w:tc>
          <w:tcPr>
            <w:tcW w:w="855" w:type="dxa"/>
            <w:vMerge/>
            <w:tcBorders>
              <w:left w:val="single" w:sz="4" w:space="0" w:color="auto"/>
              <w:right w:val="single" w:sz="4" w:space="0" w:color="auto"/>
            </w:tcBorders>
            <w:vAlign w:val="center"/>
          </w:tcPr>
          <w:p w:rsidR="003F7A72" w:rsidRDefault="003F7A72">
            <w:pPr>
              <w:spacing w:line="360" w:lineRule="auto"/>
              <w:ind w:firstLineChars="200" w:firstLine="360"/>
              <w:rPr>
                <w:rFonts w:ascii="宋体" w:hAnsi="宋体"/>
                <w:sz w:val="18"/>
                <w:szCs w:val="18"/>
              </w:rPr>
            </w:pPr>
          </w:p>
        </w:tc>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7A72" w:rsidRPr="00F45E0E" w:rsidRDefault="00882D89" w:rsidP="00F45E0E">
            <w:pPr>
              <w:tabs>
                <w:tab w:val="left" w:pos="900"/>
              </w:tabs>
              <w:snapToGrid w:val="0"/>
              <w:rPr>
                <w:rFonts w:ascii="宋体" w:hAnsi="宋体" w:cs="宋体"/>
                <w:sz w:val="18"/>
                <w:szCs w:val="18"/>
              </w:rPr>
            </w:pPr>
            <w:r w:rsidRPr="00F45E0E">
              <w:rPr>
                <w:rFonts w:ascii="宋体" w:hAnsi="宋体" w:cs="宋体" w:hint="eastAsia"/>
                <w:sz w:val="18"/>
                <w:szCs w:val="18"/>
              </w:rPr>
              <w:t>（3）根据投标人提供的项目经理资质及与本工程相关的项目合同（须是该项目经理监管下完成）进行比较打分，较优3分，一般1-2分。（0-3分）</w:t>
            </w:r>
          </w:p>
        </w:tc>
      </w:tr>
      <w:tr w:rsidR="003F7A72" w:rsidTr="005B6F56">
        <w:trPr>
          <w:trHeight w:val="341"/>
        </w:trPr>
        <w:tc>
          <w:tcPr>
            <w:tcW w:w="448" w:type="dxa"/>
            <w:vMerge/>
            <w:tcBorders>
              <w:left w:val="single" w:sz="4" w:space="0" w:color="auto"/>
              <w:right w:val="single" w:sz="4" w:space="0" w:color="auto"/>
            </w:tcBorders>
            <w:vAlign w:val="center"/>
          </w:tcPr>
          <w:p w:rsidR="003F7A72" w:rsidRDefault="003F7A72">
            <w:pPr>
              <w:widowControl/>
              <w:spacing w:line="360" w:lineRule="auto"/>
              <w:jc w:val="center"/>
              <w:rPr>
                <w:rFonts w:ascii="宋体" w:hAnsi="宋体"/>
                <w:bCs/>
                <w:sz w:val="18"/>
                <w:szCs w:val="18"/>
              </w:rPr>
            </w:pPr>
          </w:p>
        </w:tc>
        <w:tc>
          <w:tcPr>
            <w:tcW w:w="930" w:type="dxa"/>
            <w:vMerge/>
            <w:tcBorders>
              <w:left w:val="single" w:sz="4" w:space="0" w:color="auto"/>
              <w:right w:val="single" w:sz="4" w:space="0" w:color="auto"/>
            </w:tcBorders>
            <w:vAlign w:val="center"/>
          </w:tcPr>
          <w:p w:rsidR="003F7A72" w:rsidRDefault="003F7A72">
            <w:pPr>
              <w:spacing w:line="360" w:lineRule="auto"/>
              <w:ind w:firstLineChars="50" w:firstLine="90"/>
              <w:rPr>
                <w:rFonts w:ascii="宋体" w:hAnsi="宋体"/>
                <w:sz w:val="18"/>
                <w:szCs w:val="18"/>
              </w:rPr>
            </w:pPr>
          </w:p>
        </w:tc>
        <w:tc>
          <w:tcPr>
            <w:tcW w:w="855" w:type="dxa"/>
            <w:vMerge/>
            <w:tcBorders>
              <w:left w:val="single" w:sz="4" w:space="0" w:color="auto"/>
              <w:right w:val="single" w:sz="4" w:space="0" w:color="auto"/>
            </w:tcBorders>
            <w:vAlign w:val="center"/>
          </w:tcPr>
          <w:p w:rsidR="003F7A72" w:rsidRDefault="003F7A72">
            <w:pPr>
              <w:spacing w:line="360" w:lineRule="auto"/>
              <w:ind w:firstLineChars="200" w:firstLine="360"/>
              <w:rPr>
                <w:rFonts w:ascii="宋体" w:hAnsi="宋体"/>
                <w:sz w:val="18"/>
                <w:szCs w:val="18"/>
              </w:rPr>
            </w:pPr>
          </w:p>
        </w:tc>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7A72" w:rsidRPr="00F45E0E" w:rsidRDefault="00882D89" w:rsidP="00F45E0E">
            <w:pPr>
              <w:autoSpaceDE w:val="0"/>
              <w:autoSpaceDN w:val="0"/>
              <w:adjustRightInd w:val="0"/>
              <w:jc w:val="left"/>
              <w:rPr>
                <w:rFonts w:ascii="宋体" w:hAnsi="宋体"/>
                <w:bCs/>
                <w:sz w:val="18"/>
                <w:szCs w:val="18"/>
              </w:rPr>
            </w:pPr>
            <w:r w:rsidRPr="00F45E0E">
              <w:rPr>
                <w:rFonts w:ascii="宋体" w:hAnsi="宋体" w:hint="eastAsia"/>
                <w:sz w:val="18"/>
                <w:szCs w:val="18"/>
              </w:rPr>
              <w:t>（</w:t>
            </w:r>
            <w:r w:rsidRPr="00F45E0E">
              <w:rPr>
                <w:rFonts w:ascii="宋体" w:hAnsi="宋体" w:cs="宋体" w:hint="eastAsia"/>
                <w:sz w:val="18"/>
                <w:szCs w:val="18"/>
              </w:rPr>
              <w:t>4）根据投标人提供的</w:t>
            </w:r>
            <w:r w:rsidR="00A93AB9" w:rsidRPr="00F45E0E">
              <w:rPr>
                <w:rFonts w:ascii="宋体" w:hAnsi="宋体" w:hint="eastAsia"/>
                <w:bCs/>
                <w:sz w:val="18"/>
                <w:szCs w:val="18"/>
              </w:rPr>
              <w:t>工期保证方案承诺书、质量保证承诺书、项目负责人常驻现场承诺书</w:t>
            </w:r>
            <w:r w:rsidRPr="00F45E0E">
              <w:rPr>
                <w:rFonts w:ascii="宋体" w:hAnsi="宋体" w:cs="宋体" w:hint="eastAsia"/>
                <w:sz w:val="18"/>
                <w:szCs w:val="18"/>
              </w:rPr>
              <w:t>、环境保护及文明施工承诺书</w:t>
            </w:r>
            <w:r w:rsidR="008B651C" w:rsidRPr="00F45E0E">
              <w:rPr>
                <w:rFonts w:ascii="宋体" w:hAnsi="宋体" w:cs="宋体" w:hint="eastAsia"/>
                <w:sz w:val="18"/>
                <w:szCs w:val="18"/>
              </w:rPr>
              <w:t>、器械使用安全质</w:t>
            </w:r>
            <w:proofErr w:type="gramStart"/>
            <w:r w:rsidR="008B651C" w:rsidRPr="00F45E0E">
              <w:rPr>
                <w:rFonts w:ascii="宋体" w:hAnsi="宋体" w:cs="宋体" w:hint="eastAsia"/>
                <w:sz w:val="18"/>
                <w:szCs w:val="18"/>
              </w:rPr>
              <w:t>保承诺</w:t>
            </w:r>
            <w:proofErr w:type="gramEnd"/>
            <w:r w:rsidR="008B651C" w:rsidRPr="00F45E0E">
              <w:rPr>
                <w:rFonts w:ascii="宋体" w:hAnsi="宋体" w:cs="宋体" w:hint="eastAsia"/>
                <w:sz w:val="18"/>
                <w:szCs w:val="18"/>
              </w:rPr>
              <w:t>书</w:t>
            </w:r>
            <w:r w:rsidRPr="00F45E0E">
              <w:rPr>
                <w:rFonts w:ascii="宋体" w:hAnsi="宋体" w:cs="宋体" w:hint="eastAsia"/>
                <w:sz w:val="18"/>
                <w:szCs w:val="18"/>
              </w:rPr>
              <w:t>等进行比较打分，本项目最高得分</w:t>
            </w:r>
            <w:r w:rsidR="00B11873" w:rsidRPr="00F45E0E">
              <w:rPr>
                <w:rFonts w:ascii="宋体" w:hAnsi="宋体" w:cs="宋体"/>
                <w:sz w:val="18"/>
                <w:szCs w:val="18"/>
              </w:rPr>
              <w:t>5</w:t>
            </w:r>
            <w:r w:rsidRPr="00F45E0E">
              <w:rPr>
                <w:rFonts w:ascii="宋体" w:hAnsi="宋体" w:cs="宋体" w:hint="eastAsia"/>
                <w:sz w:val="18"/>
                <w:szCs w:val="18"/>
              </w:rPr>
              <w:t>分。（0-</w:t>
            </w:r>
            <w:r w:rsidR="00B11873" w:rsidRPr="00F45E0E">
              <w:rPr>
                <w:rFonts w:ascii="宋体" w:hAnsi="宋体" w:cs="宋体"/>
                <w:sz w:val="18"/>
                <w:szCs w:val="18"/>
              </w:rPr>
              <w:t>5</w:t>
            </w:r>
            <w:r w:rsidRPr="00F45E0E">
              <w:rPr>
                <w:rFonts w:ascii="宋体" w:hAnsi="宋体" w:cs="宋体" w:hint="eastAsia"/>
                <w:sz w:val="18"/>
                <w:szCs w:val="18"/>
              </w:rPr>
              <w:t>分）</w:t>
            </w:r>
          </w:p>
        </w:tc>
      </w:tr>
      <w:tr w:rsidR="003F7A72" w:rsidTr="005B6F56">
        <w:trPr>
          <w:trHeight w:val="454"/>
        </w:trPr>
        <w:tc>
          <w:tcPr>
            <w:tcW w:w="448" w:type="dxa"/>
            <w:vMerge/>
            <w:tcBorders>
              <w:left w:val="single" w:sz="4" w:space="0" w:color="auto"/>
              <w:right w:val="single" w:sz="4" w:space="0" w:color="auto"/>
            </w:tcBorders>
            <w:vAlign w:val="center"/>
          </w:tcPr>
          <w:p w:rsidR="003F7A72" w:rsidRDefault="003F7A72">
            <w:pPr>
              <w:widowControl/>
              <w:spacing w:line="360" w:lineRule="auto"/>
              <w:jc w:val="center"/>
              <w:rPr>
                <w:rFonts w:ascii="宋体" w:hAnsi="宋体"/>
                <w:bCs/>
                <w:sz w:val="18"/>
                <w:szCs w:val="18"/>
              </w:rPr>
            </w:pPr>
          </w:p>
        </w:tc>
        <w:tc>
          <w:tcPr>
            <w:tcW w:w="930" w:type="dxa"/>
            <w:vMerge/>
            <w:tcBorders>
              <w:left w:val="single" w:sz="4" w:space="0" w:color="auto"/>
              <w:right w:val="single" w:sz="4" w:space="0" w:color="auto"/>
            </w:tcBorders>
            <w:vAlign w:val="center"/>
          </w:tcPr>
          <w:p w:rsidR="003F7A72" w:rsidRDefault="003F7A72">
            <w:pPr>
              <w:spacing w:line="360" w:lineRule="auto"/>
              <w:ind w:firstLineChars="50" w:firstLine="90"/>
              <w:rPr>
                <w:rFonts w:ascii="宋体" w:hAnsi="宋体"/>
                <w:sz w:val="18"/>
                <w:szCs w:val="18"/>
              </w:rPr>
            </w:pPr>
          </w:p>
        </w:tc>
        <w:tc>
          <w:tcPr>
            <w:tcW w:w="855" w:type="dxa"/>
            <w:vMerge/>
            <w:tcBorders>
              <w:left w:val="single" w:sz="4" w:space="0" w:color="auto"/>
              <w:right w:val="single" w:sz="4" w:space="0" w:color="auto"/>
            </w:tcBorders>
            <w:vAlign w:val="center"/>
          </w:tcPr>
          <w:p w:rsidR="003F7A72" w:rsidRDefault="003F7A72">
            <w:pPr>
              <w:spacing w:line="360" w:lineRule="auto"/>
              <w:ind w:firstLineChars="200" w:firstLine="360"/>
              <w:rPr>
                <w:rFonts w:ascii="宋体" w:hAnsi="宋体"/>
                <w:sz w:val="18"/>
                <w:szCs w:val="18"/>
              </w:rPr>
            </w:pPr>
          </w:p>
        </w:tc>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7A72" w:rsidRPr="00F45E0E" w:rsidRDefault="00882D89" w:rsidP="003757E8">
            <w:pPr>
              <w:rPr>
                <w:rFonts w:ascii="宋体" w:hAnsi="宋体" w:cs="宋体"/>
                <w:sz w:val="18"/>
                <w:szCs w:val="18"/>
              </w:rPr>
            </w:pPr>
            <w:r w:rsidRPr="00F45E0E">
              <w:rPr>
                <w:rFonts w:ascii="宋体" w:hAnsi="宋体" w:cs="宋体" w:hint="eastAsia"/>
                <w:sz w:val="18"/>
                <w:szCs w:val="18"/>
              </w:rPr>
              <w:t>（5）根据投标人提供的</w:t>
            </w:r>
            <w:r w:rsidR="000A760E" w:rsidRPr="003757E8">
              <w:rPr>
                <w:rFonts w:ascii="宋体" w:hAnsi="宋体" w:cs="宋体" w:hint="eastAsia"/>
                <w:sz w:val="18"/>
                <w:szCs w:val="18"/>
              </w:rPr>
              <w:t>施工方案及施工工艺</w:t>
            </w:r>
            <w:r w:rsidR="000A760E" w:rsidRPr="00F45E0E">
              <w:rPr>
                <w:rFonts w:ascii="宋体" w:hAnsi="宋体" w:cs="宋体" w:hint="eastAsia"/>
                <w:sz w:val="18"/>
                <w:szCs w:val="18"/>
              </w:rPr>
              <w:t>、</w:t>
            </w:r>
            <w:r w:rsidRPr="00F45E0E">
              <w:rPr>
                <w:rFonts w:ascii="宋体" w:hAnsi="宋体" w:cs="宋体" w:hint="eastAsia"/>
                <w:sz w:val="18"/>
                <w:szCs w:val="18"/>
              </w:rPr>
              <w:t>验收方案进行比较打分，须可行、具体、有实际可操作性，满足要求得</w:t>
            </w:r>
            <w:r w:rsidR="00A93AB9" w:rsidRPr="00F45E0E">
              <w:rPr>
                <w:rFonts w:ascii="宋体" w:hAnsi="宋体" w:cs="宋体"/>
                <w:sz w:val="18"/>
                <w:szCs w:val="18"/>
              </w:rPr>
              <w:t>1</w:t>
            </w:r>
            <w:r w:rsidR="003757E8">
              <w:rPr>
                <w:rFonts w:ascii="宋体" w:hAnsi="宋体" w:cs="宋体"/>
                <w:sz w:val="18"/>
                <w:szCs w:val="18"/>
              </w:rPr>
              <w:t>1</w:t>
            </w:r>
            <w:r w:rsidRPr="00F45E0E">
              <w:rPr>
                <w:rFonts w:ascii="宋体" w:hAnsi="宋体" w:cs="宋体" w:hint="eastAsia"/>
                <w:sz w:val="18"/>
                <w:szCs w:val="18"/>
              </w:rPr>
              <w:t>分。（0-</w:t>
            </w:r>
            <w:r w:rsidR="00A93AB9" w:rsidRPr="00F45E0E">
              <w:rPr>
                <w:rFonts w:ascii="宋体" w:hAnsi="宋体" w:cs="宋体"/>
                <w:sz w:val="18"/>
                <w:szCs w:val="18"/>
              </w:rPr>
              <w:t>1</w:t>
            </w:r>
            <w:r w:rsidR="003757E8">
              <w:rPr>
                <w:rFonts w:ascii="宋体" w:hAnsi="宋体" w:cs="宋体"/>
                <w:sz w:val="18"/>
                <w:szCs w:val="18"/>
              </w:rPr>
              <w:t>1</w:t>
            </w:r>
            <w:r w:rsidRPr="00F45E0E">
              <w:rPr>
                <w:rFonts w:ascii="宋体" w:hAnsi="宋体" w:cs="宋体" w:hint="eastAsia"/>
                <w:sz w:val="18"/>
                <w:szCs w:val="18"/>
              </w:rPr>
              <w:t>分）</w:t>
            </w:r>
          </w:p>
        </w:tc>
      </w:tr>
      <w:tr w:rsidR="00B11873" w:rsidTr="005B6F56">
        <w:trPr>
          <w:trHeight w:val="454"/>
        </w:trPr>
        <w:tc>
          <w:tcPr>
            <w:tcW w:w="448" w:type="dxa"/>
            <w:vMerge/>
            <w:tcBorders>
              <w:left w:val="single" w:sz="4" w:space="0" w:color="auto"/>
              <w:right w:val="single" w:sz="4" w:space="0" w:color="auto"/>
            </w:tcBorders>
            <w:vAlign w:val="center"/>
          </w:tcPr>
          <w:p w:rsidR="00B11873" w:rsidRDefault="00B11873">
            <w:pPr>
              <w:widowControl/>
              <w:spacing w:line="360" w:lineRule="auto"/>
              <w:jc w:val="center"/>
              <w:rPr>
                <w:rFonts w:ascii="宋体" w:hAnsi="宋体"/>
                <w:bCs/>
                <w:sz w:val="18"/>
                <w:szCs w:val="18"/>
              </w:rPr>
            </w:pPr>
          </w:p>
        </w:tc>
        <w:tc>
          <w:tcPr>
            <w:tcW w:w="930" w:type="dxa"/>
            <w:vMerge/>
            <w:tcBorders>
              <w:left w:val="single" w:sz="4" w:space="0" w:color="auto"/>
              <w:right w:val="single" w:sz="4" w:space="0" w:color="auto"/>
            </w:tcBorders>
            <w:vAlign w:val="center"/>
          </w:tcPr>
          <w:p w:rsidR="00B11873" w:rsidRDefault="00B11873">
            <w:pPr>
              <w:spacing w:line="360" w:lineRule="auto"/>
              <w:ind w:firstLineChars="50" w:firstLine="90"/>
              <w:rPr>
                <w:rFonts w:ascii="宋体" w:hAnsi="宋体"/>
                <w:sz w:val="18"/>
                <w:szCs w:val="18"/>
              </w:rPr>
            </w:pPr>
          </w:p>
        </w:tc>
        <w:tc>
          <w:tcPr>
            <w:tcW w:w="855" w:type="dxa"/>
            <w:vMerge/>
            <w:tcBorders>
              <w:left w:val="single" w:sz="4" w:space="0" w:color="auto"/>
              <w:right w:val="single" w:sz="4" w:space="0" w:color="auto"/>
            </w:tcBorders>
            <w:vAlign w:val="center"/>
          </w:tcPr>
          <w:p w:rsidR="00B11873" w:rsidRDefault="00B11873">
            <w:pPr>
              <w:spacing w:line="360" w:lineRule="auto"/>
              <w:ind w:firstLineChars="200" w:firstLine="360"/>
              <w:rPr>
                <w:rFonts w:ascii="宋体" w:hAnsi="宋体"/>
                <w:sz w:val="18"/>
                <w:szCs w:val="18"/>
              </w:rPr>
            </w:pPr>
          </w:p>
        </w:tc>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873" w:rsidRPr="00F45E0E" w:rsidRDefault="00B11873" w:rsidP="00F45E0E">
            <w:pPr>
              <w:autoSpaceDE w:val="0"/>
              <w:autoSpaceDN w:val="0"/>
              <w:adjustRightInd w:val="0"/>
              <w:jc w:val="left"/>
              <w:rPr>
                <w:rFonts w:ascii="宋体" w:hAnsi="宋体"/>
                <w:bCs/>
                <w:sz w:val="18"/>
                <w:szCs w:val="18"/>
              </w:rPr>
            </w:pPr>
            <w:r w:rsidRPr="00F45E0E">
              <w:rPr>
                <w:rFonts w:ascii="宋体" w:hAnsi="宋体" w:hint="eastAsia"/>
                <w:bCs/>
                <w:sz w:val="18"/>
                <w:szCs w:val="18"/>
              </w:rPr>
              <w:t>（6</w:t>
            </w:r>
            <w:r w:rsidRPr="00F45E0E">
              <w:rPr>
                <w:rFonts w:ascii="宋体" w:hAnsi="宋体"/>
                <w:bCs/>
                <w:sz w:val="18"/>
                <w:szCs w:val="18"/>
              </w:rPr>
              <w:t>）</w:t>
            </w:r>
            <w:r w:rsidRPr="00F45E0E">
              <w:rPr>
                <w:rFonts w:ascii="宋体" w:hAnsi="宋体" w:hint="eastAsia"/>
                <w:bCs/>
                <w:sz w:val="18"/>
                <w:szCs w:val="18"/>
              </w:rPr>
              <w:t>根据</w:t>
            </w:r>
            <w:r w:rsidRPr="00F45E0E">
              <w:rPr>
                <w:rFonts w:ascii="宋体" w:hAnsi="宋体"/>
                <w:bCs/>
                <w:sz w:val="18"/>
                <w:szCs w:val="18"/>
              </w:rPr>
              <w:t>投标人提供</w:t>
            </w:r>
            <w:r w:rsidRPr="00F45E0E">
              <w:rPr>
                <w:rFonts w:ascii="宋体" w:hAnsi="宋体" w:hint="eastAsia"/>
                <w:bCs/>
                <w:sz w:val="18"/>
                <w:szCs w:val="18"/>
              </w:rPr>
              <w:t>对施工中存在的重点、难点及对雨天施工的技术组织措施，减少扰民和降低环境污染措施的</w:t>
            </w:r>
            <w:r w:rsidRPr="00F45E0E">
              <w:rPr>
                <w:rFonts w:ascii="宋体" w:hAnsi="宋体"/>
                <w:bCs/>
                <w:sz w:val="18"/>
                <w:szCs w:val="18"/>
              </w:rPr>
              <w:t>具体方案进行比较打分。（</w:t>
            </w:r>
            <w:r w:rsidRPr="00F45E0E">
              <w:rPr>
                <w:rFonts w:ascii="宋体" w:hAnsi="宋体" w:hint="eastAsia"/>
                <w:bCs/>
                <w:sz w:val="18"/>
                <w:szCs w:val="18"/>
              </w:rPr>
              <w:t>0-</w:t>
            </w:r>
            <w:r w:rsidRPr="00F45E0E">
              <w:rPr>
                <w:rFonts w:ascii="宋体" w:hAnsi="宋体"/>
                <w:bCs/>
                <w:sz w:val="18"/>
                <w:szCs w:val="18"/>
              </w:rPr>
              <w:t>2</w:t>
            </w:r>
            <w:r w:rsidRPr="00F45E0E">
              <w:rPr>
                <w:rFonts w:ascii="宋体" w:hAnsi="宋体" w:hint="eastAsia"/>
                <w:bCs/>
                <w:sz w:val="18"/>
                <w:szCs w:val="18"/>
              </w:rPr>
              <w:t>分）</w:t>
            </w:r>
          </w:p>
        </w:tc>
      </w:tr>
      <w:tr w:rsidR="003F7A72" w:rsidTr="005B6F56">
        <w:trPr>
          <w:trHeight w:val="454"/>
        </w:trPr>
        <w:tc>
          <w:tcPr>
            <w:tcW w:w="448" w:type="dxa"/>
            <w:vMerge/>
            <w:tcBorders>
              <w:left w:val="single" w:sz="4" w:space="0" w:color="auto"/>
              <w:right w:val="single" w:sz="4" w:space="0" w:color="auto"/>
            </w:tcBorders>
            <w:vAlign w:val="center"/>
          </w:tcPr>
          <w:p w:rsidR="003F7A72" w:rsidRDefault="003F7A72">
            <w:pPr>
              <w:widowControl/>
              <w:spacing w:line="360" w:lineRule="auto"/>
              <w:jc w:val="center"/>
              <w:rPr>
                <w:rFonts w:ascii="宋体" w:hAnsi="宋体"/>
                <w:bCs/>
                <w:sz w:val="18"/>
                <w:szCs w:val="18"/>
              </w:rPr>
            </w:pPr>
          </w:p>
        </w:tc>
        <w:tc>
          <w:tcPr>
            <w:tcW w:w="930" w:type="dxa"/>
            <w:vMerge/>
            <w:tcBorders>
              <w:left w:val="single" w:sz="4" w:space="0" w:color="auto"/>
              <w:right w:val="single" w:sz="4" w:space="0" w:color="auto"/>
            </w:tcBorders>
            <w:vAlign w:val="center"/>
          </w:tcPr>
          <w:p w:rsidR="003F7A72" w:rsidRDefault="003F7A72">
            <w:pPr>
              <w:spacing w:line="360" w:lineRule="auto"/>
              <w:ind w:firstLineChars="50" w:firstLine="90"/>
              <w:rPr>
                <w:rFonts w:ascii="宋体" w:hAnsi="宋体"/>
                <w:sz w:val="18"/>
                <w:szCs w:val="18"/>
              </w:rPr>
            </w:pPr>
          </w:p>
        </w:tc>
        <w:tc>
          <w:tcPr>
            <w:tcW w:w="855" w:type="dxa"/>
            <w:vMerge/>
            <w:tcBorders>
              <w:left w:val="single" w:sz="4" w:space="0" w:color="auto"/>
              <w:right w:val="single" w:sz="4" w:space="0" w:color="auto"/>
            </w:tcBorders>
            <w:vAlign w:val="center"/>
          </w:tcPr>
          <w:p w:rsidR="003F7A72" w:rsidRDefault="003F7A72">
            <w:pPr>
              <w:spacing w:line="360" w:lineRule="auto"/>
              <w:ind w:firstLineChars="200" w:firstLine="360"/>
              <w:rPr>
                <w:rFonts w:ascii="宋体" w:hAnsi="宋体"/>
                <w:sz w:val="18"/>
                <w:szCs w:val="18"/>
              </w:rPr>
            </w:pPr>
          </w:p>
        </w:tc>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7A72" w:rsidRPr="00F45E0E" w:rsidRDefault="00882D89" w:rsidP="00F45E0E">
            <w:pPr>
              <w:rPr>
                <w:rFonts w:ascii="宋体" w:hAnsi="宋体" w:cs="宋体"/>
                <w:sz w:val="18"/>
                <w:szCs w:val="18"/>
              </w:rPr>
            </w:pPr>
            <w:r w:rsidRPr="00F45E0E">
              <w:rPr>
                <w:rFonts w:ascii="宋体" w:hAnsi="宋体" w:cs="宋体" w:hint="eastAsia"/>
                <w:sz w:val="18"/>
                <w:szCs w:val="18"/>
              </w:rPr>
              <w:t>（6）根据投标人提供的</w:t>
            </w:r>
            <w:r w:rsidRPr="00F45E0E">
              <w:rPr>
                <w:rFonts w:ascii="宋体" w:hAnsi="宋体" w:cs="宋体"/>
                <w:sz w:val="18"/>
                <w:szCs w:val="18"/>
              </w:rPr>
              <w:t>施工组织设计</w:t>
            </w:r>
            <w:r w:rsidRPr="00F45E0E">
              <w:rPr>
                <w:rFonts w:ascii="宋体" w:hAnsi="宋体" w:cs="宋体" w:hint="eastAsia"/>
                <w:sz w:val="18"/>
                <w:szCs w:val="18"/>
              </w:rPr>
              <w:t>方案进行比较打分（须有详细方案描述），方案须可行、具体、有实际可操作性，得</w:t>
            </w:r>
            <w:r w:rsidR="00A93AB9" w:rsidRPr="00F45E0E">
              <w:rPr>
                <w:rFonts w:ascii="宋体" w:hAnsi="宋体" w:cs="宋体"/>
                <w:sz w:val="18"/>
                <w:szCs w:val="18"/>
              </w:rPr>
              <w:t>8</w:t>
            </w:r>
            <w:r w:rsidRPr="00F45E0E">
              <w:rPr>
                <w:rFonts w:ascii="宋体" w:hAnsi="宋体" w:cs="宋体" w:hint="eastAsia"/>
                <w:sz w:val="18"/>
                <w:szCs w:val="18"/>
              </w:rPr>
              <w:t>分，其余由评委酌情打分。（0-</w:t>
            </w:r>
            <w:r w:rsidR="00A93AB9" w:rsidRPr="00F45E0E">
              <w:rPr>
                <w:rFonts w:ascii="宋体" w:hAnsi="宋体" w:cs="宋体"/>
                <w:sz w:val="18"/>
                <w:szCs w:val="18"/>
              </w:rPr>
              <w:t>8</w:t>
            </w:r>
            <w:r w:rsidRPr="00F45E0E">
              <w:rPr>
                <w:rFonts w:ascii="宋体" w:hAnsi="宋体" w:cs="宋体" w:hint="eastAsia"/>
                <w:sz w:val="18"/>
                <w:szCs w:val="18"/>
              </w:rPr>
              <w:t>分）</w:t>
            </w:r>
          </w:p>
        </w:tc>
      </w:tr>
      <w:tr w:rsidR="003F7A72" w:rsidTr="005B6F56">
        <w:trPr>
          <w:trHeight w:val="397"/>
        </w:trPr>
        <w:tc>
          <w:tcPr>
            <w:tcW w:w="448" w:type="dxa"/>
            <w:vMerge/>
            <w:tcBorders>
              <w:left w:val="single" w:sz="4" w:space="0" w:color="auto"/>
              <w:right w:val="single" w:sz="4" w:space="0" w:color="auto"/>
            </w:tcBorders>
            <w:vAlign w:val="center"/>
          </w:tcPr>
          <w:p w:rsidR="003F7A72" w:rsidRDefault="003F7A72">
            <w:pPr>
              <w:widowControl/>
              <w:spacing w:line="360" w:lineRule="auto"/>
              <w:jc w:val="center"/>
              <w:rPr>
                <w:rFonts w:ascii="宋体" w:hAnsi="宋体"/>
                <w:bCs/>
                <w:sz w:val="18"/>
                <w:szCs w:val="18"/>
              </w:rPr>
            </w:pPr>
          </w:p>
        </w:tc>
        <w:tc>
          <w:tcPr>
            <w:tcW w:w="930" w:type="dxa"/>
            <w:vMerge/>
            <w:tcBorders>
              <w:left w:val="single" w:sz="4" w:space="0" w:color="auto"/>
              <w:right w:val="single" w:sz="4" w:space="0" w:color="auto"/>
            </w:tcBorders>
            <w:vAlign w:val="center"/>
          </w:tcPr>
          <w:p w:rsidR="003F7A72" w:rsidRDefault="003F7A72">
            <w:pPr>
              <w:spacing w:line="360" w:lineRule="auto"/>
              <w:ind w:firstLineChars="50" w:firstLine="90"/>
              <w:rPr>
                <w:rFonts w:ascii="宋体" w:hAnsi="宋体"/>
                <w:sz w:val="18"/>
                <w:szCs w:val="18"/>
              </w:rPr>
            </w:pPr>
          </w:p>
        </w:tc>
        <w:tc>
          <w:tcPr>
            <w:tcW w:w="855" w:type="dxa"/>
            <w:vMerge/>
            <w:tcBorders>
              <w:left w:val="single" w:sz="4" w:space="0" w:color="auto"/>
              <w:right w:val="single" w:sz="4" w:space="0" w:color="auto"/>
            </w:tcBorders>
            <w:vAlign w:val="center"/>
          </w:tcPr>
          <w:p w:rsidR="003F7A72" w:rsidRDefault="003F7A72">
            <w:pPr>
              <w:spacing w:line="360" w:lineRule="auto"/>
              <w:ind w:firstLineChars="200" w:firstLine="360"/>
              <w:rPr>
                <w:rFonts w:ascii="宋体" w:hAnsi="宋体"/>
                <w:sz w:val="18"/>
                <w:szCs w:val="18"/>
              </w:rPr>
            </w:pPr>
          </w:p>
        </w:tc>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7A72" w:rsidRPr="00F45E0E" w:rsidRDefault="00882D89" w:rsidP="00F45E0E">
            <w:pPr>
              <w:rPr>
                <w:rFonts w:ascii="宋体" w:hAnsi="宋体" w:cs="宋体"/>
                <w:sz w:val="18"/>
                <w:szCs w:val="18"/>
              </w:rPr>
            </w:pPr>
            <w:r w:rsidRPr="00F45E0E">
              <w:rPr>
                <w:rFonts w:ascii="宋体" w:hAnsi="宋体" w:cs="宋体" w:hint="eastAsia"/>
                <w:sz w:val="18"/>
                <w:szCs w:val="18"/>
              </w:rPr>
              <w:t>（7）工期满足采购人要求，得</w:t>
            </w:r>
            <w:r w:rsidR="00195C60" w:rsidRPr="00F45E0E">
              <w:rPr>
                <w:rFonts w:ascii="宋体" w:hAnsi="宋体" w:cs="宋体"/>
                <w:sz w:val="18"/>
                <w:szCs w:val="18"/>
              </w:rPr>
              <w:t>1</w:t>
            </w:r>
            <w:r w:rsidRPr="00F45E0E">
              <w:rPr>
                <w:rFonts w:ascii="宋体" w:hAnsi="宋体" w:cs="宋体" w:hint="eastAsia"/>
                <w:sz w:val="18"/>
                <w:szCs w:val="18"/>
              </w:rPr>
              <w:t>分。（0-</w:t>
            </w:r>
            <w:r w:rsidR="00195C60" w:rsidRPr="00F45E0E">
              <w:rPr>
                <w:rFonts w:ascii="宋体" w:hAnsi="宋体" w:cs="宋体"/>
                <w:sz w:val="18"/>
                <w:szCs w:val="18"/>
              </w:rPr>
              <w:t>1</w:t>
            </w:r>
            <w:r w:rsidRPr="00F45E0E">
              <w:rPr>
                <w:rFonts w:ascii="宋体" w:hAnsi="宋体" w:cs="宋体" w:hint="eastAsia"/>
                <w:sz w:val="18"/>
                <w:szCs w:val="18"/>
              </w:rPr>
              <w:t>分）</w:t>
            </w:r>
          </w:p>
        </w:tc>
      </w:tr>
      <w:tr w:rsidR="003F7A72" w:rsidTr="005B6F56">
        <w:trPr>
          <w:trHeight w:val="397"/>
        </w:trPr>
        <w:tc>
          <w:tcPr>
            <w:tcW w:w="448" w:type="dxa"/>
            <w:vMerge/>
            <w:tcBorders>
              <w:left w:val="single" w:sz="4" w:space="0" w:color="auto"/>
              <w:right w:val="single" w:sz="4" w:space="0" w:color="auto"/>
            </w:tcBorders>
            <w:vAlign w:val="center"/>
          </w:tcPr>
          <w:p w:rsidR="003F7A72" w:rsidRDefault="003F7A72">
            <w:pPr>
              <w:widowControl/>
              <w:spacing w:line="360" w:lineRule="auto"/>
              <w:jc w:val="center"/>
              <w:rPr>
                <w:rFonts w:ascii="宋体" w:hAnsi="宋体"/>
                <w:bCs/>
                <w:sz w:val="18"/>
                <w:szCs w:val="18"/>
              </w:rPr>
            </w:pPr>
          </w:p>
        </w:tc>
        <w:tc>
          <w:tcPr>
            <w:tcW w:w="930" w:type="dxa"/>
            <w:vMerge/>
            <w:tcBorders>
              <w:left w:val="single" w:sz="4" w:space="0" w:color="auto"/>
              <w:right w:val="single" w:sz="4" w:space="0" w:color="auto"/>
            </w:tcBorders>
            <w:vAlign w:val="center"/>
          </w:tcPr>
          <w:p w:rsidR="003F7A72" w:rsidRDefault="003F7A72">
            <w:pPr>
              <w:spacing w:line="360" w:lineRule="auto"/>
              <w:ind w:firstLineChars="50" w:firstLine="90"/>
              <w:rPr>
                <w:rFonts w:ascii="宋体" w:hAnsi="宋体"/>
                <w:sz w:val="18"/>
                <w:szCs w:val="18"/>
              </w:rPr>
            </w:pPr>
          </w:p>
        </w:tc>
        <w:tc>
          <w:tcPr>
            <w:tcW w:w="855" w:type="dxa"/>
            <w:vMerge/>
            <w:tcBorders>
              <w:left w:val="single" w:sz="4" w:space="0" w:color="auto"/>
              <w:right w:val="single" w:sz="4" w:space="0" w:color="auto"/>
            </w:tcBorders>
            <w:vAlign w:val="center"/>
          </w:tcPr>
          <w:p w:rsidR="003F7A72" w:rsidRDefault="003F7A72">
            <w:pPr>
              <w:spacing w:line="360" w:lineRule="auto"/>
              <w:ind w:firstLineChars="200" w:firstLine="360"/>
              <w:rPr>
                <w:rFonts w:ascii="宋体" w:hAnsi="宋体"/>
                <w:sz w:val="18"/>
                <w:szCs w:val="18"/>
              </w:rPr>
            </w:pPr>
          </w:p>
        </w:tc>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7A72" w:rsidRPr="00F45E0E" w:rsidRDefault="00882D89" w:rsidP="00F45E0E">
            <w:pPr>
              <w:rPr>
                <w:rFonts w:ascii="宋体" w:hAnsi="宋体" w:cs="宋体"/>
                <w:sz w:val="18"/>
                <w:szCs w:val="18"/>
              </w:rPr>
            </w:pPr>
            <w:r w:rsidRPr="00F45E0E">
              <w:rPr>
                <w:rFonts w:ascii="宋体" w:hAnsi="宋体" w:cs="宋体" w:hint="eastAsia"/>
                <w:sz w:val="18"/>
                <w:szCs w:val="18"/>
              </w:rPr>
              <w:t>（8）与采购人有类似工程合作，且有良好口碑的得</w:t>
            </w:r>
            <w:r w:rsidR="00195C60" w:rsidRPr="00F45E0E">
              <w:rPr>
                <w:rFonts w:ascii="宋体" w:hAnsi="宋体" w:cs="宋体"/>
                <w:sz w:val="18"/>
                <w:szCs w:val="18"/>
              </w:rPr>
              <w:t>1</w:t>
            </w:r>
            <w:r w:rsidRPr="00F45E0E">
              <w:rPr>
                <w:rFonts w:ascii="宋体" w:hAnsi="宋体" w:cs="宋体" w:hint="eastAsia"/>
                <w:sz w:val="18"/>
                <w:szCs w:val="18"/>
              </w:rPr>
              <w:t>分。（0-</w:t>
            </w:r>
            <w:r w:rsidR="00195C60" w:rsidRPr="00F45E0E">
              <w:rPr>
                <w:rFonts w:ascii="宋体" w:hAnsi="宋体" w:cs="宋体"/>
                <w:sz w:val="18"/>
                <w:szCs w:val="18"/>
              </w:rPr>
              <w:t>1</w:t>
            </w:r>
            <w:r w:rsidRPr="00F45E0E">
              <w:rPr>
                <w:rFonts w:ascii="宋体" w:hAnsi="宋体" w:cs="宋体" w:hint="eastAsia"/>
                <w:sz w:val="18"/>
                <w:szCs w:val="18"/>
              </w:rPr>
              <w:t>分）</w:t>
            </w:r>
          </w:p>
        </w:tc>
      </w:tr>
      <w:tr w:rsidR="003F7A72" w:rsidTr="005B6F56">
        <w:trPr>
          <w:trHeight w:val="397"/>
        </w:trPr>
        <w:tc>
          <w:tcPr>
            <w:tcW w:w="448" w:type="dxa"/>
            <w:vMerge/>
            <w:tcBorders>
              <w:left w:val="single" w:sz="4" w:space="0" w:color="auto"/>
              <w:right w:val="single" w:sz="4" w:space="0" w:color="auto"/>
            </w:tcBorders>
            <w:vAlign w:val="center"/>
          </w:tcPr>
          <w:p w:rsidR="003F7A72" w:rsidRDefault="003F7A72">
            <w:pPr>
              <w:widowControl/>
              <w:spacing w:line="360" w:lineRule="auto"/>
              <w:jc w:val="center"/>
              <w:rPr>
                <w:rFonts w:ascii="宋体" w:hAnsi="宋体"/>
                <w:bCs/>
                <w:sz w:val="18"/>
                <w:szCs w:val="18"/>
              </w:rPr>
            </w:pPr>
          </w:p>
        </w:tc>
        <w:tc>
          <w:tcPr>
            <w:tcW w:w="930" w:type="dxa"/>
            <w:vMerge/>
            <w:tcBorders>
              <w:left w:val="single" w:sz="4" w:space="0" w:color="auto"/>
              <w:right w:val="single" w:sz="4" w:space="0" w:color="auto"/>
            </w:tcBorders>
            <w:vAlign w:val="center"/>
          </w:tcPr>
          <w:p w:rsidR="003F7A72" w:rsidRDefault="003F7A72">
            <w:pPr>
              <w:spacing w:line="360" w:lineRule="auto"/>
              <w:ind w:firstLineChars="50" w:firstLine="90"/>
              <w:rPr>
                <w:rFonts w:ascii="宋体" w:hAnsi="宋体"/>
                <w:sz w:val="18"/>
                <w:szCs w:val="18"/>
              </w:rPr>
            </w:pPr>
          </w:p>
        </w:tc>
        <w:tc>
          <w:tcPr>
            <w:tcW w:w="855" w:type="dxa"/>
            <w:vMerge/>
            <w:tcBorders>
              <w:left w:val="single" w:sz="4" w:space="0" w:color="auto"/>
              <w:right w:val="single" w:sz="4" w:space="0" w:color="auto"/>
            </w:tcBorders>
            <w:vAlign w:val="center"/>
          </w:tcPr>
          <w:p w:rsidR="003F7A72" w:rsidRDefault="003F7A72">
            <w:pPr>
              <w:spacing w:line="360" w:lineRule="auto"/>
              <w:ind w:firstLineChars="200" w:firstLine="360"/>
              <w:rPr>
                <w:rFonts w:ascii="宋体" w:hAnsi="宋体"/>
                <w:sz w:val="18"/>
                <w:szCs w:val="18"/>
              </w:rPr>
            </w:pPr>
          </w:p>
        </w:tc>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7A72" w:rsidRPr="00F45E0E" w:rsidRDefault="00882D89" w:rsidP="00F45E0E">
            <w:pPr>
              <w:rPr>
                <w:rFonts w:ascii="宋体" w:hAnsi="宋体" w:cs="宋体"/>
                <w:sz w:val="18"/>
                <w:szCs w:val="18"/>
              </w:rPr>
            </w:pPr>
            <w:r w:rsidRPr="00F45E0E">
              <w:rPr>
                <w:rFonts w:ascii="宋体" w:hAnsi="宋体" w:cs="宋体" w:hint="eastAsia"/>
                <w:sz w:val="18"/>
                <w:szCs w:val="18"/>
              </w:rPr>
              <w:t>（9）</w:t>
            </w:r>
            <w:r w:rsidRPr="00F45E0E">
              <w:rPr>
                <w:rFonts w:ascii="宋体" w:hAnsi="宋体" w:cs="宋体"/>
                <w:sz w:val="18"/>
                <w:szCs w:val="18"/>
              </w:rPr>
              <w:t>投标人注册地在南京或在南京设有分支机构</w:t>
            </w:r>
            <w:r w:rsidR="008B651C" w:rsidRPr="00F45E0E">
              <w:rPr>
                <w:rFonts w:ascii="宋体" w:hAnsi="宋体" w:cs="宋体" w:hint="eastAsia"/>
                <w:sz w:val="18"/>
                <w:szCs w:val="18"/>
              </w:rPr>
              <w:t>或备案的</w:t>
            </w:r>
            <w:r w:rsidRPr="00F45E0E">
              <w:rPr>
                <w:rFonts w:ascii="宋体" w:hAnsi="宋体" w:cs="宋体"/>
                <w:sz w:val="18"/>
                <w:szCs w:val="18"/>
              </w:rPr>
              <w:t>得</w:t>
            </w:r>
            <w:r w:rsidR="00D43DDD" w:rsidRPr="00F45E0E">
              <w:rPr>
                <w:rFonts w:ascii="宋体" w:hAnsi="宋体" w:cs="宋体"/>
                <w:sz w:val="18"/>
                <w:szCs w:val="18"/>
              </w:rPr>
              <w:t>1</w:t>
            </w:r>
            <w:r w:rsidRPr="00F45E0E">
              <w:rPr>
                <w:rFonts w:ascii="宋体" w:hAnsi="宋体" w:cs="宋体"/>
                <w:sz w:val="18"/>
                <w:szCs w:val="18"/>
              </w:rPr>
              <w:t>分。（有注册地或分支机构的须提供营业执照或办事处驻宁登记证等有效证明材料）</w:t>
            </w:r>
            <w:r w:rsidRPr="00F45E0E">
              <w:rPr>
                <w:rFonts w:ascii="宋体" w:hAnsi="宋体" w:cs="宋体" w:hint="eastAsia"/>
                <w:sz w:val="18"/>
                <w:szCs w:val="18"/>
              </w:rPr>
              <w:t>。（0-</w:t>
            </w:r>
            <w:r w:rsidR="00D43DDD" w:rsidRPr="00F45E0E">
              <w:rPr>
                <w:rFonts w:ascii="宋体" w:hAnsi="宋体" w:cs="宋体"/>
                <w:sz w:val="18"/>
                <w:szCs w:val="18"/>
              </w:rPr>
              <w:t>1</w:t>
            </w:r>
            <w:r w:rsidRPr="00F45E0E">
              <w:rPr>
                <w:rFonts w:ascii="宋体" w:hAnsi="宋体" w:cs="宋体" w:hint="eastAsia"/>
                <w:sz w:val="18"/>
                <w:szCs w:val="18"/>
              </w:rPr>
              <w:t>分）</w:t>
            </w:r>
          </w:p>
        </w:tc>
      </w:tr>
      <w:tr w:rsidR="003F7A72" w:rsidTr="005B6F56">
        <w:trPr>
          <w:trHeight w:val="233"/>
        </w:trPr>
        <w:tc>
          <w:tcPr>
            <w:tcW w:w="448" w:type="dxa"/>
            <w:vMerge/>
            <w:tcBorders>
              <w:left w:val="single" w:sz="4" w:space="0" w:color="auto"/>
              <w:right w:val="single" w:sz="4" w:space="0" w:color="auto"/>
            </w:tcBorders>
            <w:vAlign w:val="center"/>
          </w:tcPr>
          <w:p w:rsidR="003F7A72" w:rsidRDefault="003F7A72">
            <w:pPr>
              <w:widowControl/>
              <w:spacing w:line="360" w:lineRule="auto"/>
              <w:jc w:val="center"/>
              <w:rPr>
                <w:rFonts w:ascii="宋体" w:hAnsi="宋体"/>
                <w:bCs/>
                <w:sz w:val="18"/>
                <w:szCs w:val="18"/>
              </w:rPr>
            </w:pPr>
          </w:p>
        </w:tc>
        <w:tc>
          <w:tcPr>
            <w:tcW w:w="930" w:type="dxa"/>
            <w:vMerge/>
            <w:tcBorders>
              <w:left w:val="single" w:sz="4" w:space="0" w:color="auto"/>
              <w:right w:val="single" w:sz="4" w:space="0" w:color="auto"/>
            </w:tcBorders>
            <w:vAlign w:val="center"/>
          </w:tcPr>
          <w:p w:rsidR="003F7A72" w:rsidRDefault="003F7A72">
            <w:pPr>
              <w:spacing w:line="360" w:lineRule="auto"/>
              <w:ind w:firstLineChars="50" w:firstLine="90"/>
              <w:rPr>
                <w:rFonts w:ascii="宋体" w:hAnsi="宋体"/>
                <w:sz w:val="18"/>
                <w:szCs w:val="18"/>
              </w:rPr>
            </w:pPr>
          </w:p>
        </w:tc>
        <w:tc>
          <w:tcPr>
            <w:tcW w:w="855" w:type="dxa"/>
            <w:vMerge/>
            <w:tcBorders>
              <w:left w:val="single" w:sz="4" w:space="0" w:color="auto"/>
              <w:right w:val="single" w:sz="4" w:space="0" w:color="auto"/>
            </w:tcBorders>
            <w:vAlign w:val="center"/>
          </w:tcPr>
          <w:p w:rsidR="003F7A72" w:rsidRDefault="003F7A72">
            <w:pPr>
              <w:spacing w:line="360" w:lineRule="auto"/>
              <w:ind w:firstLineChars="200" w:firstLine="360"/>
              <w:rPr>
                <w:rFonts w:ascii="宋体" w:hAnsi="宋体"/>
                <w:sz w:val="18"/>
                <w:szCs w:val="18"/>
              </w:rPr>
            </w:pPr>
          </w:p>
        </w:tc>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7A72" w:rsidRPr="00F45E0E" w:rsidRDefault="00882D89" w:rsidP="00F45E0E">
            <w:pPr>
              <w:rPr>
                <w:rFonts w:ascii="宋体" w:hAnsi="宋体" w:cs="宋体"/>
                <w:sz w:val="18"/>
                <w:szCs w:val="18"/>
              </w:rPr>
            </w:pPr>
            <w:r w:rsidRPr="00F45E0E">
              <w:rPr>
                <w:rFonts w:ascii="宋体" w:hAnsi="宋体" w:cs="宋体" w:hint="eastAsia"/>
                <w:sz w:val="18"/>
                <w:szCs w:val="18"/>
              </w:rPr>
              <w:t>（10）根据投标人投标文件编制完整程度，格式规范程度、装订整齐程度等进行比较打分，其中目录内容对应易查找，真实、完整，加1分，本项目最高得分</w:t>
            </w:r>
            <w:r w:rsidR="008B651C" w:rsidRPr="00F45E0E">
              <w:rPr>
                <w:rFonts w:ascii="宋体" w:hAnsi="宋体" w:cs="宋体" w:hint="eastAsia"/>
                <w:sz w:val="18"/>
                <w:szCs w:val="18"/>
              </w:rPr>
              <w:t>2</w:t>
            </w:r>
            <w:r w:rsidRPr="00F45E0E">
              <w:rPr>
                <w:rFonts w:ascii="宋体" w:hAnsi="宋体" w:cs="宋体" w:hint="eastAsia"/>
                <w:sz w:val="18"/>
                <w:szCs w:val="18"/>
              </w:rPr>
              <w:t>分（0-</w:t>
            </w:r>
            <w:r w:rsidR="008B651C" w:rsidRPr="00F45E0E">
              <w:rPr>
                <w:rFonts w:ascii="宋体" w:hAnsi="宋体" w:cs="宋体" w:hint="eastAsia"/>
                <w:sz w:val="18"/>
                <w:szCs w:val="18"/>
              </w:rPr>
              <w:t>2</w:t>
            </w:r>
            <w:r w:rsidRPr="00F45E0E">
              <w:rPr>
                <w:rFonts w:ascii="宋体" w:hAnsi="宋体" w:cs="宋体" w:hint="eastAsia"/>
                <w:sz w:val="18"/>
                <w:szCs w:val="18"/>
              </w:rPr>
              <w:t>分）</w:t>
            </w:r>
          </w:p>
        </w:tc>
      </w:tr>
      <w:tr w:rsidR="003F7A72" w:rsidTr="005B6F56">
        <w:trPr>
          <w:trHeight w:val="201"/>
        </w:trPr>
        <w:tc>
          <w:tcPr>
            <w:tcW w:w="448" w:type="dxa"/>
            <w:vMerge/>
            <w:tcBorders>
              <w:left w:val="single" w:sz="4" w:space="0" w:color="auto"/>
              <w:right w:val="single" w:sz="4" w:space="0" w:color="auto"/>
            </w:tcBorders>
            <w:vAlign w:val="center"/>
          </w:tcPr>
          <w:p w:rsidR="003F7A72" w:rsidRDefault="003F7A72">
            <w:pPr>
              <w:widowControl/>
              <w:spacing w:line="360" w:lineRule="auto"/>
              <w:jc w:val="center"/>
              <w:rPr>
                <w:rFonts w:ascii="宋体" w:hAnsi="宋体"/>
                <w:bCs/>
                <w:sz w:val="18"/>
                <w:szCs w:val="18"/>
              </w:rPr>
            </w:pPr>
          </w:p>
        </w:tc>
        <w:tc>
          <w:tcPr>
            <w:tcW w:w="930" w:type="dxa"/>
            <w:vMerge/>
            <w:tcBorders>
              <w:left w:val="single" w:sz="4" w:space="0" w:color="auto"/>
              <w:right w:val="single" w:sz="4" w:space="0" w:color="auto"/>
            </w:tcBorders>
            <w:vAlign w:val="center"/>
          </w:tcPr>
          <w:p w:rsidR="003F7A72" w:rsidRDefault="003F7A72">
            <w:pPr>
              <w:spacing w:line="360" w:lineRule="auto"/>
              <w:ind w:firstLineChars="50" w:firstLine="90"/>
              <w:rPr>
                <w:rFonts w:ascii="宋体" w:hAnsi="宋体"/>
                <w:sz w:val="18"/>
                <w:szCs w:val="18"/>
              </w:rPr>
            </w:pPr>
          </w:p>
        </w:tc>
        <w:tc>
          <w:tcPr>
            <w:tcW w:w="855" w:type="dxa"/>
            <w:vMerge/>
            <w:tcBorders>
              <w:left w:val="single" w:sz="4" w:space="0" w:color="auto"/>
              <w:right w:val="single" w:sz="4" w:space="0" w:color="auto"/>
            </w:tcBorders>
            <w:vAlign w:val="center"/>
          </w:tcPr>
          <w:p w:rsidR="003F7A72" w:rsidRDefault="003F7A72">
            <w:pPr>
              <w:spacing w:line="360" w:lineRule="auto"/>
              <w:ind w:firstLineChars="200" w:firstLine="360"/>
              <w:rPr>
                <w:rFonts w:ascii="宋体" w:hAnsi="宋体"/>
                <w:sz w:val="18"/>
                <w:szCs w:val="18"/>
              </w:rPr>
            </w:pPr>
          </w:p>
        </w:tc>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7A72" w:rsidRPr="00F45E0E" w:rsidRDefault="00882D89" w:rsidP="00F45E0E">
            <w:pPr>
              <w:rPr>
                <w:rFonts w:ascii="宋体" w:hAnsi="宋体" w:cs="宋体"/>
                <w:sz w:val="18"/>
                <w:szCs w:val="18"/>
              </w:rPr>
            </w:pPr>
            <w:r w:rsidRPr="00F45E0E">
              <w:rPr>
                <w:rFonts w:ascii="宋体" w:hAnsi="宋体" w:cs="宋体" w:hint="eastAsia"/>
                <w:sz w:val="18"/>
                <w:szCs w:val="18"/>
              </w:rPr>
              <w:t>（11）</w:t>
            </w:r>
            <w:r w:rsidRPr="00F45E0E">
              <w:rPr>
                <w:rFonts w:ascii="宋体" w:hAnsi="宋体" w:hint="eastAsia"/>
                <w:sz w:val="18"/>
                <w:szCs w:val="18"/>
              </w:rPr>
              <w:t>根据评委会认定的其它优惠承诺进行综合打分，由评标委员会根据各投标人投标文件所承诺的优惠条件进行打分，最高得分不超过2分。（0-2分）</w:t>
            </w:r>
          </w:p>
        </w:tc>
      </w:tr>
      <w:tr w:rsidR="003F7A72" w:rsidTr="005B6F56">
        <w:trPr>
          <w:trHeight w:val="285"/>
        </w:trPr>
        <w:tc>
          <w:tcPr>
            <w:tcW w:w="448" w:type="dxa"/>
            <w:vMerge w:val="restart"/>
            <w:tcBorders>
              <w:left w:val="single" w:sz="4" w:space="0" w:color="auto"/>
            </w:tcBorders>
            <w:vAlign w:val="center"/>
          </w:tcPr>
          <w:p w:rsidR="003F7A72" w:rsidRDefault="00882D89">
            <w:pPr>
              <w:spacing w:line="360" w:lineRule="auto"/>
              <w:ind w:firstLineChars="100" w:firstLine="180"/>
              <w:rPr>
                <w:rFonts w:ascii="宋体" w:hAnsi="宋体"/>
                <w:sz w:val="18"/>
                <w:szCs w:val="18"/>
              </w:rPr>
            </w:pPr>
            <w:r>
              <w:rPr>
                <w:rFonts w:ascii="宋体" w:hAnsi="宋体" w:hint="eastAsia"/>
                <w:sz w:val="18"/>
                <w:szCs w:val="18"/>
              </w:rPr>
              <w:t>2</w:t>
            </w:r>
          </w:p>
        </w:tc>
        <w:tc>
          <w:tcPr>
            <w:tcW w:w="930" w:type="dxa"/>
            <w:vMerge w:val="restart"/>
            <w:tcBorders>
              <w:left w:val="single" w:sz="4" w:space="0" w:color="auto"/>
            </w:tcBorders>
            <w:vAlign w:val="center"/>
          </w:tcPr>
          <w:p w:rsidR="003F7A72" w:rsidRDefault="00882D89">
            <w:pPr>
              <w:spacing w:line="360" w:lineRule="auto"/>
              <w:ind w:firstLineChars="100" w:firstLine="180"/>
              <w:rPr>
                <w:rFonts w:ascii="宋体" w:hAnsi="宋体"/>
                <w:sz w:val="18"/>
                <w:szCs w:val="18"/>
              </w:rPr>
            </w:pPr>
            <w:r>
              <w:rPr>
                <w:rFonts w:ascii="宋体" w:hAnsi="宋体" w:hint="eastAsia"/>
                <w:sz w:val="18"/>
                <w:szCs w:val="18"/>
              </w:rPr>
              <w:t>价格分</w:t>
            </w:r>
          </w:p>
          <w:p w:rsidR="003F7A72" w:rsidRDefault="00882D89">
            <w:pPr>
              <w:spacing w:line="360" w:lineRule="auto"/>
              <w:ind w:firstLineChars="200" w:firstLine="360"/>
              <w:rPr>
                <w:rFonts w:ascii="宋体" w:hAnsi="宋体"/>
                <w:sz w:val="18"/>
                <w:szCs w:val="18"/>
              </w:rPr>
            </w:pPr>
            <w:r>
              <w:rPr>
                <w:rFonts w:ascii="宋体" w:hAnsi="宋体" w:hint="eastAsia"/>
                <w:sz w:val="18"/>
                <w:szCs w:val="18"/>
              </w:rPr>
              <w:t>N2</w:t>
            </w:r>
          </w:p>
        </w:tc>
        <w:tc>
          <w:tcPr>
            <w:tcW w:w="855" w:type="dxa"/>
            <w:vMerge w:val="restart"/>
            <w:tcMar>
              <w:top w:w="0" w:type="dxa"/>
              <w:left w:w="108" w:type="dxa"/>
              <w:bottom w:w="0" w:type="dxa"/>
              <w:right w:w="108" w:type="dxa"/>
            </w:tcMar>
            <w:vAlign w:val="center"/>
          </w:tcPr>
          <w:p w:rsidR="003F7A72" w:rsidRDefault="008B651C">
            <w:pPr>
              <w:spacing w:line="360" w:lineRule="auto"/>
              <w:ind w:firstLineChars="150" w:firstLine="270"/>
              <w:rPr>
                <w:rFonts w:ascii="宋体" w:hAnsi="宋体"/>
                <w:sz w:val="18"/>
                <w:szCs w:val="18"/>
              </w:rPr>
            </w:pPr>
            <w:r>
              <w:rPr>
                <w:rFonts w:ascii="宋体" w:hAnsi="宋体" w:hint="eastAsia"/>
                <w:sz w:val="18"/>
                <w:szCs w:val="18"/>
              </w:rPr>
              <w:t>50</w:t>
            </w:r>
          </w:p>
        </w:tc>
        <w:tc>
          <w:tcPr>
            <w:tcW w:w="7047" w:type="dxa"/>
            <w:tcMar>
              <w:top w:w="0" w:type="dxa"/>
              <w:left w:w="108" w:type="dxa"/>
              <w:bottom w:w="0" w:type="dxa"/>
              <w:right w:w="108" w:type="dxa"/>
            </w:tcMar>
            <w:vAlign w:val="center"/>
          </w:tcPr>
          <w:p w:rsidR="003F7A72" w:rsidRPr="00F45E0E" w:rsidRDefault="00882D89" w:rsidP="00F45E0E">
            <w:pPr>
              <w:rPr>
                <w:rFonts w:ascii="宋体" w:hAnsi="宋体"/>
                <w:sz w:val="18"/>
                <w:szCs w:val="18"/>
              </w:rPr>
            </w:pPr>
            <w:r w:rsidRPr="00F45E0E">
              <w:rPr>
                <w:rFonts w:ascii="宋体" w:hAnsi="宋体" w:hint="eastAsia"/>
                <w:sz w:val="18"/>
                <w:szCs w:val="18"/>
              </w:rPr>
              <w:t>（1）以满足采购文件要求，且报价最低的投标价作为评标基准价A1，其它报价分别为价格A2、A3、A4…；</w:t>
            </w:r>
          </w:p>
        </w:tc>
      </w:tr>
      <w:tr w:rsidR="003F7A72" w:rsidTr="005B6F56">
        <w:trPr>
          <w:trHeight w:val="285"/>
        </w:trPr>
        <w:tc>
          <w:tcPr>
            <w:tcW w:w="448" w:type="dxa"/>
            <w:vMerge/>
            <w:tcBorders>
              <w:left w:val="single" w:sz="4" w:space="0" w:color="auto"/>
            </w:tcBorders>
            <w:vAlign w:val="center"/>
          </w:tcPr>
          <w:p w:rsidR="003F7A72" w:rsidRDefault="003F7A72">
            <w:pPr>
              <w:spacing w:line="360" w:lineRule="auto"/>
              <w:ind w:firstLineChars="100" w:firstLine="180"/>
              <w:rPr>
                <w:rFonts w:ascii="宋体" w:hAnsi="宋体"/>
                <w:sz w:val="18"/>
                <w:szCs w:val="18"/>
              </w:rPr>
            </w:pPr>
          </w:p>
        </w:tc>
        <w:tc>
          <w:tcPr>
            <w:tcW w:w="930" w:type="dxa"/>
            <w:vMerge/>
            <w:tcBorders>
              <w:left w:val="single" w:sz="4" w:space="0" w:color="auto"/>
            </w:tcBorders>
            <w:vAlign w:val="center"/>
          </w:tcPr>
          <w:p w:rsidR="003F7A72" w:rsidRDefault="003F7A72">
            <w:pPr>
              <w:spacing w:line="360" w:lineRule="auto"/>
              <w:ind w:firstLineChars="100" w:firstLine="180"/>
              <w:rPr>
                <w:rFonts w:ascii="宋体" w:hAnsi="宋体"/>
                <w:sz w:val="18"/>
                <w:szCs w:val="18"/>
              </w:rPr>
            </w:pPr>
          </w:p>
        </w:tc>
        <w:tc>
          <w:tcPr>
            <w:tcW w:w="855" w:type="dxa"/>
            <w:vMerge/>
            <w:tcMar>
              <w:top w:w="0" w:type="dxa"/>
              <w:left w:w="108" w:type="dxa"/>
              <w:bottom w:w="0" w:type="dxa"/>
              <w:right w:w="108" w:type="dxa"/>
            </w:tcMar>
            <w:vAlign w:val="center"/>
          </w:tcPr>
          <w:p w:rsidR="003F7A72" w:rsidRDefault="003F7A72">
            <w:pPr>
              <w:spacing w:line="360" w:lineRule="auto"/>
              <w:ind w:firstLineChars="150" w:firstLine="270"/>
              <w:rPr>
                <w:rFonts w:ascii="宋体" w:hAnsi="宋体"/>
                <w:sz w:val="18"/>
                <w:szCs w:val="18"/>
              </w:rPr>
            </w:pPr>
          </w:p>
        </w:tc>
        <w:tc>
          <w:tcPr>
            <w:tcW w:w="7047" w:type="dxa"/>
            <w:tcMar>
              <w:top w:w="0" w:type="dxa"/>
              <w:left w:w="108" w:type="dxa"/>
              <w:bottom w:w="0" w:type="dxa"/>
              <w:right w:w="108" w:type="dxa"/>
            </w:tcMar>
            <w:vAlign w:val="center"/>
          </w:tcPr>
          <w:p w:rsidR="003F7A72" w:rsidRPr="00F45E0E" w:rsidRDefault="00882D89" w:rsidP="00F45E0E">
            <w:pPr>
              <w:rPr>
                <w:rFonts w:ascii="宋体" w:hAnsi="宋体"/>
                <w:sz w:val="18"/>
                <w:szCs w:val="18"/>
              </w:rPr>
            </w:pPr>
            <w:r w:rsidRPr="00F45E0E">
              <w:rPr>
                <w:rFonts w:ascii="宋体" w:hAnsi="宋体" w:hint="eastAsia"/>
                <w:sz w:val="18"/>
                <w:szCs w:val="18"/>
              </w:rPr>
              <w:t>（2）</w:t>
            </w:r>
            <w:r w:rsidRPr="00F45E0E">
              <w:rPr>
                <w:rFonts w:ascii="宋体" w:hAnsi="宋体" w:cs="Arial" w:hint="eastAsia"/>
                <w:kern w:val="0"/>
                <w:sz w:val="18"/>
                <w:szCs w:val="18"/>
              </w:rPr>
              <w:t>投标价得分=（评标基准价/投标报价）</w:t>
            </w:r>
            <w:r w:rsidRPr="00F45E0E">
              <w:rPr>
                <w:rFonts w:ascii="宋体" w:hAnsi="宋体" w:cs="Arial" w:hint="eastAsia"/>
                <w:snapToGrid w:val="0"/>
                <w:kern w:val="0"/>
                <w:sz w:val="18"/>
                <w:szCs w:val="18"/>
              </w:rPr>
              <w:t>×基础分值</w:t>
            </w:r>
            <w:r w:rsidRPr="00F45E0E">
              <w:rPr>
                <w:rFonts w:ascii="宋体" w:hAnsi="宋体" w:hint="eastAsia"/>
                <w:sz w:val="18"/>
                <w:szCs w:val="18"/>
              </w:rPr>
              <w:t>。</w:t>
            </w:r>
            <w:r w:rsidRPr="00F45E0E">
              <w:rPr>
                <w:rFonts w:ascii="宋体" w:hAnsi="宋体" w:cs="Arial" w:hint="eastAsia"/>
                <w:kern w:val="0"/>
                <w:sz w:val="18"/>
                <w:szCs w:val="18"/>
              </w:rPr>
              <w:t>分值保留小数点后2位。</w:t>
            </w:r>
          </w:p>
        </w:tc>
      </w:tr>
      <w:tr w:rsidR="003F7A72" w:rsidTr="005B6F56">
        <w:trPr>
          <w:trHeight w:val="402"/>
        </w:trPr>
        <w:tc>
          <w:tcPr>
            <w:tcW w:w="448" w:type="dxa"/>
            <w:vAlign w:val="center"/>
          </w:tcPr>
          <w:p w:rsidR="003F7A72" w:rsidRDefault="00882D89">
            <w:pPr>
              <w:spacing w:line="360" w:lineRule="auto"/>
              <w:ind w:firstLineChars="100" w:firstLine="180"/>
              <w:rPr>
                <w:rFonts w:ascii="宋体" w:hAnsi="宋体"/>
                <w:sz w:val="18"/>
                <w:szCs w:val="18"/>
              </w:rPr>
            </w:pPr>
            <w:r>
              <w:rPr>
                <w:rFonts w:ascii="宋体" w:hAnsi="宋体" w:hint="eastAsia"/>
                <w:sz w:val="18"/>
                <w:szCs w:val="18"/>
              </w:rPr>
              <w:t>3</w:t>
            </w:r>
          </w:p>
        </w:tc>
        <w:tc>
          <w:tcPr>
            <w:tcW w:w="1785" w:type="dxa"/>
            <w:gridSpan w:val="2"/>
            <w:vAlign w:val="center"/>
          </w:tcPr>
          <w:p w:rsidR="003F7A72" w:rsidRDefault="00882D89">
            <w:pPr>
              <w:spacing w:line="360" w:lineRule="auto"/>
              <w:ind w:firstLineChars="200" w:firstLine="360"/>
              <w:jc w:val="center"/>
              <w:rPr>
                <w:rFonts w:ascii="宋体" w:hAnsi="宋体"/>
                <w:sz w:val="18"/>
                <w:szCs w:val="18"/>
              </w:rPr>
            </w:pPr>
            <w:r>
              <w:rPr>
                <w:rFonts w:ascii="宋体" w:hAnsi="宋体" w:hint="eastAsia"/>
                <w:sz w:val="18"/>
                <w:szCs w:val="18"/>
              </w:rPr>
              <w:t>总分N</w:t>
            </w:r>
          </w:p>
        </w:tc>
        <w:tc>
          <w:tcPr>
            <w:tcW w:w="7047" w:type="dxa"/>
            <w:tcMar>
              <w:top w:w="0" w:type="dxa"/>
              <w:left w:w="108" w:type="dxa"/>
              <w:bottom w:w="0" w:type="dxa"/>
              <w:right w:w="108" w:type="dxa"/>
            </w:tcMar>
            <w:vAlign w:val="center"/>
          </w:tcPr>
          <w:p w:rsidR="003F7A72" w:rsidRDefault="00882D89">
            <w:pPr>
              <w:spacing w:line="360" w:lineRule="auto"/>
              <w:rPr>
                <w:rFonts w:ascii="宋体" w:hAnsi="宋体"/>
                <w:sz w:val="18"/>
                <w:szCs w:val="18"/>
              </w:rPr>
            </w:pPr>
            <w:r>
              <w:rPr>
                <w:rFonts w:ascii="宋体" w:hAnsi="宋体" w:hint="eastAsia"/>
                <w:sz w:val="18"/>
                <w:szCs w:val="18"/>
              </w:rPr>
              <w:t xml:space="preserve">N＝N1＋N2 </w:t>
            </w:r>
          </w:p>
        </w:tc>
      </w:tr>
    </w:tbl>
    <w:p w:rsidR="003F7A72" w:rsidRDefault="00882D89" w:rsidP="005B6F56">
      <w:pPr>
        <w:autoSpaceDE w:val="0"/>
        <w:autoSpaceDN w:val="0"/>
        <w:adjustRightInd w:val="0"/>
        <w:spacing w:line="360" w:lineRule="auto"/>
        <w:ind w:firstLineChars="100" w:firstLine="210"/>
        <w:jc w:val="left"/>
        <w:rPr>
          <w:rFonts w:ascii="宋体"/>
          <w:bCs/>
        </w:rPr>
      </w:pPr>
      <w:r>
        <w:rPr>
          <w:rFonts w:ascii="宋体" w:hAnsi="宋体" w:hint="eastAsia"/>
        </w:rPr>
        <w:t>备注：以上得分项，要求提供获得相关证书的复印件、合同复印件、相应政府文件复印件等，否则不得分。</w:t>
      </w:r>
    </w:p>
    <w:p w:rsidR="003F7A72" w:rsidRDefault="00882D89">
      <w:pPr>
        <w:snapToGrid w:val="0"/>
        <w:spacing w:line="360" w:lineRule="auto"/>
        <w:ind w:firstLineChars="200" w:firstLine="480"/>
        <w:rPr>
          <w:rFonts w:ascii="宋体"/>
          <w:bCs/>
          <w:sz w:val="24"/>
          <w:szCs w:val="24"/>
        </w:rPr>
      </w:pPr>
      <w:r>
        <w:rPr>
          <w:rFonts w:ascii="宋体" w:hAnsi="宋体" w:hint="eastAsia"/>
          <w:bCs/>
          <w:sz w:val="24"/>
          <w:szCs w:val="24"/>
        </w:rPr>
        <w:t>（六）定标</w:t>
      </w:r>
    </w:p>
    <w:p w:rsidR="003F7A72" w:rsidRDefault="00882D89">
      <w:pPr>
        <w:snapToGrid w:val="0"/>
        <w:spacing w:line="360" w:lineRule="auto"/>
        <w:ind w:firstLineChars="200" w:firstLine="420"/>
        <w:rPr>
          <w:rFonts w:ascii="宋体"/>
        </w:rPr>
      </w:pPr>
      <w:r>
        <w:rPr>
          <w:rFonts w:ascii="宋体" w:hAnsi="宋体"/>
        </w:rPr>
        <w:t>1.</w:t>
      </w:r>
      <w:r>
        <w:rPr>
          <w:rFonts w:ascii="宋体" w:hAnsi="宋体" w:hint="eastAsia"/>
        </w:rPr>
        <w:t>评审结束后一个工作日内，成交候选人名单将在“南京森林警察学院官网”“南京森林警察学院资产处官网”“中国林业网南京森林警察学院官网”进行公示，公示时间为七个工作日。</w:t>
      </w:r>
    </w:p>
    <w:p w:rsidR="003F7A72" w:rsidRDefault="00882D89">
      <w:pPr>
        <w:snapToGrid w:val="0"/>
        <w:spacing w:line="360" w:lineRule="auto"/>
        <w:ind w:firstLineChars="200" w:firstLine="420"/>
        <w:rPr>
          <w:rFonts w:ascii="宋体"/>
        </w:rPr>
      </w:pPr>
      <w:r>
        <w:rPr>
          <w:rFonts w:ascii="宋体" w:hAnsi="宋体"/>
        </w:rPr>
        <w:t>2.</w:t>
      </w:r>
      <w:r>
        <w:rPr>
          <w:rFonts w:ascii="宋体" w:hAnsi="宋体" w:hint="eastAsia"/>
        </w:rPr>
        <w:t>若有充分证据证明，中标候选人出现下列情况之一的，一经查实，将被取消中标资格：</w:t>
      </w:r>
    </w:p>
    <w:p w:rsidR="003F7A72" w:rsidRDefault="00882D89">
      <w:pPr>
        <w:snapToGrid w:val="0"/>
        <w:spacing w:line="360" w:lineRule="auto"/>
        <w:ind w:firstLineChars="200" w:firstLine="420"/>
        <w:rPr>
          <w:rFonts w:ascii="宋体"/>
        </w:rPr>
      </w:pPr>
      <w:r>
        <w:rPr>
          <w:rFonts w:ascii="宋体" w:hAnsi="宋体" w:hint="eastAsia"/>
        </w:rPr>
        <w:t>（</w:t>
      </w:r>
      <w:r>
        <w:rPr>
          <w:rFonts w:ascii="宋体" w:hAnsi="宋体"/>
        </w:rPr>
        <w:t>1</w:t>
      </w:r>
      <w:r>
        <w:rPr>
          <w:rFonts w:ascii="宋体" w:hAnsi="宋体" w:hint="eastAsia"/>
        </w:rPr>
        <w:t>）提供虚假材料谋取中标的；</w:t>
      </w:r>
    </w:p>
    <w:p w:rsidR="003F7A72" w:rsidRDefault="00882D89">
      <w:pPr>
        <w:snapToGrid w:val="0"/>
        <w:spacing w:line="360" w:lineRule="auto"/>
        <w:ind w:firstLineChars="200" w:firstLine="420"/>
        <w:rPr>
          <w:rFonts w:ascii="宋体"/>
        </w:rPr>
      </w:pPr>
      <w:r>
        <w:rPr>
          <w:rFonts w:ascii="宋体" w:hAnsi="宋体" w:hint="eastAsia"/>
        </w:rPr>
        <w:t>（</w:t>
      </w:r>
      <w:r>
        <w:rPr>
          <w:rFonts w:ascii="宋体" w:hAnsi="宋体"/>
        </w:rPr>
        <w:t>2</w:t>
      </w:r>
      <w:r>
        <w:rPr>
          <w:rFonts w:ascii="宋体" w:hAnsi="宋体" w:hint="eastAsia"/>
        </w:rPr>
        <w:t>）与评审专家、采购人、其他采购人或者采购人工作人员恶意串通的；</w:t>
      </w:r>
    </w:p>
    <w:p w:rsidR="003F7A72" w:rsidRDefault="00882D89">
      <w:pPr>
        <w:snapToGrid w:val="0"/>
        <w:spacing w:line="360" w:lineRule="auto"/>
        <w:ind w:firstLineChars="200" w:firstLine="420"/>
        <w:rPr>
          <w:rFonts w:ascii="宋体"/>
        </w:rPr>
      </w:pPr>
      <w:r>
        <w:rPr>
          <w:rFonts w:ascii="宋体" w:hAnsi="宋体" w:hint="eastAsia"/>
        </w:rPr>
        <w:t>（</w:t>
      </w:r>
      <w:r>
        <w:rPr>
          <w:rFonts w:ascii="宋体" w:hAnsi="宋体"/>
        </w:rPr>
        <w:t>3</w:t>
      </w:r>
      <w:r>
        <w:rPr>
          <w:rFonts w:ascii="宋体" w:hAnsi="宋体" w:hint="eastAsia"/>
        </w:rPr>
        <w:t>）向评审专家、采购人、或采购人工作人员行贿或者提供其他不正当利益的；</w:t>
      </w:r>
    </w:p>
    <w:p w:rsidR="003F7A72" w:rsidRDefault="00882D89">
      <w:pPr>
        <w:snapToGrid w:val="0"/>
        <w:spacing w:line="360" w:lineRule="auto"/>
        <w:ind w:firstLineChars="200" w:firstLine="420"/>
        <w:rPr>
          <w:rFonts w:ascii="宋体"/>
        </w:rPr>
      </w:pPr>
      <w:r>
        <w:rPr>
          <w:rFonts w:ascii="宋体" w:hAnsi="宋体" w:hint="eastAsia"/>
        </w:rPr>
        <w:t>（</w:t>
      </w:r>
      <w:r>
        <w:rPr>
          <w:rFonts w:ascii="宋体" w:hAnsi="宋体"/>
        </w:rPr>
        <w:t>4</w:t>
      </w:r>
      <w:r>
        <w:rPr>
          <w:rFonts w:ascii="宋体" w:hAnsi="宋体" w:hint="eastAsia"/>
        </w:rPr>
        <w:t>）恶意竞争，投标总报价明显低于其自身合理成本且又无法提供证明的；</w:t>
      </w:r>
    </w:p>
    <w:p w:rsidR="003F7A72" w:rsidRDefault="00882D89">
      <w:pPr>
        <w:snapToGrid w:val="0"/>
        <w:spacing w:line="360" w:lineRule="auto"/>
        <w:ind w:firstLineChars="200" w:firstLine="420"/>
        <w:rPr>
          <w:rFonts w:ascii="宋体"/>
        </w:rPr>
      </w:pPr>
      <w:r>
        <w:rPr>
          <w:rFonts w:ascii="宋体" w:hAnsi="宋体" w:hint="eastAsia"/>
        </w:rPr>
        <w:t>（</w:t>
      </w:r>
      <w:r>
        <w:rPr>
          <w:rFonts w:ascii="宋体" w:hAnsi="宋体"/>
        </w:rPr>
        <w:t>5</w:t>
      </w:r>
      <w:r>
        <w:rPr>
          <w:rFonts w:ascii="宋体" w:hAnsi="宋体" w:hint="eastAsia"/>
        </w:rPr>
        <w:t>）不满足本采购文件规定的实质性要求，但在评标过程中又未被评标委员会发现的；</w:t>
      </w:r>
    </w:p>
    <w:p w:rsidR="003F7A72" w:rsidRDefault="00882D89">
      <w:pPr>
        <w:snapToGrid w:val="0"/>
        <w:spacing w:line="360" w:lineRule="auto"/>
        <w:ind w:firstLineChars="200" w:firstLine="420"/>
        <w:rPr>
          <w:rFonts w:ascii="宋体"/>
        </w:rPr>
      </w:pPr>
      <w:r>
        <w:rPr>
          <w:rFonts w:ascii="宋体" w:hAnsi="宋体" w:hint="eastAsia"/>
        </w:rPr>
        <w:lastRenderedPageBreak/>
        <w:t>（</w:t>
      </w:r>
      <w:r>
        <w:rPr>
          <w:rFonts w:ascii="宋体" w:hAnsi="宋体"/>
        </w:rPr>
        <w:t>6</w:t>
      </w:r>
      <w:r>
        <w:rPr>
          <w:rFonts w:ascii="宋体" w:hAnsi="宋体" w:hint="eastAsia"/>
        </w:rPr>
        <w:t>）不符合法律、法规的规定的其他情形。</w:t>
      </w:r>
      <w:bookmarkStart w:id="9" w:name="_Toc200451960"/>
    </w:p>
    <w:p w:rsidR="003F7A72" w:rsidRDefault="00882D89">
      <w:pPr>
        <w:snapToGrid w:val="0"/>
        <w:spacing w:line="360" w:lineRule="auto"/>
        <w:ind w:firstLineChars="200" w:firstLine="480"/>
        <w:rPr>
          <w:rFonts w:ascii="宋体"/>
          <w:bCs/>
          <w:sz w:val="24"/>
          <w:szCs w:val="24"/>
        </w:rPr>
      </w:pPr>
      <w:r>
        <w:rPr>
          <w:rFonts w:ascii="宋体" w:hAnsi="宋体" w:hint="eastAsia"/>
          <w:bCs/>
          <w:sz w:val="24"/>
          <w:szCs w:val="24"/>
        </w:rPr>
        <w:t>（七）质疑处理</w:t>
      </w:r>
      <w:bookmarkEnd w:id="9"/>
    </w:p>
    <w:p w:rsidR="003F7A72" w:rsidRDefault="00882D89">
      <w:pPr>
        <w:snapToGrid w:val="0"/>
        <w:spacing w:line="360" w:lineRule="auto"/>
        <w:ind w:firstLineChars="200" w:firstLine="420"/>
        <w:rPr>
          <w:rFonts w:ascii="宋体"/>
        </w:rPr>
      </w:pPr>
      <w:r>
        <w:rPr>
          <w:rFonts w:ascii="宋体" w:hAnsi="宋体"/>
        </w:rPr>
        <w:t>1.</w:t>
      </w:r>
      <w:r>
        <w:rPr>
          <w:rFonts w:ascii="宋体" w:hAnsi="宋体" w:hint="eastAsia"/>
        </w:rPr>
        <w:t>参加投标人认为采购过程和采购结果使自己的权益受到损害的，可以从采购结果公布之日起七个工作日内，以书面形式向采购人提出质疑。非书面形式、七个工作日之外提交以及匿名的质疑将不予受理。</w:t>
      </w:r>
    </w:p>
    <w:p w:rsidR="003F7A72" w:rsidRDefault="00882D89">
      <w:pPr>
        <w:snapToGrid w:val="0"/>
        <w:spacing w:line="360" w:lineRule="auto"/>
        <w:ind w:firstLineChars="200" w:firstLine="420"/>
        <w:rPr>
          <w:rFonts w:ascii="宋体"/>
        </w:rPr>
      </w:pPr>
      <w:r>
        <w:rPr>
          <w:rFonts w:ascii="宋体" w:hAnsi="宋体"/>
        </w:rPr>
        <w:t>2.</w:t>
      </w:r>
      <w:r>
        <w:rPr>
          <w:rFonts w:ascii="宋体" w:hAnsi="宋体" w:hint="eastAsia"/>
        </w:rPr>
        <w:t>质疑必须以参加投标人法定代表人或授权代表（投标文件中所确定的）书面送达的方式提交，未按上述要求提交的质疑函（含传真、电子邮件等），采购人有权不予受理。</w:t>
      </w:r>
    </w:p>
    <w:p w:rsidR="003F7A72" w:rsidRDefault="00882D89">
      <w:pPr>
        <w:snapToGrid w:val="0"/>
        <w:spacing w:line="360" w:lineRule="auto"/>
        <w:ind w:firstLineChars="200" w:firstLine="420"/>
        <w:rPr>
          <w:rFonts w:ascii="宋体"/>
        </w:rPr>
      </w:pPr>
      <w:r>
        <w:rPr>
          <w:rFonts w:ascii="宋体" w:hAnsi="宋体"/>
        </w:rPr>
        <w:t>3.</w:t>
      </w:r>
      <w:r>
        <w:rPr>
          <w:rFonts w:ascii="宋体" w:hAnsi="宋体" w:hint="eastAsia"/>
        </w:rPr>
        <w:t>未参加投标的投标人或在投标活动中本身权益未受到损害或从投标活动中收益的投标人所提出的质疑也不予受理。</w:t>
      </w:r>
    </w:p>
    <w:p w:rsidR="003F7A72" w:rsidRDefault="00882D89">
      <w:pPr>
        <w:snapToGrid w:val="0"/>
        <w:spacing w:line="360" w:lineRule="auto"/>
        <w:ind w:firstLineChars="200" w:firstLine="420"/>
        <w:rPr>
          <w:rFonts w:ascii="宋体"/>
        </w:rPr>
      </w:pPr>
      <w:r>
        <w:rPr>
          <w:rFonts w:ascii="宋体" w:hAnsi="宋体"/>
        </w:rPr>
        <w:t>4.</w:t>
      </w:r>
      <w:r>
        <w:rPr>
          <w:rFonts w:ascii="宋体" w:hAnsi="宋体" w:hint="eastAsia"/>
        </w:rPr>
        <w:t>质疑文件应包括以下主要内容，并按照“谁主张、谁举证”的原则，附上相关证明材料：</w:t>
      </w:r>
    </w:p>
    <w:p w:rsidR="003F7A72" w:rsidRDefault="00882D89">
      <w:pPr>
        <w:snapToGrid w:val="0"/>
        <w:spacing w:line="360" w:lineRule="auto"/>
        <w:ind w:firstLineChars="200" w:firstLine="420"/>
        <w:rPr>
          <w:rFonts w:ascii="宋体"/>
        </w:rPr>
      </w:pPr>
      <w:r>
        <w:rPr>
          <w:rFonts w:ascii="宋体" w:hAnsi="宋体" w:hint="eastAsia"/>
        </w:rPr>
        <w:t>（</w:t>
      </w:r>
      <w:r>
        <w:rPr>
          <w:rFonts w:ascii="宋体" w:hAnsi="宋体"/>
        </w:rPr>
        <w:t>1</w:t>
      </w:r>
      <w:r>
        <w:rPr>
          <w:rFonts w:ascii="宋体" w:hAnsi="宋体" w:hint="eastAsia"/>
        </w:rPr>
        <w:t>）质疑项目名称、项目编号、包号、采购文件发布时间、开标时间；</w:t>
      </w:r>
    </w:p>
    <w:p w:rsidR="003F7A72" w:rsidRDefault="00882D89">
      <w:pPr>
        <w:snapToGrid w:val="0"/>
        <w:spacing w:line="360" w:lineRule="auto"/>
        <w:ind w:firstLineChars="200" w:firstLine="420"/>
        <w:rPr>
          <w:rFonts w:ascii="宋体"/>
        </w:rPr>
      </w:pPr>
      <w:r>
        <w:rPr>
          <w:rFonts w:ascii="宋体" w:hAnsi="宋体" w:hint="eastAsia"/>
        </w:rPr>
        <w:t>（</w:t>
      </w:r>
      <w:r>
        <w:rPr>
          <w:rFonts w:ascii="宋体" w:hAnsi="宋体"/>
        </w:rPr>
        <w:t>2</w:t>
      </w:r>
      <w:r>
        <w:rPr>
          <w:rFonts w:ascii="宋体" w:hAnsi="宋体" w:hint="eastAsia"/>
        </w:rPr>
        <w:t>）具体的质疑事项及法律依据（具体条款）；</w:t>
      </w:r>
    </w:p>
    <w:p w:rsidR="003F7A72" w:rsidRDefault="00882D89">
      <w:pPr>
        <w:snapToGrid w:val="0"/>
        <w:spacing w:line="360" w:lineRule="auto"/>
        <w:ind w:firstLineChars="200" w:firstLine="420"/>
        <w:rPr>
          <w:rFonts w:ascii="宋体"/>
        </w:rPr>
      </w:pPr>
      <w:r>
        <w:rPr>
          <w:rFonts w:ascii="宋体" w:hAnsi="宋体" w:hint="eastAsia"/>
        </w:rPr>
        <w:t>（</w:t>
      </w:r>
      <w:r>
        <w:rPr>
          <w:rFonts w:ascii="宋体" w:hAnsi="宋体"/>
        </w:rPr>
        <w:t>3</w:t>
      </w:r>
      <w:r>
        <w:rPr>
          <w:rFonts w:ascii="宋体" w:hAnsi="宋体" w:hint="eastAsia"/>
        </w:rPr>
        <w:t>）质疑相关证明文件或证明材料，如果涉及到产品功能或技术指标的，应出具相关制造商的证明文件；</w:t>
      </w:r>
    </w:p>
    <w:p w:rsidR="003F7A72" w:rsidRDefault="00882D89">
      <w:pPr>
        <w:snapToGrid w:val="0"/>
        <w:spacing w:line="360" w:lineRule="auto"/>
        <w:ind w:firstLineChars="200" w:firstLine="420"/>
        <w:rPr>
          <w:rFonts w:ascii="宋体"/>
        </w:rPr>
      </w:pPr>
      <w:r>
        <w:rPr>
          <w:rFonts w:ascii="宋体" w:hAnsi="宋体" w:hint="eastAsia"/>
        </w:rPr>
        <w:t>（</w:t>
      </w:r>
      <w:r>
        <w:rPr>
          <w:rFonts w:ascii="宋体" w:hAnsi="宋体"/>
        </w:rPr>
        <w:t>4</w:t>
      </w:r>
      <w:r>
        <w:rPr>
          <w:rFonts w:ascii="宋体" w:hAnsi="宋体" w:hint="eastAsia"/>
        </w:rPr>
        <w:t>）质疑投标人名称、地址、联系方式（包括手机、传真号码）；</w:t>
      </w:r>
    </w:p>
    <w:p w:rsidR="003F7A72" w:rsidRDefault="00882D89">
      <w:pPr>
        <w:snapToGrid w:val="0"/>
        <w:spacing w:line="360" w:lineRule="auto"/>
        <w:ind w:firstLineChars="200" w:firstLine="420"/>
        <w:rPr>
          <w:rFonts w:ascii="宋体"/>
        </w:rPr>
      </w:pPr>
      <w:r>
        <w:rPr>
          <w:rFonts w:ascii="宋体" w:hAnsi="宋体" w:hint="eastAsia"/>
        </w:rPr>
        <w:t>（</w:t>
      </w:r>
      <w:r>
        <w:rPr>
          <w:rFonts w:ascii="宋体" w:hAnsi="宋体"/>
        </w:rPr>
        <w:t>5</w:t>
      </w:r>
      <w:r>
        <w:rPr>
          <w:rFonts w:ascii="宋体" w:hAnsi="宋体" w:hint="eastAsia"/>
        </w:rPr>
        <w:t>）法定代表人签署本人姓名或印盖本人姓名章并加盖单位公章，或法定代表人特别授权加盖单位公章，并由参加采购项目的授权代表签署本人姓名或印盖本人姓名章等。</w:t>
      </w:r>
    </w:p>
    <w:p w:rsidR="003F7A72" w:rsidRDefault="00882D89">
      <w:pPr>
        <w:snapToGrid w:val="0"/>
        <w:spacing w:line="360" w:lineRule="auto"/>
        <w:ind w:firstLineChars="200" w:firstLine="420"/>
        <w:rPr>
          <w:rFonts w:ascii="宋体"/>
        </w:rPr>
      </w:pPr>
      <w:r>
        <w:rPr>
          <w:rFonts w:ascii="宋体" w:hAnsi="宋体"/>
        </w:rPr>
        <w:t>5.</w:t>
      </w:r>
      <w:r>
        <w:rPr>
          <w:rFonts w:ascii="宋体" w:hAnsi="宋体" w:hint="eastAsia"/>
        </w:rPr>
        <w:t>投标人提出书面质疑必须有理、有据，不得虚假质疑和恶意质疑，并对质疑内容的真实性承担责任。投标人或者其他利害关系人通过捏造事实、伪造证明材料等方式提出异议或投诉，阻碍招投标活动正常进行的，属于严重不良行为，投标人将被列入不良行为记录名单，投标人今后参与采购人同类项目投标将会受到影响。</w:t>
      </w:r>
    </w:p>
    <w:p w:rsidR="003F7A72" w:rsidRDefault="00882D89">
      <w:pPr>
        <w:snapToGrid w:val="0"/>
        <w:spacing w:line="360" w:lineRule="auto"/>
        <w:ind w:firstLineChars="200" w:firstLine="420"/>
        <w:rPr>
          <w:rFonts w:ascii="宋体"/>
        </w:rPr>
      </w:pPr>
      <w:r>
        <w:rPr>
          <w:rFonts w:ascii="宋体" w:hAnsi="宋体"/>
        </w:rPr>
        <w:t>6.</w:t>
      </w:r>
      <w:r>
        <w:rPr>
          <w:rFonts w:ascii="宋体" w:hAnsi="宋体" w:hint="eastAsia"/>
        </w:rPr>
        <w:t>采购人只接受相关制造厂商针对本采购文件中相关产品性能技术指标的疑问和质疑。</w:t>
      </w:r>
    </w:p>
    <w:p w:rsidR="003F7A72" w:rsidRDefault="00882D89">
      <w:pPr>
        <w:snapToGrid w:val="0"/>
        <w:spacing w:line="360" w:lineRule="auto"/>
        <w:ind w:firstLineChars="200" w:firstLine="420"/>
        <w:rPr>
          <w:rFonts w:ascii="宋体"/>
        </w:rPr>
      </w:pPr>
      <w:r>
        <w:rPr>
          <w:rFonts w:ascii="宋体" w:hAnsi="宋体"/>
        </w:rPr>
        <w:t>7.</w:t>
      </w:r>
      <w:r>
        <w:rPr>
          <w:rFonts w:ascii="宋体" w:hAnsi="宋体" w:hint="eastAsia"/>
        </w:rPr>
        <w:t>采购人在收到投标人的书面质疑后将及时组织调查核实，在</w:t>
      </w:r>
      <w:r>
        <w:rPr>
          <w:rFonts w:ascii="宋体" w:hAnsi="宋体"/>
        </w:rPr>
        <w:t>3</w:t>
      </w:r>
      <w:r>
        <w:rPr>
          <w:rFonts w:ascii="宋体" w:hAnsi="宋体" w:hint="eastAsia"/>
        </w:rPr>
        <w:t>个工作日内做出答复，并以书面公告形式通知质疑投标人和其他有关投标人，答复的内容不涉及商业秘密。采购人遵循“谁过错谁负担”的原则，有过错的一方承担调查论证费用。</w:t>
      </w:r>
    </w:p>
    <w:p w:rsidR="003F7A72" w:rsidRDefault="00882D89">
      <w:pPr>
        <w:snapToGrid w:val="0"/>
        <w:spacing w:line="360" w:lineRule="auto"/>
        <w:ind w:firstLineChars="200" w:firstLine="420"/>
        <w:rPr>
          <w:rFonts w:ascii="宋体"/>
        </w:rPr>
      </w:pPr>
      <w:r>
        <w:rPr>
          <w:rFonts w:ascii="宋体" w:hAnsi="宋体"/>
        </w:rPr>
        <w:t>8.</w:t>
      </w:r>
      <w:r>
        <w:rPr>
          <w:rFonts w:ascii="宋体" w:hAnsi="宋体" w:hint="eastAsia"/>
        </w:rPr>
        <w:t>质疑联系：</w:t>
      </w:r>
      <w:r>
        <w:rPr>
          <w:rFonts w:ascii="宋体" w:hAnsi="宋体"/>
        </w:rPr>
        <w:t xml:space="preserve">025-85878762 </w:t>
      </w:r>
    </w:p>
    <w:p w:rsidR="003F7A72" w:rsidRDefault="00882D89">
      <w:pPr>
        <w:snapToGrid w:val="0"/>
        <w:spacing w:line="360" w:lineRule="auto"/>
        <w:ind w:firstLineChars="200" w:firstLine="480"/>
        <w:rPr>
          <w:rFonts w:ascii="宋体"/>
          <w:bCs/>
          <w:sz w:val="24"/>
          <w:szCs w:val="24"/>
        </w:rPr>
      </w:pPr>
      <w:r>
        <w:rPr>
          <w:rFonts w:ascii="宋体" w:hAnsi="宋体" w:hint="eastAsia"/>
          <w:bCs/>
          <w:sz w:val="24"/>
          <w:szCs w:val="24"/>
        </w:rPr>
        <w:t>（八）中标通知书</w:t>
      </w:r>
    </w:p>
    <w:p w:rsidR="003F7A72" w:rsidRDefault="00882D89">
      <w:pPr>
        <w:snapToGrid w:val="0"/>
        <w:spacing w:line="360" w:lineRule="auto"/>
        <w:ind w:firstLineChars="200" w:firstLine="420"/>
        <w:rPr>
          <w:rFonts w:ascii="宋体"/>
        </w:rPr>
      </w:pPr>
      <w:r>
        <w:rPr>
          <w:rFonts w:ascii="宋体" w:hAnsi="宋体"/>
        </w:rPr>
        <w:t>1.</w:t>
      </w:r>
      <w:r>
        <w:rPr>
          <w:rFonts w:ascii="宋体" w:hAnsi="宋体" w:hint="eastAsia"/>
        </w:rPr>
        <w:t>中标通知书将是合同的一个组成部分。对采购人和中标人均具有法律效力。</w:t>
      </w:r>
    </w:p>
    <w:p w:rsidR="003F7A72" w:rsidRDefault="00882D89">
      <w:pPr>
        <w:snapToGrid w:val="0"/>
        <w:spacing w:line="360" w:lineRule="auto"/>
        <w:ind w:firstLineChars="200" w:firstLine="420"/>
        <w:rPr>
          <w:rFonts w:ascii="宋体"/>
        </w:rPr>
      </w:pPr>
      <w:r>
        <w:rPr>
          <w:rFonts w:ascii="宋体" w:hAnsi="宋体"/>
        </w:rPr>
        <w:t>2.</w:t>
      </w:r>
      <w:r>
        <w:rPr>
          <w:rFonts w:ascii="宋体" w:hAnsi="宋体" w:hint="eastAsia"/>
        </w:rPr>
        <w:t>中标通知书发出后，采购人改变中标结果的，或者中标人放弃中标项目的，应当依法承担法律责任。</w:t>
      </w:r>
    </w:p>
    <w:p w:rsidR="003F7A72" w:rsidRDefault="00882D89">
      <w:pPr>
        <w:snapToGrid w:val="0"/>
        <w:spacing w:line="360" w:lineRule="auto"/>
        <w:ind w:firstLineChars="200" w:firstLine="420"/>
        <w:rPr>
          <w:rFonts w:ascii="宋体"/>
        </w:rPr>
      </w:pPr>
      <w:r>
        <w:rPr>
          <w:rFonts w:ascii="宋体" w:hAnsi="宋体"/>
        </w:rPr>
        <w:t>3</w:t>
      </w:r>
      <w:r>
        <w:rPr>
          <w:rFonts w:ascii="宋体"/>
        </w:rPr>
        <w:t>.</w:t>
      </w:r>
      <w:r>
        <w:rPr>
          <w:rFonts w:ascii="宋体" w:hAnsi="宋体" w:hint="eastAsia"/>
        </w:rPr>
        <w:t>中标通知书发出后，采购人或中标人拒绝签订合同的，拒绝签订合同的一方应至少向另一方支付与投标保证金相等的补偿金，以及为采购、投标所发生的有关费用和双方商定的其他补偿。</w:t>
      </w:r>
    </w:p>
    <w:p w:rsidR="003F7A72" w:rsidRDefault="00882D89">
      <w:pPr>
        <w:snapToGrid w:val="0"/>
        <w:spacing w:line="360" w:lineRule="auto"/>
        <w:ind w:firstLineChars="200" w:firstLine="480"/>
        <w:rPr>
          <w:rFonts w:ascii="宋体"/>
          <w:bCs/>
          <w:sz w:val="24"/>
          <w:szCs w:val="24"/>
        </w:rPr>
      </w:pPr>
      <w:r>
        <w:rPr>
          <w:rFonts w:ascii="宋体" w:hAnsi="宋体" w:hint="eastAsia"/>
          <w:bCs/>
          <w:sz w:val="24"/>
          <w:szCs w:val="24"/>
        </w:rPr>
        <w:t>（九）合同签订</w:t>
      </w:r>
    </w:p>
    <w:p w:rsidR="003F7A72" w:rsidRDefault="00882D89">
      <w:pPr>
        <w:snapToGrid w:val="0"/>
        <w:spacing w:line="360" w:lineRule="auto"/>
        <w:ind w:firstLineChars="200" w:firstLine="420"/>
        <w:rPr>
          <w:rFonts w:ascii="宋体"/>
        </w:rPr>
      </w:pPr>
      <w:r>
        <w:rPr>
          <w:rFonts w:ascii="宋体" w:hAnsi="宋体"/>
        </w:rPr>
        <w:t>1.</w:t>
      </w:r>
      <w:r>
        <w:rPr>
          <w:rFonts w:ascii="宋体" w:hAnsi="宋体" w:hint="eastAsia"/>
        </w:rPr>
        <w:t>中标人应按中标通知书规定的时间、地点</w:t>
      </w:r>
      <w:r>
        <w:rPr>
          <w:rFonts w:ascii="宋体"/>
        </w:rPr>
        <w:t>,</w:t>
      </w:r>
      <w:r>
        <w:rPr>
          <w:rFonts w:ascii="宋体" w:hAnsi="宋体" w:hint="eastAsia"/>
        </w:rPr>
        <w:t>按照采购文件确定的事项与采购人签订合同，</w:t>
      </w:r>
      <w:r>
        <w:rPr>
          <w:rFonts w:ascii="宋体" w:hAnsi="宋体" w:hint="eastAsia"/>
        </w:rPr>
        <w:lastRenderedPageBreak/>
        <w:t>且不得迟于中标通知书发出之日起</w:t>
      </w:r>
      <w:r w:rsidR="00EE4B2E">
        <w:rPr>
          <w:rFonts w:ascii="宋体" w:hAnsi="宋体" w:hint="eastAsia"/>
        </w:rPr>
        <w:t>三</w:t>
      </w:r>
      <w:r w:rsidR="006340C7">
        <w:rPr>
          <w:rFonts w:ascii="宋体" w:hAnsi="宋体" w:hint="eastAsia"/>
        </w:rPr>
        <w:t>十</w:t>
      </w:r>
      <w:r>
        <w:rPr>
          <w:rFonts w:ascii="宋体" w:hAnsi="宋体" w:hint="eastAsia"/>
        </w:rPr>
        <w:t>日内，否则投标保证金将不予退还，由此给采购人造成损失的，中标人还应承担赔偿责任。</w:t>
      </w:r>
    </w:p>
    <w:p w:rsidR="003F7A72" w:rsidRDefault="00882D89">
      <w:pPr>
        <w:snapToGrid w:val="0"/>
        <w:spacing w:line="360" w:lineRule="auto"/>
        <w:ind w:firstLineChars="200" w:firstLine="420"/>
        <w:rPr>
          <w:rFonts w:ascii="宋体"/>
        </w:rPr>
      </w:pPr>
      <w:r>
        <w:rPr>
          <w:rFonts w:ascii="宋体" w:hAnsi="宋体"/>
        </w:rPr>
        <w:t>2.</w:t>
      </w:r>
      <w:r>
        <w:rPr>
          <w:rFonts w:ascii="宋体" w:hAnsi="宋体" w:hint="eastAsia"/>
        </w:rPr>
        <w:t>采购文件、中标人的投标文件及采购过程中有关澄清、承诺文件均应作为合同附件。</w:t>
      </w:r>
    </w:p>
    <w:p w:rsidR="003F7A72" w:rsidRDefault="00882D89">
      <w:pPr>
        <w:snapToGrid w:val="0"/>
        <w:spacing w:line="360" w:lineRule="auto"/>
        <w:ind w:firstLineChars="200" w:firstLine="420"/>
        <w:rPr>
          <w:rFonts w:ascii="宋体"/>
        </w:rPr>
      </w:pPr>
      <w:r>
        <w:rPr>
          <w:rFonts w:ascii="宋体" w:hAnsi="宋体"/>
        </w:rPr>
        <w:t>3.</w:t>
      </w:r>
      <w:r>
        <w:rPr>
          <w:rFonts w:ascii="宋体" w:hAnsi="宋体" w:hint="eastAsia"/>
        </w:rPr>
        <w:t>签订合同后，未经采购人同意，中标人不得采用分包的形式履行合同，否则采购人有权终止合同，中标人的保证金将不予退还。转包或分包造成采采购人损失的，中标人应承担相应赔偿责任。</w:t>
      </w:r>
    </w:p>
    <w:p w:rsidR="003F7A72" w:rsidRDefault="00882D89">
      <w:pPr>
        <w:snapToGrid w:val="0"/>
        <w:spacing w:line="360" w:lineRule="auto"/>
        <w:ind w:firstLineChars="200" w:firstLine="480"/>
        <w:rPr>
          <w:rFonts w:ascii="宋体"/>
          <w:bCs/>
          <w:sz w:val="24"/>
          <w:szCs w:val="24"/>
        </w:rPr>
      </w:pPr>
      <w:r>
        <w:rPr>
          <w:rFonts w:ascii="宋体" w:hAnsi="宋体" w:hint="eastAsia"/>
          <w:bCs/>
          <w:sz w:val="24"/>
          <w:szCs w:val="24"/>
        </w:rPr>
        <w:t>（十）追加、减少和添购</w:t>
      </w:r>
    </w:p>
    <w:p w:rsidR="003F7A72" w:rsidRDefault="00882D89">
      <w:pPr>
        <w:snapToGrid w:val="0"/>
        <w:spacing w:line="360" w:lineRule="auto"/>
        <w:ind w:firstLineChars="200" w:firstLine="420"/>
        <w:rPr>
          <w:rFonts w:ascii="宋体"/>
        </w:rPr>
      </w:pPr>
      <w:r>
        <w:rPr>
          <w:rFonts w:ascii="宋体" w:hAnsi="宋体"/>
        </w:rPr>
        <w:t>1.</w:t>
      </w:r>
      <w:r>
        <w:rPr>
          <w:rFonts w:ascii="宋体" w:hAnsi="宋体" w:hint="eastAsia"/>
        </w:rPr>
        <w:t>合同履行中，需追加与合同标的相同的工程，在不改变价格水平、合同及其他条款的前提下，采购人可以与中标人协商签订补充合同。</w:t>
      </w:r>
    </w:p>
    <w:p w:rsidR="003F7A72" w:rsidRDefault="00882D89">
      <w:pPr>
        <w:snapToGrid w:val="0"/>
        <w:spacing w:line="360" w:lineRule="auto"/>
        <w:ind w:firstLineChars="200" w:firstLine="420"/>
        <w:rPr>
          <w:rFonts w:ascii="宋体"/>
        </w:rPr>
      </w:pPr>
      <w:r>
        <w:rPr>
          <w:rFonts w:ascii="宋体" w:hAnsi="宋体"/>
        </w:rPr>
        <w:t>2.</w:t>
      </w:r>
      <w:r>
        <w:rPr>
          <w:rFonts w:ascii="宋体" w:hAnsi="宋体" w:hint="eastAsia"/>
        </w:rPr>
        <w:t>项目结束后，采购人若由于各种客观原因，必须对采购项目所牵涉的工程或工程进行适当的减少时，在双方协商一致的前提下，可以按照采购采购时的价格水平做相应的调减，并据此签订补充合同。</w:t>
      </w:r>
    </w:p>
    <w:p w:rsidR="003F7A72" w:rsidRDefault="00882D89">
      <w:pPr>
        <w:snapToGrid w:val="0"/>
        <w:spacing w:line="360" w:lineRule="auto"/>
        <w:ind w:firstLineChars="200" w:firstLine="420"/>
      </w:pPr>
      <w:r>
        <w:t>3.</w:t>
      </w:r>
      <w:r>
        <w:rPr>
          <w:rFonts w:hint="eastAsia"/>
        </w:rPr>
        <w:t>项目结束后，采购人若由于各种客观原因，必须对采购项目所牵涉的工程或工程进行适当的添购时，由于须保证原有采购项目一致性或者服务配套的要求，经相关部门批准，可以继续从中标人处按照单一来源采购的方式进行添购，且所牵涉的工程或工程价格水平不得超过本次邀请采购的水平且低于当时的社会平均价。工程或工程的添购，应在本次采购合同的基础上，另行签订合同。</w:t>
      </w:r>
    </w:p>
    <w:p w:rsidR="003F7A72" w:rsidRDefault="003F7A72"/>
    <w:p w:rsidR="003F7A72" w:rsidRDefault="003F7A72"/>
    <w:p w:rsidR="003F7A72" w:rsidRDefault="003F7A72"/>
    <w:p w:rsidR="003F7A72" w:rsidRDefault="003F7A72"/>
    <w:p w:rsidR="003F7A72" w:rsidRDefault="003F7A72"/>
    <w:p w:rsidR="003F7A72" w:rsidRDefault="003F7A72"/>
    <w:p w:rsidR="006340C7" w:rsidRDefault="006340C7"/>
    <w:p w:rsidR="006340C7" w:rsidRDefault="006340C7"/>
    <w:p w:rsidR="006340C7" w:rsidRDefault="006340C7"/>
    <w:p w:rsidR="006340C7" w:rsidRDefault="006340C7"/>
    <w:p w:rsidR="003F7A72" w:rsidRDefault="003F7A72"/>
    <w:p w:rsidR="003F7A72" w:rsidRDefault="003F7A72"/>
    <w:p w:rsidR="006340C7" w:rsidRDefault="006340C7"/>
    <w:p w:rsidR="006340C7" w:rsidRDefault="006340C7"/>
    <w:p w:rsidR="006340C7" w:rsidRDefault="006340C7"/>
    <w:p w:rsidR="00EE4B2E" w:rsidRDefault="00EE4B2E"/>
    <w:p w:rsidR="00EE4B2E" w:rsidRDefault="00EE4B2E"/>
    <w:p w:rsidR="00EE4B2E" w:rsidRDefault="00EE4B2E"/>
    <w:p w:rsidR="00EE4B2E" w:rsidRDefault="00EE4B2E"/>
    <w:p w:rsidR="006340C7" w:rsidRDefault="006340C7"/>
    <w:p w:rsidR="003F7A72" w:rsidRDefault="003F7A72"/>
    <w:p w:rsidR="003C0A68" w:rsidRDefault="003C0A68"/>
    <w:p w:rsidR="003F7A72" w:rsidRDefault="006340C7" w:rsidP="006340C7">
      <w:pPr>
        <w:pStyle w:val="af"/>
        <w:spacing w:before="0" w:after="0"/>
        <w:jc w:val="center"/>
        <w:rPr>
          <w:rFonts w:ascii="宋体" w:hAnsi="宋体"/>
          <w:b/>
          <w:sz w:val="36"/>
          <w:szCs w:val="36"/>
        </w:rPr>
      </w:pPr>
      <w:r w:rsidRPr="006340C7">
        <w:rPr>
          <w:rFonts w:ascii="宋体" w:hAnsi="宋体" w:hint="eastAsia"/>
          <w:b/>
          <w:sz w:val="36"/>
          <w:szCs w:val="36"/>
        </w:rPr>
        <w:lastRenderedPageBreak/>
        <w:t>第</w:t>
      </w:r>
      <w:r w:rsidR="002F41E4">
        <w:rPr>
          <w:rFonts w:ascii="宋体" w:hAnsi="宋体" w:hint="eastAsia"/>
          <w:b/>
          <w:sz w:val="36"/>
          <w:szCs w:val="36"/>
        </w:rPr>
        <w:t>四</w:t>
      </w:r>
      <w:r w:rsidRPr="006340C7">
        <w:rPr>
          <w:rFonts w:ascii="宋体" w:hAnsi="宋体" w:hint="eastAsia"/>
          <w:b/>
          <w:sz w:val="36"/>
          <w:szCs w:val="36"/>
        </w:rPr>
        <w:t>部分  投标书格式</w:t>
      </w:r>
    </w:p>
    <w:p w:rsidR="006340C7" w:rsidRDefault="006340C7" w:rsidP="006340C7">
      <w:pPr>
        <w:pStyle w:val="af"/>
        <w:spacing w:before="0" w:after="0"/>
        <w:jc w:val="center"/>
        <w:rPr>
          <w:rFonts w:ascii="宋体" w:hAnsi="宋体"/>
          <w:b/>
          <w:sz w:val="36"/>
          <w:szCs w:val="36"/>
        </w:rPr>
      </w:pPr>
    </w:p>
    <w:p w:rsidR="006340C7" w:rsidRPr="006340C7" w:rsidRDefault="006340C7" w:rsidP="006340C7">
      <w:pPr>
        <w:pStyle w:val="af"/>
        <w:spacing w:before="0" w:after="0"/>
        <w:jc w:val="center"/>
        <w:rPr>
          <w:rFonts w:ascii="宋体" w:hAnsi="宋体"/>
          <w:b/>
          <w:sz w:val="36"/>
          <w:szCs w:val="36"/>
        </w:rPr>
      </w:pPr>
    </w:p>
    <w:p w:rsidR="003F7A72" w:rsidRDefault="00882D89">
      <w:pPr>
        <w:pStyle w:val="2"/>
        <w:spacing w:before="0" w:after="0" w:line="360" w:lineRule="auto"/>
        <w:ind w:firstLineChars="350" w:firstLine="2940"/>
        <w:rPr>
          <w:rFonts w:ascii="华文中宋" w:eastAsia="华文中宋" w:hAnsi="华文中宋"/>
          <w:b w:val="0"/>
          <w:bCs w:val="0"/>
          <w:sz w:val="84"/>
          <w:szCs w:val="84"/>
        </w:rPr>
      </w:pPr>
      <w:r>
        <w:rPr>
          <w:rFonts w:hint="eastAsia"/>
          <w:b w:val="0"/>
          <w:sz w:val="84"/>
          <w:szCs w:val="84"/>
        </w:rPr>
        <w:t>投标书</w:t>
      </w:r>
    </w:p>
    <w:p w:rsidR="003F7A72" w:rsidRDefault="003F7A72">
      <w:pPr>
        <w:pStyle w:val="af"/>
        <w:spacing w:before="0" w:after="0"/>
        <w:ind w:firstLineChars="200" w:firstLine="420"/>
        <w:rPr>
          <w:rFonts w:ascii="仿宋_GB2312" w:hAnsi="Times New Roman"/>
          <w:kern w:val="2"/>
          <w:sz w:val="21"/>
          <w:szCs w:val="21"/>
        </w:rPr>
      </w:pPr>
    </w:p>
    <w:p w:rsidR="003F7A72" w:rsidRDefault="003F7A72">
      <w:pPr>
        <w:pStyle w:val="af"/>
        <w:spacing w:before="0" w:after="0"/>
        <w:ind w:firstLineChars="200" w:firstLine="600"/>
        <w:rPr>
          <w:rFonts w:ascii="宋体"/>
          <w:bCs/>
          <w:sz w:val="30"/>
          <w:szCs w:val="30"/>
        </w:rPr>
      </w:pPr>
    </w:p>
    <w:p w:rsidR="003F7A72" w:rsidRDefault="003F7A72">
      <w:pPr>
        <w:pStyle w:val="af"/>
        <w:spacing w:before="0" w:after="0"/>
        <w:ind w:firstLineChars="200" w:firstLine="600"/>
        <w:rPr>
          <w:rFonts w:ascii="宋体"/>
          <w:bCs/>
          <w:sz w:val="30"/>
          <w:szCs w:val="30"/>
        </w:rPr>
      </w:pPr>
    </w:p>
    <w:p w:rsidR="003F7A72" w:rsidRDefault="00882D89">
      <w:pPr>
        <w:spacing w:line="360" w:lineRule="auto"/>
        <w:ind w:firstLineChars="200" w:firstLine="602"/>
        <w:jc w:val="center"/>
        <w:rPr>
          <w:rFonts w:ascii="宋体"/>
          <w:b/>
          <w:bCs/>
          <w:sz w:val="30"/>
          <w:szCs w:val="30"/>
        </w:rPr>
      </w:pPr>
      <w:r>
        <w:rPr>
          <w:rFonts w:ascii="宋体" w:hAnsi="宋体" w:hint="eastAsia"/>
          <w:b/>
          <w:bCs/>
          <w:sz w:val="30"/>
          <w:szCs w:val="30"/>
        </w:rPr>
        <w:t>项目名称：</w:t>
      </w:r>
      <w:r w:rsidR="00A836DB">
        <w:rPr>
          <w:rFonts w:ascii="宋体" w:hAnsi="宋体" w:hint="eastAsia"/>
          <w:b/>
          <w:bCs/>
          <w:sz w:val="30"/>
          <w:szCs w:val="30"/>
        </w:rPr>
        <w:t>实验室通风系统改造工程</w:t>
      </w:r>
    </w:p>
    <w:p w:rsidR="003F7A72" w:rsidRDefault="00882D89">
      <w:pPr>
        <w:pStyle w:val="af"/>
        <w:spacing w:before="0" w:after="0"/>
        <w:rPr>
          <w:rFonts w:ascii="宋体"/>
          <w:b/>
          <w:bCs/>
          <w:sz w:val="30"/>
          <w:szCs w:val="30"/>
        </w:rPr>
      </w:pPr>
      <w:r>
        <w:rPr>
          <w:rFonts w:ascii="宋体" w:hAnsi="宋体" w:hint="eastAsia"/>
          <w:b/>
          <w:bCs/>
          <w:sz w:val="30"/>
          <w:szCs w:val="30"/>
        </w:rPr>
        <w:t xml:space="preserve">       </w:t>
      </w:r>
      <w:r w:rsidR="007D60DA">
        <w:rPr>
          <w:rFonts w:ascii="宋体" w:hAnsi="宋体"/>
          <w:b/>
          <w:bCs/>
          <w:sz w:val="30"/>
          <w:szCs w:val="30"/>
        </w:rPr>
        <w:t xml:space="preserve">  </w:t>
      </w:r>
      <w:r>
        <w:rPr>
          <w:rFonts w:ascii="宋体" w:hAnsi="宋体" w:hint="eastAsia"/>
          <w:b/>
          <w:bCs/>
          <w:sz w:val="30"/>
          <w:szCs w:val="30"/>
        </w:rPr>
        <w:t xml:space="preserve">   项目编号：</w:t>
      </w:r>
      <w:r w:rsidR="00525031">
        <w:rPr>
          <w:rFonts w:ascii="宋体" w:hAnsi="宋体" w:hint="eastAsia"/>
          <w:b/>
          <w:bCs/>
          <w:sz w:val="30"/>
          <w:szCs w:val="30"/>
        </w:rPr>
        <w:t>2016024-TF</w:t>
      </w:r>
    </w:p>
    <w:p w:rsidR="003F7A72" w:rsidRDefault="003F7A72">
      <w:pPr>
        <w:pStyle w:val="af"/>
        <w:spacing w:before="0" w:after="0"/>
        <w:ind w:firstLineChars="200" w:firstLine="643"/>
        <w:rPr>
          <w:rFonts w:ascii="宋体"/>
          <w:b/>
          <w:bCs/>
          <w:sz w:val="32"/>
          <w:szCs w:val="32"/>
        </w:rPr>
      </w:pPr>
    </w:p>
    <w:p w:rsidR="003F7A72" w:rsidRDefault="003F7A72">
      <w:pPr>
        <w:pStyle w:val="af"/>
        <w:spacing w:before="0" w:after="0"/>
        <w:ind w:firstLine="0"/>
        <w:rPr>
          <w:rFonts w:ascii="宋体"/>
          <w:kern w:val="2"/>
          <w:sz w:val="48"/>
          <w:szCs w:val="48"/>
        </w:rPr>
      </w:pPr>
    </w:p>
    <w:p w:rsidR="003F7A72" w:rsidRDefault="00882D89">
      <w:pPr>
        <w:pStyle w:val="af"/>
        <w:spacing w:before="0" w:after="0"/>
        <w:ind w:firstLineChars="200" w:firstLine="960"/>
        <w:jc w:val="center"/>
        <w:rPr>
          <w:rFonts w:ascii="宋体"/>
          <w:kern w:val="2"/>
          <w:sz w:val="48"/>
          <w:szCs w:val="48"/>
        </w:rPr>
      </w:pPr>
      <w:r>
        <w:rPr>
          <w:rFonts w:ascii="宋体" w:hAnsi="宋体" w:hint="eastAsia"/>
          <w:kern w:val="2"/>
          <w:sz w:val="48"/>
          <w:szCs w:val="48"/>
        </w:rPr>
        <w:t>投标人：</w:t>
      </w:r>
      <w:r>
        <w:rPr>
          <w:rFonts w:ascii="宋体" w:hAnsi="宋体"/>
          <w:kern w:val="2"/>
          <w:sz w:val="48"/>
          <w:szCs w:val="48"/>
        </w:rPr>
        <w:t xml:space="preserve">_________    </w:t>
      </w:r>
    </w:p>
    <w:p w:rsidR="003F7A72" w:rsidRDefault="003F7A72">
      <w:pPr>
        <w:pStyle w:val="af"/>
        <w:spacing w:before="0" w:after="0"/>
        <w:ind w:firstLine="0"/>
        <w:rPr>
          <w:rFonts w:ascii="宋体"/>
          <w:kern w:val="2"/>
          <w:sz w:val="48"/>
          <w:szCs w:val="48"/>
        </w:rPr>
      </w:pPr>
    </w:p>
    <w:p w:rsidR="003F7A72" w:rsidRDefault="00882D89">
      <w:pPr>
        <w:pStyle w:val="af"/>
        <w:spacing w:before="0" w:after="0"/>
        <w:ind w:firstLineChars="200" w:firstLine="960"/>
        <w:jc w:val="center"/>
        <w:rPr>
          <w:rFonts w:ascii="宋体"/>
          <w:kern w:val="2"/>
          <w:sz w:val="48"/>
          <w:szCs w:val="48"/>
        </w:rPr>
      </w:pPr>
      <w:r>
        <w:rPr>
          <w:rFonts w:ascii="宋体" w:hAnsi="宋体"/>
          <w:kern w:val="2"/>
          <w:sz w:val="48"/>
          <w:szCs w:val="48"/>
        </w:rPr>
        <w:t>______</w:t>
      </w:r>
      <w:r>
        <w:rPr>
          <w:rFonts w:ascii="宋体" w:hAnsi="宋体" w:hint="eastAsia"/>
          <w:kern w:val="2"/>
          <w:sz w:val="48"/>
          <w:szCs w:val="48"/>
        </w:rPr>
        <w:t>年</w:t>
      </w:r>
      <w:r>
        <w:rPr>
          <w:rFonts w:ascii="宋体" w:hAnsi="宋体"/>
          <w:kern w:val="2"/>
          <w:sz w:val="48"/>
          <w:szCs w:val="48"/>
        </w:rPr>
        <w:t>____</w:t>
      </w:r>
      <w:r>
        <w:rPr>
          <w:rFonts w:ascii="宋体" w:hAnsi="宋体" w:hint="eastAsia"/>
          <w:kern w:val="2"/>
          <w:sz w:val="48"/>
          <w:szCs w:val="48"/>
        </w:rPr>
        <w:t>月</w:t>
      </w:r>
      <w:r>
        <w:rPr>
          <w:rFonts w:ascii="宋体" w:hAnsi="宋体"/>
          <w:kern w:val="2"/>
          <w:sz w:val="48"/>
          <w:szCs w:val="48"/>
        </w:rPr>
        <w:t>____</w:t>
      </w:r>
      <w:r>
        <w:rPr>
          <w:rFonts w:ascii="宋体" w:hAnsi="宋体" w:hint="eastAsia"/>
          <w:kern w:val="2"/>
          <w:sz w:val="48"/>
          <w:szCs w:val="48"/>
        </w:rPr>
        <w:t>日</w:t>
      </w:r>
    </w:p>
    <w:p w:rsidR="003F7A72" w:rsidRDefault="003F7A72">
      <w:pPr>
        <w:spacing w:line="360" w:lineRule="auto"/>
        <w:rPr>
          <w:rFonts w:ascii="宋体"/>
        </w:rPr>
      </w:pPr>
    </w:p>
    <w:p w:rsidR="003F7A72" w:rsidRDefault="00882D89">
      <w:pPr>
        <w:pStyle w:val="a0"/>
        <w:overflowPunct w:val="0"/>
        <w:spacing w:line="360" w:lineRule="auto"/>
        <w:ind w:firstLineChars="200" w:firstLine="422"/>
        <w:rPr>
          <w:rFonts w:ascii="宋体"/>
          <w:b/>
        </w:rPr>
      </w:pPr>
      <w:r>
        <w:rPr>
          <w:rFonts w:ascii="宋体" w:hAnsi="宋体" w:hint="eastAsia"/>
          <w:b/>
        </w:rPr>
        <w:t>说明：</w:t>
      </w:r>
    </w:p>
    <w:p w:rsidR="003F7A72" w:rsidRDefault="00882D89">
      <w:pPr>
        <w:snapToGrid w:val="0"/>
        <w:spacing w:line="360" w:lineRule="auto"/>
        <w:ind w:firstLineChars="200" w:firstLine="420"/>
      </w:pPr>
      <w:r>
        <w:rPr>
          <w:rFonts w:hint="eastAsia"/>
        </w:rPr>
        <w:t>对本章所有的投标书格式，投标人可根据自身情况进行补充和修改，但补充和修改不得造成与本格式内容有实质性的违背。</w:t>
      </w:r>
    </w:p>
    <w:p w:rsidR="003F7A72" w:rsidRDefault="003F7A72">
      <w:pPr>
        <w:spacing w:line="360" w:lineRule="auto"/>
        <w:ind w:firstLineChars="200" w:firstLine="422"/>
        <w:jc w:val="center"/>
        <w:rPr>
          <w:rFonts w:ascii="宋体"/>
          <w:b/>
        </w:rPr>
      </w:pPr>
    </w:p>
    <w:p w:rsidR="003F7A72" w:rsidRDefault="003F7A72">
      <w:pPr>
        <w:spacing w:line="360" w:lineRule="auto"/>
        <w:ind w:firstLineChars="200" w:firstLine="422"/>
        <w:jc w:val="center"/>
        <w:rPr>
          <w:rFonts w:ascii="宋体"/>
          <w:b/>
        </w:rPr>
      </w:pPr>
    </w:p>
    <w:p w:rsidR="003F7A72" w:rsidRDefault="003F7A72">
      <w:pPr>
        <w:spacing w:line="360" w:lineRule="auto"/>
        <w:ind w:firstLineChars="200" w:firstLine="422"/>
        <w:jc w:val="center"/>
        <w:rPr>
          <w:rFonts w:ascii="宋体"/>
          <w:b/>
        </w:rPr>
      </w:pPr>
    </w:p>
    <w:p w:rsidR="003F7A72" w:rsidRDefault="003F7A72">
      <w:pPr>
        <w:spacing w:line="360" w:lineRule="auto"/>
        <w:ind w:firstLineChars="200" w:firstLine="422"/>
        <w:jc w:val="center"/>
        <w:rPr>
          <w:rFonts w:ascii="宋体"/>
          <w:b/>
        </w:rPr>
      </w:pPr>
    </w:p>
    <w:p w:rsidR="003F7A72" w:rsidRDefault="003F7A72">
      <w:pPr>
        <w:spacing w:line="360" w:lineRule="auto"/>
        <w:ind w:firstLineChars="200" w:firstLine="422"/>
        <w:jc w:val="center"/>
        <w:rPr>
          <w:rFonts w:ascii="宋体"/>
          <w:b/>
        </w:rPr>
      </w:pPr>
    </w:p>
    <w:p w:rsidR="003F7A72" w:rsidRDefault="003F7A72">
      <w:pPr>
        <w:spacing w:line="360" w:lineRule="auto"/>
        <w:rPr>
          <w:rFonts w:ascii="宋体"/>
          <w:b/>
        </w:rPr>
      </w:pPr>
    </w:p>
    <w:p w:rsidR="003F7A72" w:rsidRDefault="00882D89">
      <w:pPr>
        <w:jc w:val="center"/>
        <w:rPr>
          <w:rFonts w:ascii="楷体_GB2312" w:eastAsia="楷体_GB2312" w:hAnsi="宋体"/>
          <w:b/>
          <w:sz w:val="32"/>
          <w:szCs w:val="32"/>
        </w:rPr>
      </w:pPr>
      <w:r>
        <w:rPr>
          <w:rFonts w:ascii="楷体_GB2312" w:eastAsia="楷体_GB2312" w:hAnsi="宋体" w:hint="eastAsia"/>
          <w:b/>
          <w:sz w:val="32"/>
          <w:szCs w:val="32"/>
        </w:rPr>
        <w:lastRenderedPageBreak/>
        <w:t>关于资格文件的证明函</w:t>
      </w:r>
    </w:p>
    <w:p w:rsidR="003F7A72" w:rsidRDefault="003F7A72">
      <w:pPr>
        <w:pStyle w:val="a0"/>
        <w:overflowPunct w:val="0"/>
        <w:spacing w:line="360" w:lineRule="auto"/>
        <w:ind w:firstLineChars="200"/>
        <w:jc w:val="center"/>
        <w:rPr>
          <w:rFonts w:ascii="宋体"/>
        </w:rPr>
      </w:pPr>
    </w:p>
    <w:p w:rsidR="003F7A72" w:rsidRDefault="003F7A72">
      <w:pPr>
        <w:pStyle w:val="a0"/>
        <w:overflowPunct w:val="0"/>
        <w:spacing w:line="360" w:lineRule="auto"/>
        <w:ind w:firstLineChars="200"/>
        <w:jc w:val="center"/>
        <w:rPr>
          <w:rFonts w:ascii="宋体"/>
        </w:rPr>
      </w:pPr>
    </w:p>
    <w:p w:rsidR="003F7A72" w:rsidRDefault="00882D89">
      <w:pPr>
        <w:pStyle w:val="11"/>
        <w:spacing w:line="360" w:lineRule="auto"/>
        <w:ind w:firstLineChars="200" w:firstLine="422"/>
        <w:rPr>
          <w:rFonts w:eastAsia="宋体" w:hAnsi="宋体"/>
          <w:b/>
          <w:bCs/>
          <w:sz w:val="21"/>
          <w:szCs w:val="21"/>
        </w:rPr>
      </w:pPr>
      <w:r>
        <w:rPr>
          <w:rFonts w:eastAsia="宋体" w:hAnsi="宋体" w:hint="eastAsia"/>
          <w:b/>
          <w:bCs/>
          <w:sz w:val="21"/>
          <w:szCs w:val="21"/>
          <w:u w:val="single"/>
        </w:rPr>
        <w:t>南京森林警察学院</w:t>
      </w:r>
      <w:r>
        <w:rPr>
          <w:rFonts w:eastAsia="宋体" w:hAnsi="宋体" w:hint="eastAsia"/>
          <w:b/>
          <w:bCs/>
          <w:sz w:val="21"/>
          <w:szCs w:val="21"/>
        </w:rPr>
        <w:t>：</w:t>
      </w:r>
    </w:p>
    <w:p w:rsidR="003F7A72" w:rsidRDefault="003F7A72">
      <w:pPr>
        <w:pStyle w:val="a0"/>
        <w:overflowPunct w:val="0"/>
        <w:spacing w:line="360" w:lineRule="auto"/>
        <w:ind w:firstLineChars="200"/>
        <w:rPr>
          <w:rFonts w:ascii="宋体"/>
        </w:rPr>
      </w:pPr>
    </w:p>
    <w:p w:rsidR="003F7A72" w:rsidRDefault="00882D89">
      <w:pPr>
        <w:pStyle w:val="a0"/>
        <w:overflowPunct w:val="0"/>
        <w:spacing w:line="360" w:lineRule="auto"/>
        <w:ind w:firstLineChars="200"/>
        <w:rPr>
          <w:rFonts w:ascii="宋体"/>
        </w:rPr>
      </w:pPr>
      <w:r>
        <w:rPr>
          <w:rFonts w:ascii="宋体" w:hAnsi="宋体" w:hint="eastAsia"/>
        </w:rPr>
        <w:t>本公司愿就贵院组织实施的编号为</w:t>
      </w:r>
      <w:r w:rsidR="00525031">
        <w:rPr>
          <w:rFonts w:ascii="宋体" w:hAnsi="宋体" w:hint="eastAsia"/>
        </w:rPr>
        <w:t>2016024-TF</w:t>
      </w:r>
      <w:r>
        <w:rPr>
          <w:rFonts w:ascii="宋体" w:hAnsi="宋体" w:hint="eastAsia"/>
        </w:rPr>
        <w:t>的采购活动进行投标。本公司所提交的投标文件中所有关于投标资格的文件、证明和陈述均是真实的、准确的。若与真实情况不符，本公司愿意承担由此而产生的一切后果。</w:t>
      </w:r>
    </w:p>
    <w:p w:rsidR="003F7A72" w:rsidRDefault="003F7A72">
      <w:pPr>
        <w:pStyle w:val="a0"/>
        <w:overflowPunct w:val="0"/>
        <w:spacing w:line="360" w:lineRule="auto"/>
        <w:ind w:firstLineChars="200"/>
        <w:rPr>
          <w:rFonts w:ascii="宋体"/>
        </w:rPr>
      </w:pPr>
    </w:p>
    <w:p w:rsidR="003F7A72" w:rsidRDefault="003F7A72">
      <w:pPr>
        <w:pStyle w:val="a0"/>
        <w:overflowPunct w:val="0"/>
        <w:spacing w:line="360" w:lineRule="auto"/>
        <w:ind w:firstLineChars="200"/>
        <w:rPr>
          <w:rFonts w:ascii="宋体"/>
        </w:rPr>
      </w:pPr>
    </w:p>
    <w:p w:rsidR="003F7A72" w:rsidRDefault="003F7A72">
      <w:pPr>
        <w:pStyle w:val="a0"/>
        <w:overflowPunct w:val="0"/>
        <w:spacing w:line="360" w:lineRule="auto"/>
        <w:ind w:firstLineChars="200"/>
        <w:rPr>
          <w:rFonts w:ascii="宋体"/>
        </w:rPr>
      </w:pPr>
    </w:p>
    <w:p w:rsidR="003F7A72" w:rsidRDefault="003F7A72">
      <w:pPr>
        <w:pStyle w:val="a0"/>
        <w:overflowPunct w:val="0"/>
        <w:spacing w:line="360" w:lineRule="auto"/>
        <w:ind w:firstLineChars="200"/>
        <w:rPr>
          <w:rFonts w:ascii="宋体"/>
        </w:rPr>
      </w:pPr>
    </w:p>
    <w:p w:rsidR="003F7A72" w:rsidRDefault="003F7A72">
      <w:pPr>
        <w:pStyle w:val="a0"/>
        <w:overflowPunct w:val="0"/>
        <w:spacing w:line="360" w:lineRule="auto"/>
        <w:ind w:firstLineChars="200"/>
        <w:rPr>
          <w:rFonts w:ascii="宋体"/>
        </w:rPr>
      </w:pPr>
    </w:p>
    <w:p w:rsidR="003F7A72" w:rsidRDefault="003F7A72">
      <w:pPr>
        <w:spacing w:line="360" w:lineRule="auto"/>
        <w:ind w:firstLineChars="200" w:firstLine="420"/>
        <w:rPr>
          <w:rFonts w:ascii="宋体"/>
        </w:rPr>
      </w:pPr>
    </w:p>
    <w:p w:rsidR="003F7A72" w:rsidRDefault="003F7A72">
      <w:pPr>
        <w:spacing w:line="360" w:lineRule="auto"/>
        <w:ind w:firstLineChars="200" w:firstLine="420"/>
        <w:rPr>
          <w:rFonts w:ascii="宋体"/>
        </w:rPr>
      </w:pPr>
    </w:p>
    <w:p w:rsidR="003F7A72" w:rsidRDefault="003F7A72">
      <w:pPr>
        <w:spacing w:line="360" w:lineRule="auto"/>
        <w:ind w:firstLineChars="200" w:firstLine="420"/>
        <w:rPr>
          <w:rFonts w:ascii="宋体"/>
        </w:rPr>
      </w:pPr>
    </w:p>
    <w:p w:rsidR="003F7A72" w:rsidRDefault="003F7A72">
      <w:pPr>
        <w:spacing w:line="360" w:lineRule="auto"/>
        <w:ind w:firstLineChars="200" w:firstLine="420"/>
        <w:rPr>
          <w:rFonts w:ascii="宋体"/>
        </w:rPr>
      </w:pPr>
    </w:p>
    <w:p w:rsidR="003F7A72" w:rsidRDefault="003F7A72">
      <w:pPr>
        <w:spacing w:line="360" w:lineRule="auto"/>
        <w:ind w:firstLineChars="200" w:firstLine="420"/>
        <w:rPr>
          <w:rFonts w:ascii="宋体"/>
        </w:rPr>
      </w:pPr>
    </w:p>
    <w:p w:rsidR="003F7A72" w:rsidRDefault="003F7A72">
      <w:pPr>
        <w:spacing w:line="360" w:lineRule="auto"/>
        <w:ind w:firstLineChars="200" w:firstLine="420"/>
        <w:rPr>
          <w:rFonts w:ascii="宋体"/>
        </w:rPr>
      </w:pPr>
    </w:p>
    <w:p w:rsidR="003F7A72" w:rsidRDefault="003F7A72">
      <w:pPr>
        <w:spacing w:line="360" w:lineRule="auto"/>
        <w:ind w:firstLineChars="200" w:firstLine="420"/>
        <w:rPr>
          <w:rFonts w:ascii="宋体"/>
        </w:rPr>
      </w:pPr>
    </w:p>
    <w:p w:rsidR="003F7A72" w:rsidRDefault="003F7A72">
      <w:pPr>
        <w:spacing w:line="360" w:lineRule="auto"/>
        <w:ind w:firstLineChars="200" w:firstLine="420"/>
        <w:rPr>
          <w:rFonts w:ascii="宋体"/>
        </w:rPr>
      </w:pPr>
    </w:p>
    <w:p w:rsidR="003F7A72" w:rsidRDefault="003F7A72">
      <w:pPr>
        <w:widowControl/>
        <w:spacing w:line="360" w:lineRule="auto"/>
        <w:ind w:firstLineChars="200" w:firstLine="420"/>
        <w:jc w:val="left"/>
        <w:rPr>
          <w:rFonts w:ascii="宋体"/>
        </w:rPr>
      </w:pPr>
    </w:p>
    <w:p w:rsidR="003F7A72" w:rsidRDefault="003F7A72">
      <w:pPr>
        <w:widowControl/>
        <w:spacing w:line="360" w:lineRule="auto"/>
        <w:ind w:firstLineChars="200" w:firstLine="420"/>
        <w:jc w:val="left"/>
        <w:rPr>
          <w:rFonts w:ascii="宋体"/>
        </w:rPr>
      </w:pPr>
    </w:p>
    <w:p w:rsidR="003F7A72" w:rsidRDefault="00882D89">
      <w:pPr>
        <w:spacing w:line="360" w:lineRule="auto"/>
        <w:ind w:firstLineChars="200" w:firstLine="420"/>
        <w:jc w:val="center"/>
        <w:rPr>
          <w:rFonts w:ascii="宋体" w:hAnsi="宋体"/>
        </w:rPr>
      </w:pPr>
      <w:r>
        <w:rPr>
          <w:rFonts w:ascii="宋体" w:hAnsi="宋体" w:hint="eastAsia"/>
        </w:rPr>
        <w:t xml:space="preserve">    投标人：（单位盖章）</w:t>
      </w:r>
    </w:p>
    <w:p w:rsidR="003F7A72" w:rsidRDefault="00882D89">
      <w:pPr>
        <w:spacing w:line="360" w:lineRule="auto"/>
        <w:ind w:firstLineChars="200" w:firstLine="420"/>
        <w:jc w:val="center"/>
        <w:rPr>
          <w:rFonts w:ascii="宋体" w:hAnsi="宋体"/>
        </w:rPr>
      </w:pPr>
      <w:r>
        <w:rPr>
          <w:rFonts w:ascii="宋体" w:hAnsi="宋体" w:hint="eastAsia"/>
        </w:rPr>
        <w:t xml:space="preserve">                 法定代表人或</w:t>
      </w:r>
      <w:r w:rsidR="00D24953">
        <w:rPr>
          <w:rFonts w:ascii="宋体" w:hAnsi="宋体" w:hint="eastAsia"/>
        </w:rPr>
        <w:t>授权代表</w:t>
      </w:r>
      <w:r>
        <w:rPr>
          <w:rFonts w:ascii="宋体" w:hAnsi="宋体" w:hint="eastAsia"/>
        </w:rPr>
        <w:t>：（签字或盖章）</w:t>
      </w:r>
    </w:p>
    <w:p w:rsidR="003F7A72" w:rsidRDefault="00882D89">
      <w:pPr>
        <w:spacing w:line="360" w:lineRule="auto"/>
        <w:ind w:firstLineChars="200" w:firstLine="420"/>
        <w:rPr>
          <w:rFonts w:ascii="宋体" w:hAnsi="宋体"/>
        </w:rPr>
      </w:pPr>
      <w:r>
        <w:rPr>
          <w:rFonts w:ascii="宋体" w:hAnsi="宋体" w:hint="eastAsia"/>
        </w:rPr>
        <w:t xml:space="preserve">                              日期：   年   月    日</w:t>
      </w:r>
    </w:p>
    <w:p w:rsidR="003F7A72" w:rsidRDefault="003F7A72">
      <w:pPr>
        <w:spacing w:line="360" w:lineRule="auto"/>
        <w:ind w:firstLineChars="200" w:firstLine="420"/>
        <w:rPr>
          <w:rFonts w:ascii="宋体"/>
          <w:bCs/>
        </w:rPr>
      </w:pPr>
    </w:p>
    <w:p w:rsidR="003F7A72" w:rsidRDefault="003F7A72">
      <w:pPr>
        <w:spacing w:line="360" w:lineRule="auto"/>
        <w:ind w:firstLineChars="200" w:firstLine="420"/>
        <w:rPr>
          <w:rFonts w:ascii="宋体"/>
        </w:rPr>
      </w:pPr>
    </w:p>
    <w:p w:rsidR="003F7A72" w:rsidRDefault="003F7A72">
      <w:pPr>
        <w:pStyle w:val="11"/>
        <w:spacing w:line="360" w:lineRule="auto"/>
        <w:rPr>
          <w:rFonts w:eastAsia="宋体" w:hAnsi="宋体"/>
          <w:b/>
          <w:sz w:val="21"/>
          <w:szCs w:val="21"/>
        </w:rPr>
      </w:pPr>
    </w:p>
    <w:p w:rsidR="003F7A72" w:rsidRDefault="00882D89">
      <w:pPr>
        <w:jc w:val="center"/>
        <w:rPr>
          <w:rFonts w:ascii="楷体_GB2312" w:eastAsia="楷体_GB2312" w:hAnsi="宋体"/>
          <w:b/>
          <w:sz w:val="32"/>
          <w:szCs w:val="32"/>
        </w:rPr>
      </w:pPr>
      <w:r>
        <w:rPr>
          <w:rFonts w:ascii="楷体_GB2312" w:eastAsia="楷体_GB2312" w:hAnsi="宋体" w:hint="eastAsia"/>
          <w:b/>
          <w:sz w:val="32"/>
          <w:szCs w:val="32"/>
        </w:rPr>
        <w:lastRenderedPageBreak/>
        <w:t>投标函</w:t>
      </w:r>
    </w:p>
    <w:p w:rsidR="003F7A72" w:rsidRDefault="00882D89">
      <w:pPr>
        <w:spacing w:line="360" w:lineRule="exact"/>
        <w:ind w:firstLineChars="200" w:firstLine="420"/>
        <w:rPr>
          <w:rFonts w:ascii="宋体" w:hAnsi="宋体"/>
        </w:rPr>
      </w:pPr>
      <w:r>
        <w:rPr>
          <w:rFonts w:ascii="宋体" w:hAnsi="宋体" w:hint="eastAsia"/>
        </w:rPr>
        <w:t>致：南京森林警察学院：</w:t>
      </w:r>
    </w:p>
    <w:p w:rsidR="003F7A72" w:rsidRDefault="00882D89">
      <w:pPr>
        <w:spacing w:line="360" w:lineRule="exact"/>
        <w:ind w:firstLineChars="200" w:firstLine="420"/>
      </w:pPr>
      <w:r>
        <w:rPr>
          <w:rFonts w:ascii="宋体" w:hAnsi="宋体" w:hint="eastAsia"/>
        </w:rPr>
        <w:t>根据编号</w:t>
      </w:r>
      <w:r w:rsidR="00525031">
        <w:rPr>
          <w:rFonts w:ascii="宋体" w:hAnsi="宋体" w:hint="eastAsia"/>
        </w:rPr>
        <w:t>2016024-TF</w:t>
      </w:r>
      <w:r>
        <w:rPr>
          <w:rFonts w:ascii="宋体" w:hAnsi="宋体" w:hint="eastAsia"/>
        </w:rPr>
        <w:t>采购文件，投标人</w:t>
      </w:r>
      <w:proofErr w:type="gramStart"/>
      <w:r>
        <w:rPr>
          <w:rFonts w:ascii="宋体" w:hAnsi="宋体" w:hint="eastAsia"/>
        </w:rPr>
        <w:t>兹宣布</w:t>
      </w:r>
      <w:proofErr w:type="gramEnd"/>
      <w:r>
        <w:rPr>
          <w:rFonts w:ascii="宋体" w:hAnsi="宋体" w:hint="eastAsia"/>
        </w:rPr>
        <w:t>同意如下：</w:t>
      </w:r>
    </w:p>
    <w:p w:rsidR="003F7A72" w:rsidRDefault="00882D89">
      <w:pPr>
        <w:spacing w:line="360" w:lineRule="exact"/>
        <w:ind w:firstLineChars="200" w:firstLine="420"/>
        <w:rPr>
          <w:rFonts w:ascii="宋体" w:hAnsi="宋体"/>
        </w:rPr>
      </w:pPr>
      <w:r>
        <w:rPr>
          <w:rFonts w:ascii="宋体" w:hAnsi="宋体" w:hint="eastAsia"/>
        </w:rPr>
        <w:t>1.</w:t>
      </w:r>
      <w:r>
        <w:rPr>
          <w:rFonts w:ascii="宋体" w:hAnsi="宋体"/>
        </w:rPr>
        <w:t>我们愿意按照采购文件的一切要求，</w:t>
      </w:r>
      <w:r>
        <w:rPr>
          <w:rFonts w:ascii="宋体" w:hAnsi="宋体" w:hint="eastAsia"/>
        </w:rPr>
        <w:t>完成该项目的全部内容。</w:t>
      </w:r>
    </w:p>
    <w:p w:rsidR="003F7A72" w:rsidRDefault="00882D89">
      <w:pPr>
        <w:spacing w:line="360" w:lineRule="exact"/>
        <w:ind w:firstLineChars="200" w:firstLine="420"/>
        <w:rPr>
          <w:rFonts w:ascii="宋体" w:hAnsi="宋体"/>
        </w:rPr>
      </w:pPr>
      <w:r>
        <w:rPr>
          <w:rFonts w:ascii="宋体" w:hAnsi="宋体" w:hint="eastAsia"/>
        </w:rPr>
        <w:t>2.我们的投标报价为</w:t>
      </w:r>
      <w:r>
        <w:rPr>
          <w:rFonts w:ascii="宋体" w:hAnsi="宋体"/>
        </w:rPr>
        <w:t>人民币</w:t>
      </w:r>
      <w:r w:rsidR="00EE4B2E" w:rsidRPr="00EE4B2E">
        <w:rPr>
          <w:rFonts w:ascii="宋体" w:hAnsi="宋体" w:hint="eastAsia"/>
          <w:u w:val="single"/>
        </w:rPr>
        <w:t xml:space="preserve">       </w:t>
      </w:r>
      <w:r>
        <w:rPr>
          <w:rFonts w:ascii="宋体" w:hAnsi="宋体"/>
        </w:rPr>
        <w:t>（大写）</w:t>
      </w:r>
      <w:r w:rsidR="00EE4B2E" w:rsidRPr="00EE4B2E">
        <w:rPr>
          <w:rFonts w:ascii="宋体" w:hAnsi="宋体" w:hint="eastAsia"/>
          <w:u w:val="single"/>
        </w:rPr>
        <w:t xml:space="preserve">          </w:t>
      </w:r>
      <w:r>
        <w:rPr>
          <w:rFonts w:ascii="宋体" w:hAnsi="宋体"/>
        </w:rPr>
        <w:t>元</w:t>
      </w:r>
      <w:r>
        <w:rPr>
          <w:rFonts w:ascii="宋体" w:hAnsi="宋体" w:hint="eastAsia"/>
        </w:rPr>
        <w:t>，包括人工、材料、机械、管理、利润、措施及其它相关费用、</w:t>
      </w:r>
      <w:proofErr w:type="gramStart"/>
      <w:r>
        <w:rPr>
          <w:rFonts w:ascii="宋体" w:hAnsi="宋体" w:hint="eastAsia"/>
        </w:rPr>
        <w:t>规</w:t>
      </w:r>
      <w:proofErr w:type="gramEnd"/>
      <w:r>
        <w:rPr>
          <w:rFonts w:ascii="宋体" w:hAnsi="宋体" w:hint="eastAsia"/>
        </w:rPr>
        <w:t>费、检测费、税金、成品维护、充分考虑市场风险因素并最大限度地满足采购文件的要求进行报价，但不得低于成本。人、材、机市场价格风险包含在投标报价中，遇政策性调整及价格波动投标单价均不作调整。投标人根据采购人提供的设计图纸和工程清单进行报价，清单特征描述与图纸矛盾的以清单为准，清单特征描述未能充分反映图纸设计的以图纸为准。</w:t>
      </w:r>
    </w:p>
    <w:p w:rsidR="003F7A72" w:rsidRDefault="00882D89">
      <w:pPr>
        <w:spacing w:line="360" w:lineRule="exact"/>
        <w:ind w:firstLineChars="200" w:firstLine="420"/>
        <w:rPr>
          <w:rFonts w:ascii="宋体" w:hAnsi="宋体"/>
          <w:bCs/>
        </w:rPr>
      </w:pPr>
      <w:r>
        <w:rPr>
          <w:rFonts w:ascii="宋体" w:hAnsi="宋体" w:hint="eastAsia"/>
        </w:rPr>
        <w:t>3.项目经理</w:t>
      </w:r>
      <w:r w:rsidR="00EE4B2E" w:rsidRPr="00EE4B2E">
        <w:rPr>
          <w:rFonts w:ascii="宋体" w:hAnsi="宋体" w:hint="eastAsia"/>
          <w:u w:val="single"/>
        </w:rPr>
        <w:t xml:space="preserve">     </w:t>
      </w:r>
      <w:r w:rsidR="00EE4B2E">
        <w:rPr>
          <w:rFonts w:ascii="宋体" w:hAnsi="宋体" w:hint="eastAsia"/>
        </w:rPr>
        <w:t xml:space="preserve"> </w:t>
      </w:r>
      <w:r>
        <w:rPr>
          <w:rFonts w:ascii="宋体" w:hAnsi="宋体" w:hint="eastAsia"/>
        </w:rPr>
        <w:t>项目工期</w:t>
      </w:r>
      <w:r w:rsidR="00EE4B2E" w:rsidRPr="00EE4B2E">
        <w:rPr>
          <w:rFonts w:ascii="宋体" w:hAnsi="宋体" w:hint="eastAsia"/>
          <w:u w:val="single"/>
        </w:rPr>
        <w:t xml:space="preserve">    </w:t>
      </w:r>
      <w:r w:rsidR="00EE4B2E">
        <w:rPr>
          <w:rFonts w:ascii="宋体" w:hAnsi="宋体" w:hint="eastAsia"/>
        </w:rPr>
        <w:t xml:space="preserve"> </w:t>
      </w:r>
      <w:r>
        <w:rPr>
          <w:rFonts w:ascii="宋体" w:hAnsi="宋体" w:hint="eastAsia"/>
        </w:rPr>
        <w:t>日历天，且完全</w:t>
      </w:r>
      <w:r>
        <w:rPr>
          <w:rFonts w:ascii="宋体" w:hAnsi="宋体"/>
        </w:rPr>
        <w:t>按合同约定实施和完成承包工程，修补工程中的任何缺陷，工程质量达到</w:t>
      </w:r>
      <w:r w:rsidR="00EE4B2E" w:rsidRPr="00EE4B2E">
        <w:rPr>
          <w:rFonts w:ascii="宋体" w:hAnsi="宋体" w:hint="eastAsia"/>
          <w:u w:val="single"/>
        </w:rPr>
        <w:t xml:space="preserve">   </w:t>
      </w:r>
      <w:r w:rsidR="00EE4B2E">
        <w:rPr>
          <w:rFonts w:ascii="宋体" w:hAnsi="宋体" w:hint="eastAsia"/>
        </w:rPr>
        <w:t xml:space="preserve">  </w:t>
      </w:r>
      <w:r>
        <w:rPr>
          <w:rFonts w:ascii="宋体" w:hAnsi="宋体"/>
        </w:rPr>
        <w:t>。</w:t>
      </w:r>
    </w:p>
    <w:p w:rsidR="003F7A72" w:rsidRDefault="00882D89">
      <w:pPr>
        <w:spacing w:line="360" w:lineRule="exact"/>
        <w:ind w:firstLineChars="200" w:firstLine="420"/>
        <w:rPr>
          <w:rFonts w:ascii="宋体" w:hAnsi="宋体"/>
        </w:rPr>
      </w:pPr>
      <w:r>
        <w:rPr>
          <w:rFonts w:ascii="宋体" w:hAnsi="宋体" w:hint="eastAsia"/>
        </w:rPr>
        <w:t>4.我们将按采购文件的规定履行合同责任和义务。</w:t>
      </w:r>
    </w:p>
    <w:p w:rsidR="003F7A72" w:rsidRDefault="00882D89">
      <w:pPr>
        <w:spacing w:line="360" w:lineRule="exact"/>
        <w:ind w:firstLineChars="200" w:firstLine="420"/>
        <w:rPr>
          <w:rFonts w:ascii="宋体"/>
          <w:lang w:val="zh-CN"/>
        </w:rPr>
      </w:pPr>
      <w:r>
        <w:rPr>
          <w:rFonts w:ascii="宋体" w:hAnsi="宋体" w:hint="eastAsia"/>
        </w:rPr>
        <w:t>5.我们已详细审核全部采购文件及其有效补充文件，知道必须放弃提出含糊不清或误解的问题的权利。</w:t>
      </w:r>
    </w:p>
    <w:p w:rsidR="003F7A72" w:rsidRDefault="00882D89">
      <w:pPr>
        <w:spacing w:line="360" w:lineRule="exact"/>
        <w:ind w:firstLineChars="200" w:firstLine="420"/>
        <w:rPr>
          <w:rFonts w:ascii="宋体"/>
          <w:lang w:val="zh-CN"/>
        </w:rPr>
      </w:pPr>
      <w:r>
        <w:rPr>
          <w:rFonts w:ascii="宋体" w:hAnsi="宋体" w:hint="eastAsia"/>
        </w:rPr>
        <w:t>6.我们同意从规定的开标日期起遵循本投标文件，并在规定的投标有效期期满之前本投标文件始终对我方具有约束力；如果中标，本次采购文件和本投标文件将作为合同的附件。</w:t>
      </w:r>
    </w:p>
    <w:p w:rsidR="003F7A72" w:rsidRDefault="00882D89">
      <w:pPr>
        <w:spacing w:line="360" w:lineRule="exact"/>
        <w:ind w:firstLineChars="200" w:firstLine="420"/>
        <w:rPr>
          <w:rFonts w:ascii="宋体"/>
          <w:lang w:val="zh-CN"/>
        </w:rPr>
      </w:pPr>
      <w:r>
        <w:rPr>
          <w:rFonts w:ascii="宋体" w:hAnsi="宋体" w:hint="eastAsia"/>
        </w:rPr>
        <w:t>7.我们同意向贵方提供贵方可能另外要求的与投标有关的任何证据或资料。</w:t>
      </w:r>
    </w:p>
    <w:p w:rsidR="003F7A72" w:rsidRDefault="00882D89">
      <w:pPr>
        <w:spacing w:line="360" w:lineRule="exact"/>
        <w:ind w:firstLineChars="200" w:firstLine="420"/>
        <w:rPr>
          <w:rFonts w:ascii="宋体"/>
          <w:lang w:val="zh-CN"/>
        </w:rPr>
      </w:pPr>
      <w:r>
        <w:rPr>
          <w:rFonts w:ascii="宋体" w:hAnsi="宋体" w:hint="eastAsia"/>
        </w:rPr>
        <w:t>8.一旦我方中标，我们愿意履行自己在投标文件中的全部承诺和责任。</w:t>
      </w:r>
    </w:p>
    <w:p w:rsidR="003F7A72" w:rsidRDefault="00882D89">
      <w:pPr>
        <w:spacing w:line="360" w:lineRule="exact"/>
        <w:ind w:firstLineChars="200" w:firstLine="420"/>
        <w:rPr>
          <w:rFonts w:ascii="宋体"/>
          <w:lang w:val="zh-CN"/>
        </w:rPr>
      </w:pPr>
      <w:r>
        <w:rPr>
          <w:rFonts w:ascii="宋体" w:hAnsi="宋体" w:hint="eastAsia"/>
        </w:rPr>
        <w:t>9.我们愿意遵守采购文件中对投标人的所有规定。</w:t>
      </w:r>
    </w:p>
    <w:p w:rsidR="003F7A72" w:rsidRDefault="00882D89">
      <w:pPr>
        <w:spacing w:line="360" w:lineRule="exact"/>
        <w:ind w:firstLineChars="200" w:firstLine="420"/>
        <w:rPr>
          <w:rFonts w:ascii="宋体"/>
          <w:lang w:val="zh-CN"/>
        </w:rPr>
      </w:pPr>
      <w:r>
        <w:rPr>
          <w:rFonts w:ascii="宋体" w:hAnsi="宋体" w:hint="eastAsia"/>
        </w:rPr>
        <w:t>10.我们完全理解采购人有保留在授标之前任何时候接受或拒绝任何投标，以及宣布采购程序无效或拒绝所有投标的权力。我们完全理解采购人无向未中标人解释未中标理由的义务。</w:t>
      </w:r>
    </w:p>
    <w:p w:rsidR="003F7A72" w:rsidRDefault="00882D89">
      <w:pPr>
        <w:spacing w:line="360" w:lineRule="exact"/>
        <w:ind w:firstLineChars="200" w:firstLine="420"/>
        <w:rPr>
          <w:rFonts w:ascii="宋体"/>
          <w:lang w:val="zh-CN"/>
        </w:rPr>
      </w:pPr>
      <w:r>
        <w:rPr>
          <w:rFonts w:ascii="宋体" w:hAnsi="宋体" w:hint="eastAsia"/>
        </w:rPr>
        <w:t xml:space="preserve">11.与本投标有关的正式通讯地址为： </w:t>
      </w:r>
    </w:p>
    <w:p w:rsidR="003F7A72" w:rsidRDefault="00882D89">
      <w:pPr>
        <w:spacing w:line="360" w:lineRule="exact"/>
        <w:ind w:firstLineChars="200" w:firstLine="420"/>
        <w:rPr>
          <w:rFonts w:ascii="宋体" w:hAnsi="宋体"/>
          <w:u w:val="single"/>
        </w:rPr>
      </w:pPr>
      <w:r>
        <w:rPr>
          <w:rFonts w:ascii="宋体" w:hAnsi="宋体" w:hint="eastAsia"/>
        </w:rPr>
        <w:t>地   址:</w:t>
      </w:r>
    </w:p>
    <w:p w:rsidR="003F7A72" w:rsidRDefault="00882D89">
      <w:pPr>
        <w:spacing w:line="360" w:lineRule="exact"/>
        <w:ind w:firstLineChars="200" w:firstLine="420"/>
        <w:rPr>
          <w:rFonts w:ascii="宋体" w:hAnsi="宋体"/>
          <w:u w:val="single"/>
        </w:rPr>
      </w:pPr>
      <w:proofErr w:type="gramStart"/>
      <w:r>
        <w:rPr>
          <w:rFonts w:ascii="宋体" w:hAnsi="宋体" w:hint="eastAsia"/>
        </w:rPr>
        <w:t>邮</w:t>
      </w:r>
      <w:proofErr w:type="gramEnd"/>
      <w:r>
        <w:rPr>
          <w:rFonts w:ascii="宋体" w:hAnsi="宋体" w:hint="eastAsia"/>
        </w:rPr>
        <w:t xml:space="preserve">   编：</w:t>
      </w:r>
    </w:p>
    <w:p w:rsidR="003F7A72" w:rsidRDefault="00882D89">
      <w:pPr>
        <w:spacing w:line="360" w:lineRule="exact"/>
        <w:ind w:firstLineChars="200" w:firstLine="420"/>
        <w:rPr>
          <w:rFonts w:ascii="宋体" w:hAnsi="宋体"/>
          <w:u w:val="single"/>
        </w:rPr>
      </w:pPr>
      <w:r>
        <w:rPr>
          <w:rFonts w:ascii="宋体" w:hAnsi="宋体" w:hint="eastAsia"/>
        </w:rPr>
        <w:t>电话/传真</w:t>
      </w:r>
      <w:r>
        <w:rPr>
          <w:rFonts w:ascii="宋体" w:hAnsi="宋体" w:hint="eastAsia"/>
          <w:u w:val="single"/>
        </w:rPr>
        <w:t xml:space="preserve">：                     </w:t>
      </w:r>
    </w:p>
    <w:p w:rsidR="003F7A72" w:rsidRDefault="00882D89">
      <w:pPr>
        <w:spacing w:line="360" w:lineRule="exact"/>
        <w:ind w:firstLineChars="200" w:firstLine="420"/>
        <w:rPr>
          <w:rFonts w:ascii="宋体" w:hAnsi="宋体"/>
        </w:rPr>
      </w:pPr>
      <w:r>
        <w:rPr>
          <w:rFonts w:ascii="宋体" w:hAnsi="宋体" w:hint="eastAsia"/>
        </w:rPr>
        <w:t>12.与本投标人有关的正式开户银行：</w:t>
      </w:r>
    </w:p>
    <w:p w:rsidR="003F7A72" w:rsidRDefault="00882D89">
      <w:pPr>
        <w:spacing w:line="360" w:lineRule="exact"/>
        <w:ind w:firstLineChars="200" w:firstLine="420"/>
        <w:rPr>
          <w:rFonts w:ascii="宋体" w:hAnsi="宋体"/>
        </w:rPr>
      </w:pPr>
      <w:r>
        <w:rPr>
          <w:rFonts w:ascii="宋体" w:hAnsi="宋体" w:hint="eastAsia"/>
        </w:rPr>
        <w:t>开户银行</w:t>
      </w:r>
      <w:r>
        <w:rPr>
          <w:rFonts w:ascii="宋体" w:hAnsi="宋体" w:hint="eastAsia"/>
          <w:u w:val="single"/>
        </w:rPr>
        <w:t xml:space="preserve">：                     </w:t>
      </w:r>
    </w:p>
    <w:p w:rsidR="003F7A72" w:rsidRDefault="00882D89">
      <w:pPr>
        <w:spacing w:line="360" w:lineRule="exact"/>
        <w:ind w:firstLineChars="200" w:firstLine="420"/>
        <w:rPr>
          <w:rFonts w:ascii="宋体" w:hAnsi="宋体"/>
          <w:u w:val="single"/>
        </w:rPr>
      </w:pPr>
      <w:proofErr w:type="gramStart"/>
      <w:r>
        <w:rPr>
          <w:rFonts w:ascii="宋体" w:hAnsi="宋体" w:hint="eastAsia"/>
        </w:rPr>
        <w:t>账</w:t>
      </w:r>
      <w:proofErr w:type="gramEnd"/>
      <w:r>
        <w:rPr>
          <w:rFonts w:ascii="宋体" w:hAnsi="宋体" w:hint="eastAsia"/>
        </w:rPr>
        <w:t xml:space="preserve">   号:</w:t>
      </w:r>
      <w:r>
        <w:rPr>
          <w:rFonts w:ascii="宋体" w:hAnsi="宋体" w:hint="eastAsia"/>
          <w:u w:val="single"/>
        </w:rPr>
        <w:t xml:space="preserve">                      _</w:t>
      </w:r>
    </w:p>
    <w:p w:rsidR="003F7A72" w:rsidRDefault="00882D89">
      <w:pPr>
        <w:spacing w:line="360" w:lineRule="exact"/>
        <w:ind w:firstLineChars="200" w:firstLine="420"/>
        <w:rPr>
          <w:rFonts w:ascii="宋体" w:hAnsi="宋体"/>
        </w:rPr>
      </w:pPr>
      <w:r>
        <w:rPr>
          <w:rFonts w:ascii="宋体" w:hAnsi="宋体" w:hint="eastAsia"/>
        </w:rPr>
        <w:t>13.与本投标人有关的正式联系人员：</w:t>
      </w:r>
    </w:p>
    <w:p w:rsidR="003F7A72" w:rsidRDefault="00882D89">
      <w:pPr>
        <w:spacing w:line="360" w:lineRule="exact"/>
        <w:ind w:firstLineChars="200" w:firstLine="420"/>
        <w:rPr>
          <w:rFonts w:ascii="宋体" w:hAnsi="宋体"/>
          <w:u w:val="single"/>
        </w:rPr>
      </w:pPr>
      <w:r>
        <w:rPr>
          <w:rFonts w:ascii="宋体" w:hAnsi="宋体" w:hint="eastAsia"/>
        </w:rPr>
        <w:t>投标人代表姓名（签字）</w:t>
      </w:r>
      <w:r>
        <w:rPr>
          <w:rFonts w:ascii="宋体" w:hAnsi="宋体" w:hint="eastAsia"/>
          <w:u w:val="single"/>
        </w:rPr>
        <w:t xml:space="preserve">：    </w:t>
      </w:r>
    </w:p>
    <w:p w:rsidR="003F7A72" w:rsidRDefault="00882D89">
      <w:pPr>
        <w:spacing w:line="360" w:lineRule="exact"/>
        <w:ind w:firstLineChars="200" w:firstLine="420"/>
        <w:rPr>
          <w:rFonts w:ascii="宋体" w:hAnsi="宋体"/>
          <w:u w:val="single"/>
        </w:rPr>
      </w:pPr>
      <w:r>
        <w:rPr>
          <w:rFonts w:ascii="宋体" w:hAnsi="宋体" w:hint="eastAsia"/>
        </w:rPr>
        <w:t>投标人代表联系方式</w:t>
      </w:r>
      <w:r>
        <w:rPr>
          <w:rFonts w:ascii="宋体" w:hAnsi="宋体" w:hint="eastAsia"/>
          <w:u w:val="single"/>
        </w:rPr>
        <w:t xml:space="preserve">：             </w:t>
      </w:r>
    </w:p>
    <w:p w:rsidR="003F7A72" w:rsidRDefault="00882D89">
      <w:pPr>
        <w:spacing w:line="360" w:lineRule="exact"/>
        <w:ind w:firstLineChars="200" w:firstLine="420"/>
        <w:rPr>
          <w:rFonts w:ascii="宋体" w:hAnsi="宋体"/>
        </w:rPr>
      </w:pPr>
      <w:r>
        <w:rPr>
          <w:rFonts w:ascii="宋体" w:hAnsi="宋体" w:hint="eastAsia"/>
        </w:rPr>
        <w:t>14.与本投标人有关的正式单位信息：</w:t>
      </w:r>
    </w:p>
    <w:p w:rsidR="003F7A72" w:rsidRDefault="00882D89">
      <w:pPr>
        <w:spacing w:line="360" w:lineRule="exact"/>
        <w:ind w:firstLineChars="200" w:firstLine="420"/>
        <w:rPr>
          <w:rFonts w:ascii="宋体" w:hAnsi="宋体"/>
          <w:u w:val="single"/>
        </w:rPr>
      </w:pPr>
      <w:r>
        <w:rPr>
          <w:rFonts w:ascii="宋体" w:hAnsi="宋体" w:hint="eastAsia"/>
        </w:rPr>
        <w:t>投标人名称（公章）：</w:t>
      </w:r>
    </w:p>
    <w:p w:rsidR="003F7A72" w:rsidRDefault="003F7A72">
      <w:pPr>
        <w:spacing w:line="360" w:lineRule="exact"/>
        <w:ind w:firstLineChars="2250" w:firstLine="4725"/>
        <w:jc w:val="center"/>
      </w:pPr>
    </w:p>
    <w:p w:rsidR="003F7A72" w:rsidRDefault="00882D89">
      <w:pPr>
        <w:spacing w:line="360" w:lineRule="exact"/>
        <w:ind w:firstLineChars="2250" w:firstLine="4725"/>
        <w:jc w:val="center"/>
      </w:pPr>
      <w:r>
        <w:rPr>
          <w:rFonts w:hint="eastAsia"/>
        </w:rPr>
        <w:t>日期：</w:t>
      </w:r>
      <w:r w:rsidR="00543236">
        <w:rPr>
          <w:rFonts w:hint="eastAsia"/>
        </w:rPr>
        <w:t xml:space="preserve">    </w:t>
      </w:r>
      <w:r>
        <w:rPr>
          <w:rFonts w:hint="eastAsia"/>
        </w:rPr>
        <w:t>年</w:t>
      </w:r>
      <w:r w:rsidR="00543236">
        <w:rPr>
          <w:rFonts w:hint="eastAsia"/>
        </w:rPr>
        <w:t xml:space="preserve">   </w:t>
      </w:r>
      <w:r>
        <w:rPr>
          <w:rFonts w:hint="eastAsia"/>
        </w:rPr>
        <w:t>月</w:t>
      </w:r>
      <w:r w:rsidR="00543236">
        <w:rPr>
          <w:rFonts w:hint="eastAsia"/>
        </w:rPr>
        <w:t xml:space="preserve">    </w:t>
      </w:r>
      <w:r>
        <w:rPr>
          <w:rFonts w:hint="eastAsia"/>
        </w:rPr>
        <w:t>日</w:t>
      </w:r>
    </w:p>
    <w:p w:rsidR="003F7A72" w:rsidRDefault="003F7A72">
      <w:pPr>
        <w:spacing w:line="360" w:lineRule="exact"/>
      </w:pPr>
    </w:p>
    <w:p w:rsidR="003F7A72" w:rsidRDefault="00882D89">
      <w:pPr>
        <w:jc w:val="center"/>
        <w:rPr>
          <w:rFonts w:ascii="楷体_GB2312" w:eastAsia="楷体_GB2312" w:hAnsi="宋体"/>
          <w:b/>
          <w:sz w:val="32"/>
          <w:szCs w:val="32"/>
        </w:rPr>
      </w:pPr>
      <w:r>
        <w:rPr>
          <w:rFonts w:ascii="楷体_GB2312" w:eastAsia="楷体_GB2312" w:hAnsi="宋体" w:hint="eastAsia"/>
          <w:b/>
          <w:sz w:val="32"/>
          <w:szCs w:val="32"/>
        </w:rPr>
        <w:lastRenderedPageBreak/>
        <w:t>法定代表人授权书</w:t>
      </w:r>
    </w:p>
    <w:p w:rsidR="003F7A72" w:rsidRDefault="003F7A72">
      <w:pPr>
        <w:spacing w:line="360" w:lineRule="auto"/>
        <w:ind w:firstLineChars="200" w:firstLine="422"/>
        <w:jc w:val="center"/>
        <w:rPr>
          <w:rFonts w:ascii="宋体"/>
          <w:b/>
        </w:rPr>
      </w:pPr>
    </w:p>
    <w:p w:rsidR="003F7A72" w:rsidRDefault="00882D89">
      <w:pPr>
        <w:spacing w:line="360" w:lineRule="auto"/>
        <w:ind w:firstLineChars="200" w:firstLine="420"/>
        <w:rPr>
          <w:rFonts w:ascii="宋体"/>
        </w:rPr>
      </w:pPr>
      <w:r>
        <w:rPr>
          <w:rFonts w:ascii="宋体" w:hAnsi="宋体" w:hint="eastAsia"/>
        </w:rPr>
        <w:t>本授权书声明：</w:t>
      </w:r>
      <w:r>
        <w:rPr>
          <w:rFonts w:ascii="宋体" w:hAnsi="宋体"/>
        </w:rPr>
        <w:t>____________</w:t>
      </w:r>
      <w:r>
        <w:rPr>
          <w:rFonts w:ascii="宋体" w:hAnsi="宋体" w:hint="eastAsia"/>
        </w:rPr>
        <w:t>（投标人名称）</w:t>
      </w:r>
      <w:r>
        <w:rPr>
          <w:rFonts w:ascii="宋体" w:hAnsi="宋体"/>
        </w:rPr>
        <w:t>____________</w:t>
      </w:r>
      <w:r>
        <w:rPr>
          <w:rFonts w:ascii="宋体" w:hAnsi="宋体" w:hint="eastAsia"/>
        </w:rPr>
        <w:t>（法定代表人姓名、职务）授权</w:t>
      </w:r>
      <w:r>
        <w:rPr>
          <w:rFonts w:ascii="宋体" w:hAnsi="宋体"/>
        </w:rPr>
        <w:t>________________</w:t>
      </w:r>
      <w:r>
        <w:rPr>
          <w:rFonts w:ascii="宋体" w:hAnsi="宋体" w:hint="eastAsia"/>
        </w:rPr>
        <w:t>（被授权人的姓名、职务）为我单位就</w:t>
      </w:r>
      <w:r w:rsidR="00525031">
        <w:rPr>
          <w:rFonts w:ascii="宋体" w:hAnsi="宋体" w:hint="eastAsia"/>
        </w:rPr>
        <w:t>2016024-TF</w:t>
      </w:r>
      <w:r>
        <w:rPr>
          <w:rFonts w:ascii="宋体" w:hAnsi="宋体" w:hint="eastAsia"/>
        </w:rPr>
        <w:t>项目投标活动的合法</w:t>
      </w:r>
      <w:r w:rsidR="00D24953">
        <w:rPr>
          <w:rFonts w:ascii="宋体" w:hAnsi="宋体" w:hint="eastAsia"/>
        </w:rPr>
        <w:t>授权代表</w:t>
      </w:r>
      <w:r>
        <w:rPr>
          <w:rFonts w:ascii="宋体" w:hAnsi="宋体" w:hint="eastAsia"/>
        </w:rPr>
        <w:t>，以本公司名义全权处理一切与该项目投标有关的事务。</w:t>
      </w:r>
    </w:p>
    <w:p w:rsidR="003F7A72" w:rsidRDefault="00882D89">
      <w:pPr>
        <w:spacing w:line="360" w:lineRule="auto"/>
        <w:ind w:firstLineChars="200" w:firstLine="420"/>
        <w:rPr>
          <w:rFonts w:ascii="宋体"/>
        </w:rPr>
      </w:pPr>
      <w:r>
        <w:rPr>
          <w:rFonts w:ascii="宋体" w:hAnsi="宋体" w:hint="eastAsia"/>
        </w:rPr>
        <w:t>授权代表人无转委托权。</w:t>
      </w:r>
    </w:p>
    <w:p w:rsidR="003F7A72" w:rsidRDefault="00882D89">
      <w:pPr>
        <w:spacing w:line="360" w:lineRule="auto"/>
        <w:ind w:firstLineChars="200" w:firstLine="420"/>
        <w:rPr>
          <w:rFonts w:ascii="宋体"/>
        </w:rPr>
      </w:pPr>
      <w:r>
        <w:rPr>
          <w:rFonts w:ascii="宋体" w:hAnsi="宋体" w:hint="eastAsia"/>
        </w:rPr>
        <w:t>本授权书有效期为：</w:t>
      </w:r>
      <w:r>
        <w:rPr>
          <w:rFonts w:ascii="宋体" w:hAnsi="宋体"/>
        </w:rPr>
        <w:t>______</w:t>
      </w:r>
      <w:r>
        <w:rPr>
          <w:rFonts w:ascii="宋体" w:hAnsi="宋体" w:hint="eastAsia"/>
        </w:rPr>
        <w:t>年</w:t>
      </w:r>
      <w:r>
        <w:rPr>
          <w:rFonts w:ascii="宋体" w:hAnsi="宋体"/>
        </w:rPr>
        <w:t>____</w:t>
      </w:r>
      <w:r>
        <w:rPr>
          <w:rFonts w:ascii="宋体" w:hAnsi="宋体" w:hint="eastAsia"/>
        </w:rPr>
        <w:t>月</w:t>
      </w:r>
      <w:r>
        <w:rPr>
          <w:rFonts w:ascii="宋体" w:hAnsi="宋体"/>
        </w:rPr>
        <w:t>____</w:t>
      </w:r>
      <w:r>
        <w:rPr>
          <w:rFonts w:ascii="宋体" w:hAnsi="宋体" w:hint="eastAsia"/>
        </w:rPr>
        <w:t>日至</w:t>
      </w:r>
      <w:r>
        <w:rPr>
          <w:rFonts w:ascii="宋体" w:hAnsi="宋体"/>
        </w:rPr>
        <w:t>______</w:t>
      </w:r>
      <w:r>
        <w:rPr>
          <w:rFonts w:ascii="宋体" w:hAnsi="宋体" w:hint="eastAsia"/>
        </w:rPr>
        <w:t>年</w:t>
      </w:r>
      <w:r>
        <w:rPr>
          <w:rFonts w:ascii="宋体" w:hAnsi="宋体"/>
        </w:rPr>
        <w:t>____</w:t>
      </w:r>
      <w:r>
        <w:rPr>
          <w:rFonts w:ascii="宋体" w:hAnsi="宋体" w:hint="eastAsia"/>
        </w:rPr>
        <w:t>月</w:t>
      </w:r>
      <w:r>
        <w:rPr>
          <w:rFonts w:ascii="宋体" w:hAnsi="宋体"/>
        </w:rPr>
        <w:t>____</w:t>
      </w:r>
      <w:r>
        <w:rPr>
          <w:rFonts w:ascii="宋体" w:hAnsi="宋体" w:hint="eastAsia"/>
        </w:rPr>
        <w:t>日</w:t>
      </w:r>
    </w:p>
    <w:p w:rsidR="003F7A72" w:rsidRDefault="00882D89">
      <w:pPr>
        <w:spacing w:line="360" w:lineRule="auto"/>
        <w:ind w:firstLineChars="200" w:firstLine="420"/>
        <w:rPr>
          <w:rFonts w:ascii="宋体"/>
        </w:rPr>
      </w:pPr>
      <w:r>
        <w:rPr>
          <w:rFonts w:ascii="宋体" w:hAnsi="宋体" w:hint="eastAsia"/>
        </w:rPr>
        <w:t>特此声明</w:t>
      </w:r>
    </w:p>
    <w:p w:rsidR="003F7A72" w:rsidRDefault="003F7A72">
      <w:pPr>
        <w:spacing w:line="360" w:lineRule="auto"/>
        <w:ind w:firstLineChars="200" w:firstLine="420"/>
        <w:rPr>
          <w:rFonts w:ascii="宋体"/>
        </w:rPr>
      </w:pPr>
    </w:p>
    <w:p w:rsidR="003F7A72" w:rsidRDefault="00882D89">
      <w:pPr>
        <w:spacing w:line="360" w:lineRule="auto"/>
        <w:ind w:firstLineChars="200" w:firstLine="420"/>
        <w:rPr>
          <w:rFonts w:ascii="宋体"/>
        </w:rPr>
      </w:pPr>
      <w:r>
        <w:rPr>
          <w:rFonts w:ascii="宋体" w:hAnsi="宋体" w:hint="eastAsia"/>
        </w:rPr>
        <w:t>法定代表人签字盖章：</w:t>
      </w:r>
      <w:r>
        <w:rPr>
          <w:rFonts w:ascii="宋体" w:hAnsi="宋体"/>
        </w:rPr>
        <w:t>___________________________</w:t>
      </w:r>
    </w:p>
    <w:p w:rsidR="003F7A72" w:rsidRDefault="00882D89">
      <w:pPr>
        <w:spacing w:line="360" w:lineRule="auto"/>
        <w:ind w:firstLineChars="200" w:firstLine="420"/>
        <w:rPr>
          <w:rFonts w:ascii="宋体"/>
        </w:rPr>
      </w:pPr>
      <w:r>
        <w:rPr>
          <w:rFonts w:ascii="宋体" w:hAnsi="宋体" w:hint="eastAsia"/>
        </w:rPr>
        <w:t>职务：</w:t>
      </w:r>
      <w:r>
        <w:rPr>
          <w:rFonts w:ascii="宋体" w:hAnsi="宋体"/>
        </w:rPr>
        <w:t>_____________________________________</w:t>
      </w:r>
    </w:p>
    <w:p w:rsidR="003F7A72" w:rsidRDefault="00882D89">
      <w:pPr>
        <w:spacing w:line="360" w:lineRule="auto"/>
        <w:ind w:firstLineChars="200" w:firstLine="420"/>
        <w:rPr>
          <w:rFonts w:ascii="宋体"/>
        </w:rPr>
      </w:pPr>
      <w:r>
        <w:rPr>
          <w:rFonts w:ascii="宋体" w:hAnsi="宋体" w:hint="eastAsia"/>
        </w:rPr>
        <w:t>单位名称：</w:t>
      </w:r>
      <w:r>
        <w:rPr>
          <w:rFonts w:ascii="宋体" w:hAnsi="宋体"/>
        </w:rPr>
        <w:t>_____________________________________</w:t>
      </w:r>
    </w:p>
    <w:p w:rsidR="003F7A72" w:rsidRDefault="00882D89">
      <w:pPr>
        <w:spacing w:line="360" w:lineRule="auto"/>
        <w:ind w:firstLineChars="200" w:firstLine="420"/>
        <w:rPr>
          <w:rFonts w:ascii="宋体"/>
        </w:rPr>
      </w:pPr>
      <w:r>
        <w:rPr>
          <w:rFonts w:ascii="宋体" w:hAnsi="宋体" w:hint="eastAsia"/>
        </w:rPr>
        <w:t>联系方式：</w:t>
      </w:r>
      <w:r>
        <w:rPr>
          <w:rFonts w:ascii="宋体" w:hAnsi="宋体"/>
        </w:rPr>
        <w:t>_____________________________________</w:t>
      </w:r>
    </w:p>
    <w:p w:rsidR="003F7A72" w:rsidRDefault="003F7A72">
      <w:pPr>
        <w:spacing w:line="360" w:lineRule="auto"/>
        <w:ind w:firstLineChars="200" w:firstLine="420"/>
        <w:rPr>
          <w:rFonts w:ascii="宋体"/>
        </w:rPr>
      </w:pPr>
    </w:p>
    <w:p w:rsidR="003F7A72" w:rsidRDefault="003F7A72">
      <w:pPr>
        <w:spacing w:line="360" w:lineRule="auto"/>
        <w:ind w:firstLineChars="200" w:firstLine="420"/>
        <w:rPr>
          <w:rFonts w:ascii="宋体"/>
        </w:rPr>
      </w:pPr>
    </w:p>
    <w:p w:rsidR="003F7A72" w:rsidRDefault="00882D89">
      <w:pPr>
        <w:spacing w:line="360" w:lineRule="auto"/>
        <w:ind w:firstLineChars="200" w:firstLine="420"/>
        <w:rPr>
          <w:rFonts w:ascii="宋体"/>
        </w:rPr>
      </w:pPr>
      <w:r>
        <w:rPr>
          <w:rFonts w:ascii="宋体" w:hAnsi="宋体" w:hint="eastAsia"/>
        </w:rPr>
        <w:t>被授权人签字盖章：</w:t>
      </w:r>
      <w:r>
        <w:rPr>
          <w:rFonts w:ascii="宋体" w:hAnsi="宋体"/>
        </w:rPr>
        <w:t>_____________________________</w:t>
      </w:r>
    </w:p>
    <w:p w:rsidR="003F7A72" w:rsidRDefault="00882D89">
      <w:pPr>
        <w:spacing w:line="360" w:lineRule="auto"/>
        <w:ind w:firstLineChars="200" w:firstLine="420"/>
        <w:rPr>
          <w:rFonts w:ascii="宋体"/>
        </w:rPr>
      </w:pPr>
      <w:r>
        <w:rPr>
          <w:rFonts w:ascii="宋体" w:hAnsi="宋体" w:hint="eastAsia"/>
        </w:rPr>
        <w:t>职务：</w:t>
      </w:r>
      <w:r>
        <w:rPr>
          <w:rFonts w:ascii="宋体" w:hAnsi="宋体"/>
        </w:rPr>
        <w:t>_____________________________________</w:t>
      </w:r>
    </w:p>
    <w:p w:rsidR="003F7A72" w:rsidRDefault="00882D89">
      <w:pPr>
        <w:spacing w:line="360" w:lineRule="auto"/>
        <w:ind w:firstLineChars="200" w:firstLine="420"/>
        <w:rPr>
          <w:rFonts w:ascii="宋体"/>
        </w:rPr>
      </w:pPr>
      <w:r>
        <w:rPr>
          <w:rFonts w:ascii="宋体" w:hAnsi="宋体" w:hint="eastAsia"/>
        </w:rPr>
        <w:t>单位名称：</w:t>
      </w:r>
      <w:r>
        <w:rPr>
          <w:rFonts w:ascii="宋体" w:hAnsi="宋体"/>
        </w:rPr>
        <w:t>_____________________________________</w:t>
      </w:r>
    </w:p>
    <w:p w:rsidR="003F7A72" w:rsidRDefault="00882D89">
      <w:pPr>
        <w:spacing w:line="360" w:lineRule="auto"/>
        <w:ind w:firstLineChars="200" w:firstLine="420"/>
        <w:rPr>
          <w:rFonts w:ascii="宋体"/>
        </w:rPr>
      </w:pPr>
      <w:r>
        <w:rPr>
          <w:rFonts w:ascii="宋体" w:hAnsi="宋体" w:hint="eastAsia"/>
        </w:rPr>
        <w:t>联系方式：</w:t>
      </w:r>
      <w:r>
        <w:rPr>
          <w:rFonts w:ascii="宋体" w:hAnsi="宋体"/>
        </w:rPr>
        <w:t>_____________________________________</w:t>
      </w:r>
    </w:p>
    <w:p w:rsidR="003F7A72" w:rsidRDefault="003F7A72">
      <w:pPr>
        <w:spacing w:line="360" w:lineRule="auto"/>
        <w:ind w:firstLineChars="200" w:firstLine="420"/>
        <w:rPr>
          <w:rFonts w:ascii="宋体"/>
        </w:rPr>
      </w:pPr>
    </w:p>
    <w:p w:rsidR="003F7A72" w:rsidRDefault="003F7A72">
      <w:pPr>
        <w:spacing w:line="360" w:lineRule="auto"/>
        <w:ind w:firstLineChars="200" w:firstLine="420"/>
        <w:rPr>
          <w:rFonts w:ascii="宋体"/>
        </w:rPr>
      </w:pPr>
    </w:p>
    <w:p w:rsidR="003F7A72" w:rsidRDefault="00882D89">
      <w:pPr>
        <w:spacing w:line="360" w:lineRule="auto"/>
        <w:ind w:firstLineChars="200" w:firstLine="420"/>
        <w:rPr>
          <w:rFonts w:ascii="宋体"/>
        </w:rPr>
      </w:pPr>
      <w:r>
        <w:rPr>
          <w:rFonts w:ascii="宋体" w:hAnsi="宋体" w:hint="eastAsia"/>
        </w:rPr>
        <w:t>投标人名称（公章）：</w:t>
      </w:r>
      <w:r>
        <w:rPr>
          <w:rFonts w:ascii="宋体" w:hAnsi="宋体"/>
        </w:rPr>
        <w:t>_____________________________</w:t>
      </w:r>
    </w:p>
    <w:p w:rsidR="003F7A72" w:rsidRDefault="00882D89">
      <w:pPr>
        <w:spacing w:line="360" w:lineRule="auto"/>
        <w:ind w:firstLineChars="200" w:firstLine="420"/>
        <w:rPr>
          <w:rFonts w:ascii="宋体"/>
        </w:rPr>
      </w:pPr>
      <w:r>
        <w:rPr>
          <w:rFonts w:ascii="宋体" w:hAnsi="宋体" w:hint="eastAsia"/>
        </w:rPr>
        <w:t>日期：</w:t>
      </w:r>
      <w:r>
        <w:rPr>
          <w:rFonts w:ascii="宋体" w:hAnsi="宋体"/>
        </w:rPr>
        <w:t>__________________________________</w:t>
      </w:r>
    </w:p>
    <w:p w:rsidR="003F7A72" w:rsidRDefault="003F7A72">
      <w:pPr>
        <w:pStyle w:val="a0"/>
        <w:overflowPunct w:val="0"/>
        <w:spacing w:line="360" w:lineRule="auto"/>
        <w:ind w:firstLineChars="200" w:firstLine="422"/>
        <w:rPr>
          <w:rFonts w:ascii="宋体"/>
          <w:b/>
          <w:bCs/>
        </w:rPr>
      </w:pPr>
    </w:p>
    <w:p w:rsidR="003F7A72" w:rsidRDefault="003F7A72">
      <w:pPr>
        <w:spacing w:line="360" w:lineRule="auto"/>
        <w:ind w:firstLineChars="200" w:firstLine="422"/>
        <w:rPr>
          <w:rFonts w:ascii="宋体"/>
          <w:b/>
          <w:bCs/>
        </w:rPr>
      </w:pPr>
    </w:p>
    <w:p w:rsidR="003F7A72" w:rsidRDefault="003F7A72">
      <w:pPr>
        <w:spacing w:line="360" w:lineRule="auto"/>
        <w:ind w:firstLineChars="200" w:firstLine="422"/>
        <w:rPr>
          <w:rFonts w:ascii="宋体"/>
          <w:b/>
          <w:bCs/>
        </w:rPr>
      </w:pPr>
    </w:p>
    <w:p w:rsidR="003F7A72" w:rsidRDefault="003F7A72">
      <w:pPr>
        <w:spacing w:line="360" w:lineRule="auto"/>
        <w:ind w:firstLineChars="200" w:firstLine="422"/>
        <w:rPr>
          <w:rFonts w:ascii="宋体"/>
          <w:b/>
          <w:bCs/>
        </w:rPr>
      </w:pPr>
    </w:p>
    <w:p w:rsidR="003F7A72" w:rsidRDefault="003F7A72">
      <w:pPr>
        <w:spacing w:line="360" w:lineRule="auto"/>
        <w:ind w:firstLineChars="200" w:firstLine="422"/>
        <w:rPr>
          <w:rFonts w:ascii="宋体"/>
          <w:b/>
          <w:bCs/>
        </w:rPr>
      </w:pPr>
    </w:p>
    <w:p w:rsidR="003F7A72" w:rsidRDefault="003F7A72">
      <w:pPr>
        <w:spacing w:line="360" w:lineRule="auto"/>
        <w:rPr>
          <w:rFonts w:ascii="宋体"/>
          <w:b/>
          <w:bCs/>
        </w:rPr>
      </w:pPr>
    </w:p>
    <w:p w:rsidR="003F7A72" w:rsidRDefault="00882D89">
      <w:pPr>
        <w:jc w:val="center"/>
        <w:rPr>
          <w:rFonts w:ascii="楷体_GB2312" w:eastAsia="楷体_GB2312" w:hAnsi="宋体"/>
          <w:b/>
          <w:sz w:val="32"/>
          <w:szCs w:val="32"/>
        </w:rPr>
      </w:pPr>
      <w:r>
        <w:rPr>
          <w:rFonts w:ascii="楷体_GB2312" w:eastAsia="楷体_GB2312" w:hAnsi="宋体" w:hint="eastAsia"/>
          <w:b/>
          <w:sz w:val="32"/>
          <w:szCs w:val="32"/>
        </w:rPr>
        <w:lastRenderedPageBreak/>
        <w:t>投标人资格声明</w:t>
      </w:r>
    </w:p>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3"/>
        <w:gridCol w:w="1691"/>
        <w:gridCol w:w="1524"/>
        <w:gridCol w:w="1524"/>
        <w:gridCol w:w="541"/>
        <w:gridCol w:w="996"/>
        <w:gridCol w:w="1881"/>
      </w:tblGrid>
      <w:tr w:rsidR="003F7A72">
        <w:trPr>
          <w:cantSplit/>
          <w:trHeight w:val="582"/>
        </w:trPr>
        <w:tc>
          <w:tcPr>
            <w:tcW w:w="1343" w:type="dxa"/>
            <w:vAlign w:val="center"/>
          </w:tcPr>
          <w:p w:rsidR="003F7A72" w:rsidRDefault="00882D89">
            <w:pPr>
              <w:spacing w:line="360" w:lineRule="auto"/>
              <w:rPr>
                <w:rFonts w:ascii="宋体"/>
              </w:rPr>
            </w:pPr>
            <w:r>
              <w:rPr>
                <w:rFonts w:ascii="宋体" w:hAnsi="宋体" w:hint="eastAsia"/>
              </w:rPr>
              <w:t>单位名称</w:t>
            </w:r>
          </w:p>
        </w:tc>
        <w:tc>
          <w:tcPr>
            <w:tcW w:w="8157" w:type="dxa"/>
            <w:gridSpan w:val="6"/>
            <w:vAlign w:val="center"/>
          </w:tcPr>
          <w:p w:rsidR="003F7A72" w:rsidRDefault="003F7A72">
            <w:pPr>
              <w:pStyle w:val="11"/>
              <w:spacing w:line="360" w:lineRule="auto"/>
              <w:ind w:firstLineChars="200" w:firstLine="420"/>
              <w:rPr>
                <w:rFonts w:eastAsia="宋体" w:hAnsi="宋体"/>
                <w:sz w:val="21"/>
                <w:szCs w:val="21"/>
              </w:rPr>
            </w:pPr>
          </w:p>
        </w:tc>
      </w:tr>
      <w:tr w:rsidR="003F7A72">
        <w:trPr>
          <w:cantSplit/>
          <w:trHeight w:val="607"/>
        </w:trPr>
        <w:tc>
          <w:tcPr>
            <w:tcW w:w="1343" w:type="dxa"/>
            <w:vAlign w:val="center"/>
          </w:tcPr>
          <w:p w:rsidR="003F7A72" w:rsidRDefault="00882D89">
            <w:pPr>
              <w:spacing w:line="360" w:lineRule="auto"/>
              <w:rPr>
                <w:rFonts w:ascii="宋体"/>
              </w:rPr>
            </w:pPr>
            <w:r>
              <w:rPr>
                <w:rFonts w:ascii="宋体" w:hAnsi="宋体" w:hint="eastAsia"/>
              </w:rPr>
              <w:t>地址</w:t>
            </w:r>
          </w:p>
        </w:tc>
        <w:tc>
          <w:tcPr>
            <w:tcW w:w="8157" w:type="dxa"/>
            <w:gridSpan w:val="6"/>
            <w:vAlign w:val="center"/>
          </w:tcPr>
          <w:p w:rsidR="003F7A72" w:rsidRDefault="003F7A72">
            <w:pPr>
              <w:spacing w:line="360" w:lineRule="auto"/>
              <w:ind w:firstLineChars="200" w:firstLine="420"/>
              <w:rPr>
                <w:rFonts w:ascii="宋体"/>
              </w:rPr>
            </w:pPr>
          </w:p>
        </w:tc>
      </w:tr>
      <w:tr w:rsidR="003F7A72">
        <w:trPr>
          <w:trHeight w:val="623"/>
        </w:trPr>
        <w:tc>
          <w:tcPr>
            <w:tcW w:w="1343" w:type="dxa"/>
            <w:vAlign w:val="center"/>
          </w:tcPr>
          <w:p w:rsidR="003F7A72" w:rsidRDefault="00882D89">
            <w:pPr>
              <w:spacing w:line="360" w:lineRule="auto"/>
              <w:rPr>
                <w:rFonts w:ascii="宋体"/>
              </w:rPr>
            </w:pPr>
            <w:r>
              <w:rPr>
                <w:rFonts w:ascii="宋体" w:hAnsi="宋体" w:hint="eastAsia"/>
              </w:rPr>
              <w:t>主管部门</w:t>
            </w:r>
          </w:p>
        </w:tc>
        <w:tc>
          <w:tcPr>
            <w:tcW w:w="1691" w:type="dxa"/>
            <w:vAlign w:val="center"/>
          </w:tcPr>
          <w:p w:rsidR="003F7A72" w:rsidRDefault="003F7A72">
            <w:pPr>
              <w:spacing w:line="360" w:lineRule="auto"/>
              <w:ind w:firstLineChars="200" w:firstLine="420"/>
              <w:rPr>
                <w:rFonts w:ascii="宋体"/>
              </w:rPr>
            </w:pPr>
          </w:p>
        </w:tc>
        <w:tc>
          <w:tcPr>
            <w:tcW w:w="1524" w:type="dxa"/>
            <w:vAlign w:val="center"/>
          </w:tcPr>
          <w:p w:rsidR="003F7A72" w:rsidRDefault="00882D89">
            <w:pPr>
              <w:spacing w:line="360" w:lineRule="auto"/>
              <w:rPr>
                <w:rFonts w:ascii="宋体"/>
              </w:rPr>
            </w:pPr>
            <w:r>
              <w:rPr>
                <w:rFonts w:ascii="宋体" w:hAnsi="宋体" w:hint="eastAsia"/>
              </w:rPr>
              <w:t>法定代表人</w:t>
            </w:r>
          </w:p>
        </w:tc>
        <w:tc>
          <w:tcPr>
            <w:tcW w:w="1524" w:type="dxa"/>
            <w:vAlign w:val="center"/>
          </w:tcPr>
          <w:p w:rsidR="003F7A72" w:rsidRDefault="003F7A72">
            <w:pPr>
              <w:spacing w:line="360" w:lineRule="auto"/>
              <w:ind w:firstLineChars="200" w:firstLine="420"/>
              <w:rPr>
                <w:rFonts w:ascii="宋体"/>
              </w:rPr>
            </w:pPr>
          </w:p>
        </w:tc>
        <w:tc>
          <w:tcPr>
            <w:tcW w:w="1537" w:type="dxa"/>
            <w:gridSpan w:val="2"/>
            <w:vAlign w:val="center"/>
          </w:tcPr>
          <w:p w:rsidR="003F7A72" w:rsidRDefault="00882D89">
            <w:pPr>
              <w:spacing w:line="360" w:lineRule="auto"/>
              <w:ind w:firstLineChars="200" w:firstLine="420"/>
              <w:rPr>
                <w:rFonts w:ascii="宋体"/>
              </w:rPr>
            </w:pPr>
            <w:r>
              <w:rPr>
                <w:rFonts w:ascii="宋体" w:hAnsi="宋体" w:hint="eastAsia"/>
              </w:rPr>
              <w:t>职务</w:t>
            </w:r>
          </w:p>
        </w:tc>
        <w:tc>
          <w:tcPr>
            <w:tcW w:w="1881" w:type="dxa"/>
          </w:tcPr>
          <w:p w:rsidR="003F7A72" w:rsidRDefault="003F7A72">
            <w:pPr>
              <w:spacing w:line="360" w:lineRule="auto"/>
              <w:ind w:firstLineChars="200" w:firstLine="420"/>
              <w:rPr>
                <w:rFonts w:ascii="宋体"/>
              </w:rPr>
            </w:pPr>
          </w:p>
        </w:tc>
      </w:tr>
      <w:tr w:rsidR="003F7A72">
        <w:trPr>
          <w:cantSplit/>
          <w:trHeight w:val="520"/>
        </w:trPr>
        <w:tc>
          <w:tcPr>
            <w:tcW w:w="1343" w:type="dxa"/>
            <w:vAlign w:val="center"/>
          </w:tcPr>
          <w:p w:rsidR="003F7A72" w:rsidRDefault="00882D89">
            <w:pPr>
              <w:spacing w:line="360" w:lineRule="auto"/>
              <w:rPr>
                <w:rFonts w:ascii="宋体"/>
              </w:rPr>
            </w:pPr>
            <w:r>
              <w:rPr>
                <w:rFonts w:ascii="宋体" w:hAnsi="宋体" w:hint="eastAsia"/>
              </w:rPr>
              <w:t>注册时间</w:t>
            </w:r>
          </w:p>
        </w:tc>
        <w:tc>
          <w:tcPr>
            <w:tcW w:w="3215" w:type="dxa"/>
            <w:gridSpan w:val="2"/>
          </w:tcPr>
          <w:p w:rsidR="003F7A72" w:rsidRDefault="003F7A72">
            <w:pPr>
              <w:spacing w:line="360" w:lineRule="auto"/>
              <w:ind w:firstLineChars="200" w:firstLine="420"/>
              <w:rPr>
                <w:rFonts w:ascii="宋体"/>
              </w:rPr>
            </w:pPr>
          </w:p>
        </w:tc>
        <w:tc>
          <w:tcPr>
            <w:tcW w:w="1524" w:type="dxa"/>
          </w:tcPr>
          <w:p w:rsidR="003F7A72" w:rsidRDefault="00882D89">
            <w:pPr>
              <w:spacing w:line="360" w:lineRule="auto"/>
              <w:ind w:firstLineChars="200" w:firstLine="420"/>
              <w:rPr>
                <w:rFonts w:ascii="宋体"/>
              </w:rPr>
            </w:pPr>
            <w:r>
              <w:rPr>
                <w:rFonts w:ascii="宋体" w:hAnsi="宋体" w:hint="eastAsia"/>
              </w:rPr>
              <w:t>经济类型</w:t>
            </w:r>
          </w:p>
        </w:tc>
        <w:tc>
          <w:tcPr>
            <w:tcW w:w="3418" w:type="dxa"/>
            <w:gridSpan w:val="3"/>
          </w:tcPr>
          <w:p w:rsidR="003F7A72" w:rsidRDefault="003F7A72">
            <w:pPr>
              <w:spacing w:line="360" w:lineRule="auto"/>
              <w:ind w:firstLineChars="200" w:firstLine="420"/>
              <w:rPr>
                <w:rFonts w:ascii="宋体"/>
              </w:rPr>
            </w:pPr>
          </w:p>
        </w:tc>
      </w:tr>
      <w:tr w:rsidR="003F7A72">
        <w:trPr>
          <w:cantSplit/>
          <w:trHeight w:val="674"/>
        </w:trPr>
        <w:tc>
          <w:tcPr>
            <w:tcW w:w="4558" w:type="dxa"/>
            <w:gridSpan w:val="3"/>
            <w:vAlign w:val="center"/>
          </w:tcPr>
          <w:p w:rsidR="003F7A72" w:rsidRDefault="00882D89">
            <w:pPr>
              <w:spacing w:line="360" w:lineRule="auto"/>
              <w:rPr>
                <w:rFonts w:ascii="宋体"/>
              </w:rPr>
            </w:pPr>
            <w:r>
              <w:rPr>
                <w:rFonts w:ascii="宋体" w:hAnsi="宋体" w:hint="eastAsia"/>
              </w:rPr>
              <w:t>近三年内有经营活动中有无重大违法纪录</w:t>
            </w:r>
          </w:p>
        </w:tc>
        <w:tc>
          <w:tcPr>
            <w:tcW w:w="4942" w:type="dxa"/>
            <w:gridSpan w:val="4"/>
            <w:vAlign w:val="center"/>
          </w:tcPr>
          <w:p w:rsidR="003F7A72" w:rsidRDefault="003F7A72">
            <w:pPr>
              <w:spacing w:line="360" w:lineRule="auto"/>
              <w:ind w:firstLineChars="200" w:firstLine="420"/>
              <w:rPr>
                <w:rFonts w:ascii="宋体"/>
              </w:rPr>
            </w:pPr>
          </w:p>
        </w:tc>
      </w:tr>
      <w:tr w:rsidR="003F7A72">
        <w:trPr>
          <w:cantSplit/>
          <w:trHeight w:val="878"/>
        </w:trPr>
        <w:tc>
          <w:tcPr>
            <w:tcW w:w="1343" w:type="dxa"/>
            <w:vAlign w:val="center"/>
          </w:tcPr>
          <w:p w:rsidR="003F7A72" w:rsidRDefault="00882D89">
            <w:pPr>
              <w:spacing w:line="360" w:lineRule="auto"/>
              <w:rPr>
                <w:rFonts w:ascii="宋体"/>
              </w:rPr>
            </w:pPr>
            <w:r>
              <w:rPr>
                <w:rFonts w:ascii="宋体" w:hAnsi="宋体" w:hint="eastAsia"/>
              </w:rPr>
              <w:t>是否依法</w:t>
            </w:r>
          </w:p>
          <w:p w:rsidR="003F7A72" w:rsidRDefault="00882D89">
            <w:pPr>
              <w:spacing w:line="360" w:lineRule="auto"/>
              <w:rPr>
                <w:rFonts w:ascii="宋体"/>
              </w:rPr>
            </w:pPr>
            <w:r>
              <w:rPr>
                <w:rFonts w:ascii="宋体" w:hAnsi="宋体" w:hint="eastAsia"/>
              </w:rPr>
              <w:t>缴纳税收</w:t>
            </w:r>
          </w:p>
        </w:tc>
        <w:tc>
          <w:tcPr>
            <w:tcW w:w="3215" w:type="dxa"/>
            <w:gridSpan w:val="2"/>
          </w:tcPr>
          <w:p w:rsidR="003F7A72" w:rsidRDefault="003F7A72">
            <w:pPr>
              <w:spacing w:line="360" w:lineRule="auto"/>
              <w:ind w:firstLineChars="200" w:firstLine="420"/>
              <w:rPr>
                <w:rFonts w:ascii="宋体"/>
              </w:rPr>
            </w:pPr>
          </w:p>
        </w:tc>
        <w:tc>
          <w:tcPr>
            <w:tcW w:w="2065" w:type="dxa"/>
            <w:gridSpan w:val="2"/>
          </w:tcPr>
          <w:p w:rsidR="003F7A72" w:rsidRDefault="00882D89">
            <w:pPr>
              <w:spacing w:line="360" w:lineRule="auto"/>
              <w:rPr>
                <w:rFonts w:ascii="宋体"/>
              </w:rPr>
            </w:pPr>
            <w:r>
              <w:rPr>
                <w:rFonts w:ascii="宋体" w:hAnsi="宋体" w:hint="eastAsia"/>
              </w:rPr>
              <w:t>是否依法缴纳</w:t>
            </w:r>
          </w:p>
          <w:p w:rsidR="003F7A72" w:rsidRDefault="00882D89">
            <w:pPr>
              <w:spacing w:line="360" w:lineRule="auto"/>
              <w:rPr>
                <w:rFonts w:ascii="宋体"/>
              </w:rPr>
            </w:pPr>
            <w:r>
              <w:rPr>
                <w:rFonts w:ascii="宋体" w:hAnsi="宋体" w:hint="eastAsia"/>
              </w:rPr>
              <w:t>社会保障资金</w:t>
            </w:r>
          </w:p>
        </w:tc>
        <w:tc>
          <w:tcPr>
            <w:tcW w:w="2877" w:type="dxa"/>
            <w:gridSpan w:val="2"/>
          </w:tcPr>
          <w:p w:rsidR="003F7A72" w:rsidRDefault="003F7A72">
            <w:pPr>
              <w:spacing w:line="360" w:lineRule="auto"/>
              <w:ind w:firstLineChars="200" w:firstLine="420"/>
              <w:rPr>
                <w:rFonts w:ascii="宋体"/>
              </w:rPr>
            </w:pPr>
          </w:p>
        </w:tc>
      </w:tr>
      <w:tr w:rsidR="003F7A72">
        <w:trPr>
          <w:cantSplit/>
          <w:trHeight w:val="618"/>
        </w:trPr>
        <w:tc>
          <w:tcPr>
            <w:tcW w:w="1343" w:type="dxa"/>
            <w:vMerge w:val="restart"/>
          </w:tcPr>
          <w:p w:rsidR="003F7A72" w:rsidRDefault="003F7A72">
            <w:pPr>
              <w:spacing w:line="360" w:lineRule="auto"/>
              <w:ind w:firstLineChars="200" w:firstLine="420"/>
              <w:jc w:val="center"/>
              <w:rPr>
                <w:rFonts w:ascii="宋体"/>
              </w:rPr>
            </w:pPr>
          </w:p>
          <w:p w:rsidR="003F7A72" w:rsidRDefault="00882D89">
            <w:pPr>
              <w:spacing w:line="360" w:lineRule="auto"/>
              <w:ind w:firstLineChars="200" w:firstLine="420"/>
              <w:rPr>
                <w:rFonts w:ascii="宋体"/>
              </w:rPr>
            </w:pPr>
            <w:r>
              <w:rPr>
                <w:rFonts w:ascii="宋体" w:hAnsi="宋体" w:hint="eastAsia"/>
              </w:rPr>
              <w:t>单</w:t>
            </w:r>
          </w:p>
          <w:p w:rsidR="003F7A72" w:rsidRDefault="003F7A72">
            <w:pPr>
              <w:spacing w:line="360" w:lineRule="auto"/>
              <w:ind w:firstLineChars="200" w:firstLine="420"/>
              <w:rPr>
                <w:rFonts w:ascii="宋体"/>
              </w:rPr>
            </w:pPr>
          </w:p>
          <w:p w:rsidR="003F7A72" w:rsidRDefault="00882D89">
            <w:pPr>
              <w:spacing w:line="360" w:lineRule="auto"/>
              <w:ind w:firstLineChars="200" w:firstLine="420"/>
              <w:rPr>
                <w:rFonts w:ascii="宋体"/>
              </w:rPr>
            </w:pPr>
            <w:r>
              <w:rPr>
                <w:rFonts w:ascii="宋体" w:hAnsi="宋体" w:hint="eastAsia"/>
              </w:rPr>
              <w:t>位</w:t>
            </w:r>
          </w:p>
          <w:p w:rsidR="003F7A72" w:rsidRDefault="003F7A72">
            <w:pPr>
              <w:spacing w:line="360" w:lineRule="auto"/>
              <w:ind w:firstLineChars="200" w:firstLine="420"/>
              <w:rPr>
                <w:rFonts w:ascii="宋体"/>
              </w:rPr>
            </w:pPr>
          </w:p>
          <w:p w:rsidR="003F7A72" w:rsidRDefault="00882D89">
            <w:pPr>
              <w:spacing w:line="360" w:lineRule="auto"/>
              <w:ind w:firstLineChars="200" w:firstLine="420"/>
              <w:rPr>
                <w:rFonts w:ascii="宋体"/>
              </w:rPr>
            </w:pPr>
            <w:r>
              <w:rPr>
                <w:rFonts w:ascii="宋体" w:hAnsi="宋体" w:hint="eastAsia"/>
              </w:rPr>
              <w:t>概</w:t>
            </w:r>
          </w:p>
          <w:p w:rsidR="003F7A72" w:rsidRDefault="003F7A72">
            <w:pPr>
              <w:spacing w:line="360" w:lineRule="auto"/>
              <w:ind w:firstLineChars="200" w:firstLine="420"/>
              <w:rPr>
                <w:rFonts w:ascii="宋体"/>
              </w:rPr>
            </w:pPr>
          </w:p>
          <w:p w:rsidR="003F7A72" w:rsidRDefault="00882D89">
            <w:pPr>
              <w:spacing w:line="360" w:lineRule="auto"/>
              <w:ind w:firstLineChars="200" w:firstLine="420"/>
              <w:rPr>
                <w:rFonts w:ascii="宋体"/>
              </w:rPr>
            </w:pPr>
            <w:proofErr w:type="gramStart"/>
            <w:r>
              <w:rPr>
                <w:rFonts w:ascii="宋体" w:hAnsi="宋体" w:hint="eastAsia"/>
              </w:rPr>
              <w:t>况</w:t>
            </w:r>
            <w:proofErr w:type="gramEnd"/>
          </w:p>
        </w:tc>
        <w:tc>
          <w:tcPr>
            <w:tcW w:w="1691" w:type="dxa"/>
            <w:vAlign w:val="center"/>
          </w:tcPr>
          <w:p w:rsidR="003F7A72" w:rsidRDefault="00882D89">
            <w:pPr>
              <w:spacing w:line="360" w:lineRule="auto"/>
              <w:ind w:firstLineChars="200" w:firstLine="420"/>
              <w:rPr>
                <w:rFonts w:ascii="宋体"/>
              </w:rPr>
            </w:pPr>
            <w:r>
              <w:rPr>
                <w:rFonts w:ascii="宋体" w:hAnsi="宋体" w:hint="eastAsia"/>
              </w:rPr>
              <w:t>注册资本</w:t>
            </w:r>
          </w:p>
        </w:tc>
        <w:tc>
          <w:tcPr>
            <w:tcW w:w="1524" w:type="dxa"/>
          </w:tcPr>
          <w:p w:rsidR="003F7A72" w:rsidRDefault="003F7A72">
            <w:pPr>
              <w:spacing w:line="360" w:lineRule="auto"/>
              <w:ind w:firstLineChars="200" w:firstLine="420"/>
              <w:rPr>
                <w:rFonts w:ascii="宋体"/>
              </w:rPr>
            </w:pPr>
          </w:p>
          <w:p w:rsidR="003F7A72" w:rsidRDefault="00882D89">
            <w:pPr>
              <w:spacing w:line="360" w:lineRule="auto"/>
              <w:ind w:firstLineChars="200" w:firstLine="420"/>
              <w:rPr>
                <w:rFonts w:ascii="宋体"/>
              </w:rPr>
            </w:pPr>
            <w:r>
              <w:rPr>
                <w:rFonts w:ascii="宋体" w:hAnsi="宋体" w:hint="eastAsia"/>
              </w:rPr>
              <w:t>万元</w:t>
            </w:r>
          </w:p>
        </w:tc>
        <w:tc>
          <w:tcPr>
            <w:tcW w:w="1524" w:type="dxa"/>
          </w:tcPr>
          <w:p w:rsidR="003F7A72" w:rsidRDefault="003F7A72">
            <w:pPr>
              <w:spacing w:line="360" w:lineRule="auto"/>
              <w:ind w:firstLineChars="200" w:firstLine="420"/>
              <w:rPr>
                <w:rFonts w:ascii="宋体"/>
              </w:rPr>
            </w:pPr>
          </w:p>
          <w:p w:rsidR="003F7A72" w:rsidRDefault="00882D89">
            <w:pPr>
              <w:spacing w:line="360" w:lineRule="auto"/>
              <w:ind w:firstLineChars="50" w:firstLine="105"/>
              <w:rPr>
                <w:rFonts w:ascii="宋体"/>
              </w:rPr>
            </w:pPr>
            <w:r>
              <w:rPr>
                <w:rFonts w:ascii="宋体" w:hAnsi="宋体" w:hint="eastAsia"/>
              </w:rPr>
              <w:t>占地面积</w:t>
            </w:r>
          </w:p>
        </w:tc>
        <w:tc>
          <w:tcPr>
            <w:tcW w:w="3418" w:type="dxa"/>
            <w:gridSpan w:val="3"/>
          </w:tcPr>
          <w:p w:rsidR="003F7A72" w:rsidRDefault="003F7A72">
            <w:pPr>
              <w:spacing w:line="360" w:lineRule="auto"/>
              <w:ind w:firstLineChars="200" w:firstLine="420"/>
              <w:rPr>
                <w:rFonts w:ascii="宋体"/>
              </w:rPr>
            </w:pPr>
          </w:p>
          <w:p w:rsidR="003F7A72" w:rsidRDefault="00882D89">
            <w:pPr>
              <w:spacing w:line="360" w:lineRule="auto"/>
              <w:ind w:firstLineChars="900" w:firstLine="1890"/>
              <w:rPr>
                <w:rFonts w:ascii="宋体"/>
              </w:rPr>
            </w:pPr>
            <w:proofErr w:type="gramStart"/>
            <w:r>
              <w:rPr>
                <w:rFonts w:ascii="宋体" w:hAnsi="宋体" w:hint="eastAsia"/>
              </w:rPr>
              <w:t>平单位米</w:t>
            </w:r>
            <w:proofErr w:type="gramEnd"/>
          </w:p>
        </w:tc>
      </w:tr>
      <w:tr w:rsidR="003F7A72">
        <w:trPr>
          <w:cantSplit/>
          <w:trHeight w:val="611"/>
        </w:trPr>
        <w:tc>
          <w:tcPr>
            <w:tcW w:w="1343" w:type="dxa"/>
            <w:vMerge/>
          </w:tcPr>
          <w:p w:rsidR="003F7A72" w:rsidRDefault="003F7A72">
            <w:pPr>
              <w:spacing w:line="360" w:lineRule="auto"/>
              <w:ind w:firstLineChars="200" w:firstLine="420"/>
              <w:rPr>
                <w:rFonts w:ascii="宋体"/>
              </w:rPr>
            </w:pPr>
          </w:p>
        </w:tc>
        <w:tc>
          <w:tcPr>
            <w:tcW w:w="1691" w:type="dxa"/>
            <w:vAlign w:val="center"/>
          </w:tcPr>
          <w:p w:rsidR="003F7A72" w:rsidRDefault="00882D89">
            <w:pPr>
              <w:spacing w:line="360" w:lineRule="auto"/>
              <w:ind w:firstLineChars="200" w:firstLine="420"/>
              <w:rPr>
                <w:rFonts w:ascii="宋体"/>
              </w:rPr>
            </w:pPr>
            <w:r>
              <w:rPr>
                <w:rFonts w:ascii="宋体" w:hAnsi="宋体" w:hint="eastAsia"/>
              </w:rPr>
              <w:t>职工总数</w:t>
            </w:r>
          </w:p>
        </w:tc>
        <w:tc>
          <w:tcPr>
            <w:tcW w:w="1524" w:type="dxa"/>
          </w:tcPr>
          <w:p w:rsidR="003F7A72" w:rsidRDefault="003F7A72">
            <w:pPr>
              <w:spacing w:line="360" w:lineRule="auto"/>
              <w:ind w:firstLineChars="200" w:firstLine="420"/>
              <w:rPr>
                <w:rFonts w:ascii="宋体"/>
              </w:rPr>
            </w:pPr>
          </w:p>
          <w:p w:rsidR="003F7A72" w:rsidRDefault="00882D89">
            <w:pPr>
              <w:spacing w:line="360" w:lineRule="auto"/>
              <w:ind w:firstLineChars="450" w:firstLine="945"/>
              <w:rPr>
                <w:rFonts w:ascii="宋体"/>
              </w:rPr>
            </w:pPr>
            <w:r>
              <w:rPr>
                <w:rFonts w:ascii="宋体" w:hAnsi="宋体" w:hint="eastAsia"/>
              </w:rPr>
              <w:t>人</w:t>
            </w:r>
          </w:p>
        </w:tc>
        <w:tc>
          <w:tcPr>
            <w:tcW w:w="1524" w:type="dxa"/>
          </w:tcPr>
          <w:p w:rsidR="003F7A72" w:rsidRDefault="003F7A72">
            <w:pPr>
              <w:spacing w:line="360" w:lineRule="auto"/>
              <w:ind w:firstLineChars="100" w:firstLine="210"/>
              <w:rPr>
                <w:rFonts w:ascii="宋体"/>
              </w:rPr>
            </w:pPr>
          </w:p>
          <w:p w:rsidR="003F7A72" w:rsidRDefault="00882D89">
            <w:pPr>
              <w:spacing w:line="360" w:lineRule="auto"/>
              <w:ind w:firstLineChars="50" w:firstLine="105"/>
              <w:rPr>
                <w:rFonts w:ascii="宋体"/>
              </w:rPr>
            </w:pPr>
            <w:r>
              <w:rPr>
                <w:rFonts w:ascii="宋体" w:hAnsi="宋体" w:hint="eastAsia"/>
              </w:rPr>
              <w:t>建筑面积</w:t>
            </w:r>
          </w:p>
        </w:tc>
        <w:tc>
          <w:tcPr>
            <w:tcW w:w="3418" w:type="dxa"/>
            <w:gridSpan w:val="3"/>
          </w:tcPr>
          <w:p w:rsidR="003F7A72" w:rsidRDefault="003F7A72">
            <w:pPr>
              <w:spacing w:line="360" w:lineRule="auto"/>
              <w:ind w:firstLineChars="200" w:firstLine="420"/>
              <w:rPr>
                <w:rFonts w:ascii="宋体"/>
              </w:rPr>
            </w:pPr>
          </w:p>
          <w:p w:rsidR="003F7A72" w:rsidRDefault="00882D89" w:rsidP="00775D73">
            <w:pPr>
              <w:spacing w:line="360" w:lineRule="auto"/>
              <w:ind w:firstLineChars="900" w:firstLine="1890"/>
              <w:rPr>
                <w:rFonts w:ascii="宋体"/>
              </w:rPr>
            </w:pPr>
            <w:proofErr w:type="gramStart"/>
            <w:r>
              <w:rPr>
                <w:rFonts w:ascii="宋体" w:hAnsi="宋体" w:hint="eastAsia"/>
              </w:rPr>
              <w:t>平单位米</w:t>
            </w:r>
            <w:proofErr w:type="gramEnd"/>
          </w:p>
        </w:tc>
      </w:tr>
      <w:tr w:rsidR="003F7A72">
        <w:trPr>
          <w:cantSplit/>
          <w:trHeight w:val="558"/>
        </w:trPr>
        <w:tc>
          <w:tcPr>
            <w:tcW w:w="1343" w:type="dxa"/>
            <w:vMerge/>
          </w:tcPr>
          <w:p w:rsidR="003F7A72" w:rsidRDefault="003F7A72">
            <w:pPr>
              <w:spacing w:line="360" w:lineRule="auto"/>
              <w:ind w:firstLineChars="200" w:firstLine="420"/>
              <w:rPr>
                <w:rFonts w:ascii="宋体"/>
              </w:rPr>
            </w:pPr>
          </w:p>
        </w:tc>
        <w:tc>
          <w:tcPr>
            <w:tcW w:w="1691" w:type="dxa"/>
            <w:vMerge w:val="restart"/>
            <w:vAlign w:val="center"/>
          </w:tcPr>
          <w:p w:rsidR="003F7A72" w:rsidRDefault="00882D89">
            <w:pPr>
              <w:spacing w:line="360" w:lineRule="auto"/>
              <w:ind w:firstLineChars="200" w:firstLine="420"/>
              <w:rPr>
                <w:rFonts w:ascii="宋体"/>
              </w:rPr>
            </w:pPr>
            <w:r>
              <w:rPr>
                <w:rFonts w:ascii="宋体" w:hAnsi="宋体" w:hint="eastAsia"/>
              </w:rPr>
              <w:t>资产情况</w:t>
            </w:r>
          </w:p>
        </w:tc>
        <w:tc>
          <w:tcPr>
            <w:tcW w:w="3048" w:type="dxa"/>
            <w:gridSpan w:val="2"/>
            <w:vAlign w:val="center"/>
          </w:tcPr>
          <w:p w:rsidR="003F7A72" w:rsidRDefault="00882D89">
            <w:pPr>
              <w:spacing w:line="360" w:lineRule="auto"/>
              <w:rPr>
                <w:rFonts w:ascii="宋体"/>
              </w:rPr>
            </w:pPr>
            <w:r>
              <w:rPr>
                <w:rFonts w:ascii="宋体" w:hAnsi="宋体" w:hint="eastAsia"/>
              </w:rPr>
              <w:t>净资产：万元</w:t>
            </w:r>
          </w:p>
        </w:tc>
        <w:tc>
          <w:tcPr>
            <w:tcW w:w="3418" w:type="dxa"/>
            <w:gridSpan w:val="3"/>
            <w:vMerge w:val="restart"/>
          </w:tcPr>
          <w:p w:rsidR="003F7A72" w:rsidRDefault="00882D89">
            <w:pPr>
              <w:spacing w:line="360" w:lineRule="auto"/>
              <w:rPr>
                <w:rFonts w:ascii="宋体"/>
              </w:rPr>
            </w:pPr>
            <w:r>
              <w:rPr>
                <w:rFonts w:ascii="宋体" w:hAnsi="宋体" w:hint="eastAsia"/>
              </w:rPr>
              <w:t>固定资产原值：</w:t>
            </w:r>
            <w:r w:rsidR="0047436C">
              <w:rPr>
                <w:rFonts w:ascii="宋体" w:hAnsi="宋体" w:hint="eastAsia"/>
              </w:rPr>
              <w:t xml:space="preserve">     </w:t>
            </w:r>
            <w:r>
              <w:rPr>
                <w:rFonts w:ascii="宋体" w:hAnsi="宋体" w:hint="eastAsia"/>
              </w:rPr>
              <w:t>万元</w:t>
            </w:r>
          </w:p>
          <w:p w:rsidR="003F7A72" w:rsidRDefault="00882D89">
            <w:pPr>
              <w:spacing w:line="360" w:lineRule="auto"/>
              <w:rPr>
                <w:rFonts w:ascii="宋体"/>
              </w:rPr>
            </w:pPr>
            <w:r>
              <w:rPr>
                <w:rFonts w:ascii="宋体" w:hAnsi="宋体" w:hint="eastAsia"/>
              </w:rPr>
              <w:t>固定资产净值：</w:t>
            </w:r>
            <w:r w:rsidR="0047436C">
              <w:rPr>
                <w:rFonts w:ascii="宋体" w:hAnsi="宋体" w:hint="eastAsia"/>
              </w:rPr>
              <w:t xml:space="preserve">     </w:t>
            </w:r>
            <w:r>
              <w:rPr>
                <w:rFonts w:ascii="宋体" w:hAnsi="宋体" w:hint="eastAsia"/>
              </w:rPr>
              <w:t>万元</w:t>
            </w:r>
          </w:p>
        </w:tc>
      </w:tr>
      <w:tr w:rsidR="003F7A72">
        <w:trPr>
          <w:cantSplit/>
          <w:trHeight w:val="634"/>
        </w:trPr>
        <w:tc>
          <w:tcPr>
            <w:tcW w:w="1343" w:type="dxa"/>
            <w:vMerge/>
          </w:tcPr>
          <w:p w:rsidR="003F7A72" w:rsidRDefault="003F7A72">
            <w:pPr>
              <w:spacing w:line="360" w:lineRule="auto"/>
              <w:ind w:firstLineChars="200" w:firstLine="420"/>
              <w:rPr>
                <w:rFonts w:ascii="宋体"/>
              </w:rPr>
            </w:pPr>
          </w:p>
        </w:tc>
        <w:tc>
          <w:tcPr>
            <w:tcW w:w="1691" w:type="dxa"/>
            <w:vMerge/>
          </w:tcPr>
          <w:p w:rsidR="003F7A72" w:rsidRDefault="003F7A72">
            <w:pPr>
              <w:spacing w:line="360" w:lineRule="auto"/>
              <w:ind w:firstLineChars="200" w:firstLine="420"/>
              <w:rPr>
                <w:rFonts w:ascii="宋体"/>
              </w:rPr>
            </w:pPr>
          </w:p>
        </w:tc>
        <w:tc>
          <w:tcPr>
            <w:tcW w:w="3048" w:type="dxa"/>
            <w:gridSpan w:val="2"/>
            <w:vAlign w:val="center"/>
          </w:tcPr>
          <w:p w:rsidR="003F7A72" w:rsidRDefault="00882D89">
            <w:pPr>
              <w:spacing w:line="360" w:lineRule="auto"/>
              <w:rPr>
                <w:rFonts w:ascii="宋体"/>
              </w:rPr>
            </w:pPr>
            <w:r>
              <w:rPr>
                <w:rFonts w:ascii="宋体" w:hAnsi="宋体" w:hint="eastAsia"/>
              </w:rPr>
              <w:t>负债：万元</w:t>
            </w:r>
          </w:p>
        </w:tc>
        <w:tc>
          <w:tcPr>
            <w:tcW w:w="3418" w:type="dxa"/>
            <w:gridSpan w:val="3"/>
            <w:vMerge/>
          </w:tcPr>
          <w:p w:rsidR="003F7A72" w:rsidRDefault="003F7A72">
            <w:pPr>
              <w:spacing w:line="360" w:lineRule="auto"/>
              <w:ind w:firstLineChars="200" w:firstLine="420"/>
              <w:rPr>
                <w:rFonts w:ascii="宋体"/>
              </w:rPr>
            </w:pPr>
          </w:p>
        </w:tc>
      </w:tr>
      <w:tr w:rsidR="003F7A72">
        <w:trPr>
          <w:cantSplit/>
          <w:trHeight w:val="1017"/>
        </w:trPr>
        <w:tc>
          <w:tcPr>
            <w:tcW w:w="1343" w:type="dxa"/>
            <w:vMerge/>
            <w:vAlign w:val="center"/>
          </w:tcPr>
          <w:p w:rsidR="003F7A72" w:rsidRDefault="003F7A72">
            <w:pPr>
              <w:spacing w:line="360" w:lineRule="auto"/>
              <w:ind w:firstLineChars="200" w:firstLine="420"/>
              <w:rPr>
                <w:rFonts w:ascii="宋体"/>
              </w:rPr>
            </w:pPr>
          </w:p>
        </w:tc>
        <w:tc>
          <w:tcPr>
            <w:tcW w:w="1691" w:type="dxa"/>
            <w:vMerge/>
          </w:tcPr>
          <w:p w:rsidR="003F7A72" w:rsidRDefault="003F7A72">
            <w:pPr>
              <w:spacing w:line="360" w:lineRule="auto"/>
              <w:ind w:firstLineChars="200" w:firstLine="420"/>
              <w:rPr>
                <w:rFonts w:ascii="宋体"/>
              </w:rPr>
            </w:pPr>
          </w:p>
        </w:tc>
        <w:tc>
          <w:tcPr>
            <w:tcW w:w="1524" w:type="dxa"/>
            <w:vAlign w:val="center"/>
          </w:tcPr>
          <w:p w:rsidR="003F7A72" w:rsidRDefault="00882D89">
            <w:pPr>
              <w:spacing w:line="360" w:lineRule="auto"/>
              <w:ind w:firstLineChars="100" w:firstLine="210"/>
              <w:rPr>
                <w:rFonts w:ascii="宋体"/>
              </w:rPr>
            </w:pPr>
            <w:r>
              <w:rPr>
                <w:rFonts w:ascii="宋体" w:hAnsi="宋体" w:hint="eastAsia"/>
              </w:rPr>
              <w:t>主营收入</w:t>
            </w:r>
          </w:p>
          <w:p w:rsidR="003F7A72" w:rsidRDefault="00882D89">
            <w:pPr>
              <w:spacing w:line="360" w:lineRule="auto"/>
              <w:ind w:firstLineChars="50" w:firstLine="105"/>
              <w:rPr>
                <w:rFonts w:ascii="宋体"/>
              </w:rPr>
            </w:pPr>
            <w:r>
              <w:rPr>
                <w:rFonts w:ascii="宋体" w:hAnsi="宋体" w:hint="eastAsia"/>
              </w:rPr>
              <w:t>（万元）</w:t>
            </w:r>
          </w:p>
        </w:tc>
        <w:tc>
          <w:tcPr>
            <w:tcW w:w="1524" w:type="dxa"/>
            <w:vAlign w:val="center"/>
          </w:tcPr>
          <w:p w:rsidR="003F7A72" w:rsidRDefault="00882D89">
            <w:pPr>
              <w:spacing w:line="360" w:lineRule="auto"/>
              <w:ind w:firstLineChars="100" w:firstLine="210"/>
              <w:rPr>
                <w:rFonts w:ascii="宋体"/>
              </w:rPr>
            </w:pPr>
            <w:r>
              <w:rPr>
                <w:rFonts w:ascii="宋体" w:hAnsi="宋体" w:hint="eastAsia"/>
              </w:rPr>
              <w:t>收入总额</w:t>
            </w:r>
          </w:p>
          <w:p w:rsidR="003F7A72" w:rsidRDefault="00882D89">
            <w:pPr>
              <w:spacing w:line="360" w:lineRule="auto"/>
              <w:ind w:firstLineChars="100" w:firstLine="210"/>
              <w:rPr>
                <w:rFonts w:ascii="宋体"/>
              </w:rPr>
            </w:pPr>
            <w:r>
              <w:rPr>
                <w:rFonts w:ascii="宋体" w:hAnsi="宋体" w:hint="eastAsia"/>
              </w:rPr>
              <w:t>（万元）</w:t>
            </w:r>
          </w:p>
        </w:tc>
        <w:tc>
          <w:tcPr>
            <w:tcW w:w="1537" w:type="dxa"/>
            <w:gridSpan w:val="2"/>
            <w:vAlign w:val="center"/>
          </w:tcPr>
          <w:p w:rsidR="003F7A72" w:rsidRDefault="00882D89">
            <w:pPr>
              <w:spacing w:line="360" w:lineRule="auto"/>
              <w:ind w:firstLineChars="100" w:firstLine="210"/>
              <w:rPr>
                <w:rFonts w:ascii="宋体"/>
              </w:rPr>
            </w:pPr>
            <w:r>
              <w:rPr>
                <w:rFonts w:ascii="宋体" w:hAnsi="宋体" w:hint="eastAsia"/>
              </w:rPr>
              <w:t>利润总额</w:t>
            </w:r>
          </w:p>
          <w:p w:rsidR="003F7A72" w:rsidRDefault="00882D89">
            <w:pPr>
              <w:spacing w:line="360" w:lineRule="auto"/>
              <w:ind w:firstLineChars="100" w:firstLine="210"/>
              <w:rPr>
                <w:rFonts w:ascii="宋体"/>
              </w:rPr>
            </w:pPr>
            <w:r>
              <w:rPr>
                <w:rFonts w:ascii="宋体" w:hAnsi="宋体" w:hint="eastAsia"/>
              </w:rPr>
              <w:t>（万元）</w:t>
            </w:r>
          </w:p>
        </w:tc>
        <w:tc>
          <w:tcPr>
            <w:tcW w:w="1881" w:type="dxa"/>
            <w:vAlign w:val="center"/>
          </w:tcPr>
          <w:p w:rsidR="003F7A72" w:rsidRDefault="00882D89">
            <w:pPr>
              <w:spacing w:line="360" w:lineRule="auto"/>
              <w:ind w:firstLineChars="100" w:firstLine="210"/>
              <w:rPr>
                <w:rFonts w:ascii="宋体"/>
              </w:rPr>
            </w:pPr>
            <w:r>
              <w:rPr>
                <w:rFonts w:ascii="宋体" w:hAnsi="宋体" w:hint="eastAsia"/>
              </w:rPr>
              <w:t>净利润</w:t>
            </w:r>
          </w:p>
          <w:p w:rsidR="003F7A72" w:rsidRDefault="00882D89">
            <w:pPr>
              <w:spacing w:line="360" w:lineRule="auto"/>
              <w:ind w:firstLineChars="100" w:firstLine="210"/>
              <w:rPr>
                <w:rFonts w:ascii="宋体"/>
              </w:rPr>
            </w:pPr>
            <w:r>
              <w:rPr>
                <w:rFonts w:ascii="宋体" w:hAnsi="宋体" w:hint="eastAsia"/>
              </w:rPr>
              <w:t>（万元）</w:t>
            </w:r>
          </w:p>
        </w:tc>
      </w:tr>
      <w:tr w:rsidR="003F7A72">
        <w:trPr>
          <w:cantSplit/>
          <w:trHeight w:val="533"/>
        </w:trPr>
        <w:tc>
          <w:tcPr>
            <w:tcW w:w="1343" w:type="dxa"/>
            <w:vMerge w:val="restart"/>
            <w:vAlign w:val="center"/>
          </w:tcPr>
          <w:p w:rsidR="003F7A72" w:rsidRDefault="00882D89">
            <w:pPr>
              <w:spacing w:line="360" w:lineRule="auto"/>
              <w:rPr>
                <w:rFonts w:ascii="宋体"/>
              </w:rPr>
            </w:pPr>
            <w:r>
              <w:rPr>
                <w:rFonts w:ascii="宋体" w:hAnsi="宋体" w:hint="eastAsia"/>
              </w:rPr>
              <w:t>财务状况</w:t>
            </w:r>
          </w:p>
          <w:p w:rsidR="003F7A72" w:rsidRDefault="00882D89">
            <w:pPr>
              <w:spacing w:line="360" w:lineRule="auto"/>
              <w:rPr>
                <w:rFonts w:ascii="宋体"/>
              </w:rPr>
            </w:pPr>
            <w:r>
              <w:rPr>
                <w:rFonts w:ascii="宋体" w:hAnsi="宋体" w:hint="eastAsia"/>
              </w:rPr>
              <w:t>（近两年）</w:t>
            </w:r>
          </w:p>
        </w:tc>
        <w:tc>
          <w:tcPr>
            <w:tcW w:w="1691" w:type="dxa"/>
            <w:vAlign w:val="center"/>
          </w:tcPr>
          <w:p w:rsidR="003F7A72" w:rsidRDefault="00882D89">
            <w:pPr>
              <w:spacing w:line="360" w:lineRule="auto"/>
              <w:ind w:firstLineChars="450" w:firstLine="945"/>
              <w:rPr>
                <w:rFonts w:ascii="宋体"/>
              </w:rPr>
            </w:pPr>
            <w:r>
              <w:rPr>
                <w:rFonts w:ascii="宋体" w:hAnsi="宋体" w:hint="eastAsia"/>
              </w:rPr>
              <w:t>年</w:t>
            </w:r>
          </w:p>
        </w:tc>
        <w:tc>
          <w:tcPr>
            <w:tcW w:w="1524" w:type="dxa"/>
            <w:vAlign w:val="center"/>
          </w:tcPr>
          <w:p w:rsidR="003F7A72" w:rsidRDefault="003F7A72">
            <w:pPr>
              <w:spacing w:line="360" w:lineRule="auto"/>
              <w:ind w:firstLineChars="200" w:firstLine="420"/>
              <w:rPr>
                <w:rFonts w:ascii="宋体"/>
              </w:rPr>
            </w:pPr>
          </w:p>
        </w:tc>
        <w:tc>
          <w:tcPr>
            <w:tcW w:w="1524" w:type="dxa"/>
            <w:vAlign w:val="center"/>
          </w:tcPr>
          <w:p w:rsidR="003F7A72" w:rsidRDefault="003F7A72">
            <w:pPr>
              <w:spacing w:line="360" w:lineRule="auto"/>
              <w:ind w:firstLineChars="200" w:firstLine="420"/>
              <w:rPr>
                <w:rFonts w:ascii="宋体"/>
              </w:rPr>
            </w:pPr>
          </w:p>
        </w:tc>
        <w:tc>
          <w:tcPr>
            <w:tcW w:w="1537" w:type="dxa"/>
            <w:gridSpan w:val="2"/>
            <w:vAlign w:val="center"/>
          </w:tcPr>
          <w:p w:rsidR="003F7A72" w:rsidRDefault="003F7A72">
            <w:pPr>
              <w:spacing w:line="360" w:lineRule="auto"/>
              <w:ind w:firstLineChars="200" w:firstLine="420"/>
              <w:rPr>
                <w:rFonts w:ascii="宋体"/>
              </w:rPr>
            </w:pPr>
          </w:p>
        </w:tc>
        <w:tc>
          <w:tcPr>
            <w:tcW w:w="1881" w:type="dxa"/>
            <w:vAlign w:val="center"/>
          </w:tcPr>
          <w:p w:rsidR="003F7A72" w:rsidRDefault="003F7A72">
            <w:pPr>
              <w:spacing w:line="360" w:lineRule="auto"/>
              <w:ind w:firstLineChars="200" w:firstLine="420"/>
              <w:rPr>
                <w:rFonts w:ascii="宋体"/>
              </w:rPr>
            </w:pPr>
          </w:p>
        </w:tc>
      </w:tr>
      <w:tr w:rsidR="003F7A72">
        <w:trPr>
          <w:cantSplit/>
          <w:trHeight w:val="658"/>
        </w:trPr>
        <w:tc>
          <w:tcPr>
            <w:tcW w:w="1343" w:type="dxa"/>
            <w:vMerge/>
          </w:tcPr>
          <w:p w:rsidR="003F7A72" w:rsidRDefault="003F7A72">
            <w:pPr>
              <w:spacing w:line="360" w:lineRule="auto"/>
              <w:ind w:firstLineChars="200" w:firstLine="420"/>
              <w:rPr>
                <w:rFonts w:ascii="宋体"/>
              </w:rPr>
            </w:pPr>
          </w:p>
        </w:tc>
        <w:tc>
          <w:tcPr>
            <w:tcW w:w="1691" w:type="dxa"/>
            <w:vAlign w:val="center"/>
          </w:tcPr>
          <w:p w:rsidR="003F7A72" w:rsidRDefault="00882D89">
            <w:pPr>
              <w:spacing w:line="360" w:lineRule="auto"/>
              <w:ind w:firstLineChars="450" w:firstLine="945"/>
              <w:rPr>
                <w:rFonts w:ascii="宋体"/>
              </w:rPr>
            </w:pPr>
            <w:r>
              <w:rPr>
                <w:rFonts w:ascii="宋体" w:hAnsi="宋体" w:hint="eastAsia"/>
              </w:rPr>
              <w:t>年</w:t>
            </w:r>
          </w:p>
        </w:tc>
        <w:tc>
          <w:tcPr>
            <w:tcW w:w="1524" w:type="dxa"/>
          </w:tcPr>
          <w:p w:rsidR="003F7A72" w:rsidRDefault="003F7A72">
            <w:pPr>
              <w:spacing w:line="360" w:lineRule="auto"/>
              <w:ind w:firstLineChars="200" w:firstLine="420"/>
              <w:rPr>
                <w:rFonts w:ascii="宋体"/>
              </w:rPr>
            </w:pPr>
          </w:p>
        </w:tc>
        <w:tc>
          <w:tcPr>
            <w:tcW w:w="1524" w:type="dxa"/>
          </w:tcPr>
          <w:p w:rsidR="003F7A72" w:rsidRDefault="003F7A72">
            <w:pPr>
              <w:spacing w:line="360" w:lineRule="auto"/>
              <w:ind w:firstLineChars="200" w:firstLine="420"/>
              <w:rPr>
                <w:rFonts w:ascii="宋体"/>
              </w:rPr>
            </w:pPr>
          </w:p>
        </w:tc>
        <w:tc>
          <w:tcPr>
            <w:tcW w:w="1537" w:type="dxa"/>
            <w:gridSpan w:val="2"/>
          </w:tcPr>
          <w:p w:rsidR="003F7A72" w:rsidRDefault="003F7A72">
            <w:pPr>
              <w:spacing w:line="360" w:lineRule="auto"/>
              <w:ind w:firstLineChars="200" w:firstLine="420"/>
              <w:rPr>
                <w:rFonts w:ascii="宋体"/>
              </w:rPr>
            </w:pPr>
          </w:p>
        </w:tc>
        <w:tc>
          <w:tcPr>
            <w:tcW w:w="1881" w:type="dxa"/>
          </w:tcPr>
          <w:p w:rsidR="003F7A72" w:rsidRDefault="003F7A72">
            <w:pPr>
              <w:spacing w:line="360" w:lineRule="auto"/>
              <w:ind w:firstLineChars="200" w:firstLine="420"/>
              <w:rPr>
                <w:rFonts w:ascii="宋体"/>
              </w:rPr>
            </w:pPr>
          </w:p>
        </w:tc>
      </w:tr>
    </w:tbl>
    <w:p w:rsidR="003F7A72" w:rsidRDefault="00882D89">
      <w:pPr>
        <w:spacing w:line="360" w:lineRule="auto"/>
        <w:ind w:firstLineChars="200" w:firstLine="420"/>
        <w:rPr>
          <w:rFonts w:ascii="宋体"/>
        </w:rPr>
      </w:pPr>
      <w:r>
        <w:rPr>
          <w:rFonts w:ascii="宋体" w:hAnsi="宋体" w:hint="eastAsia"/>
        </w:rPr>
        <w:t>我们保证上述声明中的资料和数据是真实的、正确的，我们同意如贵单位要求，可以出示相关证明文件。</w:t>
      </w:r>
    </w:p>
    <w:p w:rsidR="003F7A72" w:rsidRDefault="003F7A72">
      <w:pPr>
        <w:spacing w:line="360" w:lineRule="auto"/>
        <w:ind w:firstLineChars="200" w:firstLine="420"/>
        <w:rPr>
          <w:rFonts w:ascii="宋体"/>
        </w:rPr>
      </w:pPr>
    </w:p>
    <w:p w:rsidR="003F7A72" w:rsidRDefault="003F7A72">
      <w:pPr>
        <w:widowControl/>
        <w:spacing w:line="360" w:lineRule="auto"/>
        <w:ind w:firstLineChars="200" w:firstLine="420"/>
        <w:jc w:val="left"/>
        <w:rPr>
          <w:rFonts w:ascii="宋体"/>
        </w:rPr>
      </w:pPr>
    </w:p>
    <w:p w:rsidR="003F7A72" w:rsidRDefault="00882D89">
      <w:pPr>
        <w:spacing w:line="360" w:lineRule="auto"/>
        <w:ind w:firstLineChars="200" w:firstLine="420"/>
        <w:jc w:val="center"/>
        <w:rPr>
          <w:rFonts w:ascii="宋体"/>
          <w:bCs/>
        </w:rPr>
      </w:pPr>
      <w:r>
        <w:rPr>
          <w:rFonts w:ascii="宋体" w:hAnsi="宋体" w:hint="eastAsia"/>
          <w:bCs/>
        </w:rPr>
        <w:t>投标人：（单位盖章）</w:t>
      </w:r>
    </w:p>
    <w:p w:rsidR="003F7A72" w:rsidRDefault="00882D89">
      <w:pPr>
        <w:spacing w:line="360" w:lineRule="auto"/>
        <w:ind w:firstLineChars="200" w:firstLine="420"/>
        <w:jc w:val="center"/>
        <w:rPr>
          <w:rFonts w:ascii="宋体"/>
          <w:bCs/>
        </w:rPr>
      </w:pPr>
      <w:r>
        <w:rPr>
          <w:rFonts w:ascii="宋体" w:hAnsi="宋体" w:hint="eastAsia"/>
          <w:bCs/>
        </w:rPr>
        <w:t xml:space="preserve">             法定代表人或</w:t>
      </w:r>
      <w:r w:rsidR="00D24953">
        <w:rPr>
          <w:rFonts w:ascii="宋体" w:hAnsi="宋体" w:hint="eastAsia"/>
          <w:bCs/>
        </w:rPr>
        <w:t>授权代表</w:t>
      </w:r>
      <w:r>
        <w:rPr>
          <w:rFonts w:ascii="宋体" w:hAnsi="宋体" w:hint="eastAsia"/>
          <w:bCs/>
        </w:rPr>
        <w:t>：（签字或盖章）</w:t>
      </w:r>
    </w:p>
    <w:p w:rsidR="003F7A72" w:rsidRDefault="00882D89">
      <w:pPr>
        <w:spacing w:line="360" w:lineRule="auto"/>
        <w:ind w:firstLineChars="200" w:firstLine="420"/>
        <w:rPr>
          <w:rFonts w:ascii="宋体"/>
          <w:bCs/>
        </w:rPr>
      </w:pPr>
      <w:r>
        <w:rPr>
          <w:rFonts w:ascii="宋体" w:hAnsi="宋体" w:hint="eastAsia"/>
          <w:bCs/>
        </w:rPr>
        <w:t xml:space="preserve">                            日期：   年    月    日</w:t>
      </w:r>
    </w:p>
    <w:p w:rsidR="003F7A72" w:rsidRDefault="003F7A72">
      <w:pPr>
        <w:spacing w:line="360" w:lineRule="auto"/>
        <w:rPr>
          <w:rFonts w:ascii="楷体_GB2312" w:eastAsia="楷体_GB2312"/>
          <w:b/>
          <w:sz w:val="44"/>
          <w:szCs w:val="44"/>
        </w:rPr>
      </w:pPr>
    </w:p>
    <w:p w:rsidR="003F7A72" w:rsidRDefault="00882D89">
      <w:pPr>
        <w:jc w:val="center"/>
        <w:rPr>
          <w:rFonts w:ascii="楷体_GB2312" w:eastAsia="楷体_GB2312" w:hAnsi="宋体"/>
          <w:b/>
          <w:sz w:val="32"/>
          <w:szCs w:val="32"/>
        </w:rPr>
      </w:pPr>
      <w:r>
        <w:rPr>
          <w:rFonts w:ascii="楷体_GB2312" w:eastAsia="楷体_GB2312" w:hAnsi="宋体" w:hint="eastAsia"/>
          <w:b/>
          <w:sz w:val="32"/>
          <w:szCs w:val="32"/>
        </w:rPr>
        <w:lastRenderedPageBreak/>
        <w:t>商务条款偏离表</w:t>
      </w:r>
    </w:p>
    <w:tbl>
      <w:tblPr>
        <w:tblpPr w:leftFromText="180" w:rightFromText="180" w:vertAnchor="text" w:horzAnchor="margin" w:tblpY="2"/>
        <w:tblW w:w="97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79"/>
        <w:gridCol w:w="2369"/>
        <w:gridCol w:w="1260"/>
        <w:gridCol w:w="3020"/>
        <w:gridCol w:w="1250"/>
      </w:tblGrid>
      <w:tr w:rsidR="003F7A72">
        <w:trPr>
          <w:trHeight w:val="570"/>
        </w:trPr>
        <w:tc>
          <w:tcPr>
            <w:tcW w:w="1879" w:type="dxa"/>
            <w:tcBorders>
              <w:top w:val="single" w:sz="4" w:space="0" w:color="auto"/>
              <w:bottom w:val="single" w:sz="4" w:space="0" w:color="auto"/>
              <w:right w:val="single" w:sz="4" w:space="0" w:color="auto"/>
            </w:tcBorders>
            <w:vAlign w:val="center"/>
          </w:tcPr>
          <w:p w:rsidR="003F7A72" w:rsidRDefault="00882D89" w:rsidP="00FB0E2B">
            <w:pPr>
              <w:snapToGrid w:val="0"/>
              <w:spacing w:beforeLines="50" w:before="156"/>
              <w:jc w:val="center"/>
              <w:rPr>
                <w:rFonts w:ascii="宋体"/>
                <w:sz w:val="24"/>
                <w:szCs w:val="24"/>
              </w:rPr>
            </w:pPr>
            <w:r>
              <w:rPr>
                <w:rFonts w:ascii="宋体" w:hint="eastAsia"/>
                <w:sz w:val="24"/>
                <w:szCs w:val="24"/>
              </w:rPr>
              <w:t>项目</w:t>
            </w:r>
          </w:p>
        </w:tc>
        <w:tc>
          <w:tcPr>
            <w:tcW w:w="2369" w:type="dxa"/>
            <w:tcBorders>
              <w:top w:val="single" w:sz="4" w:space="0" w:color="auto"/>
              <w:left w:val="single" w:sz="4" w:space="0" w:color="auto"/>
              <w:bottom w:val="single" w:sz="4" w:space="0" w:color="auto"/>
              <w:right w:val="single" w:sz="4" w:space="0" w:color="auto"/>
            </w:tcBorders>
            <w:vAlign w:val="center"/>
          </w:tcPr>
          <w:p w:rsidR="003F7A72" w:rsidRDefault="00882D89" w:rsidP="00FB0E2B">
            <w:pPr>
              <w:snapToGrid w:val="0"/>
              <w:spacing w:beforeLines="50" w:before="156"/>
              <w:jc w:val="center"/>
              <w:rPr>
                <w:rFonts w:ascii="宋体"/>
                <w:sz w:val="24"/>
                <w:szCs w:val="24"/>
              </w:rPr>
            </w:pPr>
            <w:r>
              <w:rPr>
                <w:rFonts w:ascii="宋体" w:hint="eastAsia"/>
                <w:sz w:val="24"/>
                <w:szCs w:val="24"/>
              </w:rPr>
              <w:t>采购文件要求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3F7A72" w:rsidRDefault="00882D89" w:rsidP="00FB0E2B">
            <w:pPr>
              <w:snapToGrid w:val="0"/>
              <w:spacing w:beforeLines="50" w:before="156"/>
              <w:jc w:val="center"/>
              <w:rPr>
                <w:rFonts w:ascii="宋体"/>
                <w:sz w:val="24"/>
                <w:szCs w:val="24"/>
              </w:rPr>
            </w:pPr>
            <w:r>
              <w:rPr>
                <w:rFonts w:ascii="宋体" w:hint="eastAsia"/>
                <w:sz w:val="24"/>
                <w:szCs w:val="24"/>
              </w:rPr>
              <w:t>是否响应</w:t>
            </w:r>
          </w:p>
        </w:tc>
        <w:tc>
          <w:tcPr>
            <w:tcW w:w="3020" w:type="dxa"/>
            <w:tcBorders>
              <w:top w:val="single" w:sz="4" w:space="0" w:color="auto"/>
              <w:left w:val="single" w:sz="4" w:space="0" w:color="auto"/>
              <w:bottom w:val="single" w:sz="4" w:space="0" w:color="auto"/>
              <w:right w:val="single" w:sz="4" w:space="0" w:color="auto"/>
            </w:tcBorders>
          </w:tcPr>
          <w:p w:rsidR="003F7A72" w:rsidRDefault="00882D89" w:rsidP="00FB0E2B">
            <w:pPr>
              <w:snapToGrid w:val="0"/>
              <w:spacing w:beforeLines="50" w:before="156"/>
              <w:jc w:val="center"/>
              <w:rPr>
                <w:rFonts w:ascii="宋体"/>
                <w:sz w:val="24"/>
                <w:szCs w:val="24"/>
              </w:rPr>
            </w:pPr>
            <w:r>
              <w:rPr>
                <w:rFonts w:ascii="宋体" w:hint="eastAsia"/>
                <w:sz w:val="24"/>
                <w:szCs w:val="24"/>
              </w:rPr>
              <w:t>投标人的承诺或说明</w:t>
            </w:r>
          </w:p>
        </w:tc>
        <w:tc>
          <w:tcPr>
            <w:tcW w:w="1250" w:type="dxa"/>
            <w:tcBorders>
              <w:top w:val="single" w:sz="4" w:space="0" w:color="auto"/>
              <w:left w:val="single" w:sz="4" w:space="0" w:color="auto"/>
              <w:bottom w:val="single" w:sz="4" w:space="0" w:color="auto"/>
            </w:tcBorders>
            <w:vAlign w:val="center"/>
          </w:tcPr>
          <w:p w:rsidR="003F7A72" w:rsidRDefault="00882D89" w:rsidP="00FB0E2B">
            <w:pPr>
              <w:snapToGrid w:val="0"/>
              <w:spacing w:beforeLines="50" w:before="156"/>
              <w:jc w:val="center"/>
              <w:rPr>
                <w:rFonts w:ascii="宋体"/>
                <w:sz w:val="24"/>
                <w:szCs w:val="24"/>
              </w:rPr>
            </w:pPr>
            <w:r>
              <w:rPr>
                <w:rFonts w:ascii="宋体" w:hint="eastAsia"/>
                <w:sz w:val="24"/>
                <w:szCs w:val="24"/>
              </w:rPr>
              <w:t>所在页码</w:t>
            </w:r>
          </w:p>
        </w:tc>
      </w:tr>
      <w:tr w:rsidR="003F7A72">
        <w:trPr>
          <w:trHeight w:val="570"/>
        </w:trPr>
        <w:tc>
          <w:tcPr>
            <w:tcW w:w="1879" w:type="dxa"/>
            <w:tcBorders>
              <w:top w:val="single" w:sz="4" w:space="0" w:color="auto"/>
              <w:bottom w:val="single" w:sz="4" w:space="0" w:color="auto"/>
              <w:right w:val="single" w:sz="4" w:space="0" w:color="auto"/>
            </w:tcBorders>
            <w:vAlign w:val="center"/>
          </w:tcPr>
          <w:p w:rsidR="003F7A72" w:rsidRDefault="00882D89" w:rsidP="00FB0E2B">
            <w:pPr>
              <w:snapToGrid w:val="0"/>
              <w:spacing w:beforeLines="50" w:before="156"/>
              <w:jc w:val="center"/>
              <w:rPr>
                <w:rFonts w:ascii="宋体"/>
                <w:sz w:val="24"/>
                <w:szCs w:val="24"/>
              </w:rPr>
            </w:pPr>
            <w:r>
              <w:rPr>
                <w:rFonts w:ascii="宋体" w:hint="eastAsia"/>
                <w:sz w:val="24"/>
                <w:szCs w:val="24"/>
              </w:rPr>
              <w:t>完工时间</w:t>
            </w:r>
          </w:p>
        </w:tc>
        <w:tc>
          <w:tcPr>
            <w:tcW w:w="2369" w:type="dxa"/>
            <w:tcBorders>
              <w:top w:val="single" w:sz="4" w:space="0" w:color="auto"/>
              <w:left w:val="single" w:sz="4" w:space="0" w:color="auto"/>
              <w:bottom w:val="single" w:sz="4" w:space="0" w:color="auto"/>
              <w:right w:val="single" w:sz="4" w:space="0" w:color="auto"/>
            </w:tcBorders>
            <w:vAlign w:val="center"/>
          </w:tcPr>
          <w:p w:rsidR="003F7A72" w:rsidRDefault="003F7A72" w:rsidP="00FB0E2B">
            <w:pPr>
              <w:snapToGrid w:val="0"/>
              <w:spacing w:beforeLines="50" w:before="156"/>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3F7A72" w:rsidRDefault="003F7A72" w:rsidP="00FB0E2B">
            <w:pPr>
              <w:snapToGrid w:val="0"/>
              <w:spacing w:beforeLines="50" w:before="156"/>
              <w:jc w:val="center"/>
              <w:rPr>
                <w:rFonts w:ascii="宋体"/>
                <w:sz w:val="24"/>
                <w:szCs w:val="24"/>
              </w:rPr>
            </w:pPr>
          </w:p>
        </w:tc>
        <w:tc>
          <w:tcPr>
            <w:tcW w:w="3020" w:type="dxa"/>
            <w:tcBorders>
              <w:top w:val="single" w:sz="4" w:space="0" w:color="auto"/>
              <w:left w:val="single" w:sz="4" w:space="0" w:color="auto"/>
              <w:bottom w:val="single" w:sz="4" w:space="0" w:color="auto"/>
              <w:right w:val="single" w:sz="4" w:space="0" w:color="auto"/>
            </w:tcBorders>
          </w:tcPr>
          <w:p w:rsidR="003F7A72" w:rsidRDefault="003F7A72" w:rsidP="00FB0E2B">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rsidR="003F7A72" w:rsidRDefault="003F7A72" w:rsidP="00FB0E2B">
            <w:pPr>
              <w:snapToGrid w:val="0"/>
              <w:spacing w:beforeLines="50" w:before="156"/>
              <w:jc w:val="center"/>
              <w:rPr>
                <w:rFonts w:ascii="宋体"/>
                <w:sz w:val="24"/>
                <w:szCs w:val="24"/>
              </w:rPr>
            </w:pPr>
          </w:p>
        </w:tc>
      </w:tr>
      <w:tr w:rsidR="008F1889">
        <w:trPr>
          <w:trHeight w:val="570"/>
        </w:trPr>
        <w:tc>
          <w:tcPr>
            <w:tcW w:w="1879" w:type="dxa"/>
            <w:tcBorders>
              <w:top w:val="single" w:sz="4" w:space="0" w:color="auto"/>
              <w:bottom w:val="single" w:sz="4" w:space="0" w:color="auto"/>
              <w:right w:val="single" w:sz="4" w:space="0" w:color="auto"/>
            </w:tcBorders>
            <w:vAlign w:val="center"/>
          </w:tcPr>
          <w:p w:rsidR="008F1889" w:rsidRDefault="008F1889" w:rsidP="00FB0E2B">
            <w:pPr>
              <w:snapToGrid w:val="0"/>
              <w:spacing w:beforeLines="50" w:before="156"/>
              <w:jc w:val="center"/>
              <w:rPr>
                <w:rFonts w:ascii="宋体"/>
                <w:sz w:val="24"/>
                <w:szCs w:val="24"/>
              </w:rPr>
            </w:pPr>
            <w:r>
              <w:rPr>
                <w:rFonts w:ascii="宋体" w:hint="eastAsia"/>
                <w:sz w:val="24"/>
                <w:szCs w:val="24"/>
              </w:rPr>
              <w:t>付款方式</w:t>
            </w:r>
          </w:p>
        </w:tc>
        <w:tc>
          <w:tcPr>
            <w:tcW w:w="2369" w:type="dxa"/>
            <w:tcBorders>
              <w:top w:val="single" w:sz="4" w:space="0" w:color="auto"/>
              <w:left w:val="single" w:sz="4" w:space="0" w:color="auto"/>
              <w:bottom w:val="single" w:sz="4" w:space="0" w:color="auto"/>
              <w:right w:val="single" w:sz="4" w:space="0" w:color="auto"/>
            </w:tcBorders>
            <w:vAlign w:val="center"/>
          </w:tcPr>
          <w:p w:rsidR="008F1889" w:rsidRDefault="008F1889" w:rsidP="00FB0E2B">
            <w:pPr>
              <w:snapToGrid w:val="0"/>
              <w:spacing w:beforeLines="50" w:before="156"/>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F1889" w:rsidRDefault="008F1889" w:rsidP="00FB0E2B">
            <w:pPr>
              <w:snapToGrid w:val="0"/>
              <w:spacing w:beforeLines="50" w:before="156"/>
              <w:jc w:val="center"/>
              <w:rPr>
                <w:rFonts w:ascii="宋体"/>
                <w:sz w:val="24"/>
                <w:szCs w:val="24"/>
              </w:rPr>
            </w:pPr>
          </w:p>
        </w:tc>
        <w:tc>
          <w:tcPr>
            <w:tcW w:w="3020" w:type="dxa"/>
            <w:tcBorders>
              <w:top w:val="single" w:sz="4" w:space="0" w:color="auto"/>
              <w:left w:val="single" w:sz="4" w:space="0" w:color="auto"/>
              <w:bottom w:val="single" w:sz="4" w:space="0" w:color="auto"/>
              <w:right w:val="single" w:sz="4" w:space="0" w:color="auto"/>
            </w:tcBorders>
          </w:tcPr>
          <w:p w:rsidR="008F1889" w:rsidRDefault="008F1889" w:rsidP="00FB0E2B">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rsidR="008F1889" w:rsidRDefault="008F1889" w:rsidP="00FB0E2B">
            <w:pPr>
              <w:snapToGrid w:val="0"/>
              <w:spacing w:beforeLines="50" w:before="156"/>
              <w:jc w:val="center"/>
              <w:rPr>
                <w:rFonts w:ascii="宋体"/>
                <w:sz w:val="24"/>
                <w:szCs w:val="24"/>
              </w:rPr>
            </w:pPr>
          </w:p>
        </w:tc>
      </w:tr>
      <w:tr w:rsidR="008F1889">
        <w:trPr>
          <w:trHeight w:val="570"/>
        </w:trPr>
        <w:tc>
          <w:tcPr>
            <w:tcW w:w="1879" w:type="dxa"/>
            <w:tcBorders>
              <w:top w:val="single" w:sz="4" w:space="0" w:color="auto"/>
              <w:bottom w:val="single" w:sz="4" w:space="0" w:color="auto"/>
              <w:right w:val="single" w:sz="4" w:space="0" w:color="auto"/>
            </w:tcBorders>
            <w:vAlign w:val="center"/>
          </w:tcPr>
          <w:p w:rsidR="008F1889" w:rsidRDefault="008F1889" w:rsidP="00FB0E2B">
            <w:pPr>
              <w:snapToGrid w:val="0"/>
              <w:spacing w:beforeLines="50" w:before="156"/>
              <w:jc w:val="center"/>
              <w:rPr>
                <w:rFonts w:ascii="宋体"/>
                <w:sz w:val="24"/>
                <w:szCs w:val="24"/>
              </w:rPr>
            </w:pPr>
            <w:r>
              <w:rPr>
                <w:rFonts w:ascii="宋体" w:hint="eastAsia"/>
                <w:sz w:val="24"/>
                <w:szCs w:val="24"/>
              </w:rPr>
              <w:t>保证金</w:t>
            </w:r>
          </w:p>
        </w:tc>
        <w:tc>
          <w:tcPr>
            <w:tcW w:w="2369" w:type="dxa"/>
            <w:tcBorders>
              <w:top w:val="single" w:sz="4" w:space="0" w:color="auto"/>
              <w:left w:val="single" w:sz="4" w:space="0" w:color="auto"/>
              <w:bottom w:val="single" w:sz="4" w:space="0" w:color="auto"/>
              <w:right w:val="single" w:sz="4" w:space="0" w:color="auto"/>
            </w:tcBorders>
            <w:vAlign w:val="center"/>
          </w:tcPr>
          <w:p w:rsidR="008F1889" w:rsidRDefault="008F1889" w:rsidP="00FB0E2B">
            <w:pPr>
              <w:snapToGrid w:val="0"/>
              <w:spacing w:beforeLines="50" w:before="156"/>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F1889" w:rsidRDefault="008F1889" w:rsidP="00FB0E2B">
            <w:pPr>
              <w:snapToGrid w:val="0"/>
              <w:spacing w:beforeLines="50" w:before="156"/>
              <w:ind w:left="43"/>
              <w:jc w:val="center"/>
              <w:rPr>
                <w:rFonts w:ascii="宋体"/>
                <w:sz w:val="24"/>
                <w:szCs w:val="24"/>
              </w:rPr>
            </w:pPr>
          </w:p>
        </w:tc>
        <w:tc>
          <w:tcPr>
            <w:tcW w:w="3020" w:type="dxa"/>
            <w:tcBorders>
              <w:top w:val="single" w:sz="4" w:space="0" w:color="auto"/>
              <w:left w:val="single" w:sz="4" w:space="0" w:color="auto"/>
              <w:bottom w:val="single" w:sz="4" w:space="0" w:color="auto"/>
              <w:right w:val="single" w:sz="4" w:space="0" w:color="auto"/>
            </w:tcBorders>
          </w:tcPr>
          <w:p w:rsidR="008F1889" w:rsidRDefault="008F1889" w:rsidP="00FB0E2B">
            <w:pPr>
              <w:snapToGrid w:val="0"/>
              <w:spacing w:beforeLines="50" w:before="156"/>
              <w:ind w:left="43"/>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rsidR="008F1889" w:rsidRDefault="008F1889" w:rsidP="00FB0E2B">
            <w:pPr>
              <w:snapToGrid w:val="0"/>
              <w:spacing w:beforeLines="50" w:before="156"/>
              <w:ind w:left="43"/>
              <w:jc w:val="center"/>
              <w:rPr>
                <w:rFonts w:ascii="宋体"/>
                <w:sz w:val="24"/>
                <w:szCs w:val="24"/>
              </w:rPr>
            </w:pPr>
          </w:p>
        </w:tc>
      </w:tr>
      <w:tr w:rsidR="008F1889">
        <w:trPr>
          <w:trHeight w:val="570"/>
        </w:trPr>
        <w:tc>
          <w:tcPr>
            <w:tcW w:w="1879" w:type="dxa"/>
            <w:tcBorders>
              <w:top w:val="single" w:sz="4" w:space="0" w:color="auto"/>
              <w:bottom w:val="single" w:sz="4" w:space="0" w:color="auto"/>
              <w:right w:val="single" w:sz="4" w:space="0" w:color="auto"/>
            </w:tcBorders>
            <w:vAlign w:val="center"/>
          </w:tcPr>
          <w:p w:rsidR="008F1889" w:rsidRDefault="008F1889" w:rsidP="00FB0E2B">
            <w:pPr>
              <w:snapToGrid w:val="0"/>
              <w:spacing w:beforeLines="50" w:before="156"/>
              <w:jc w:val="center"/>
              <w:rPr>
                <w:rFonts w:ascii="宋体"/>
                <w:sz w:val="24"/>
                <w:szCs w:val="24"/>
              </w:rPr>
            </w:pPr>
            <w:r>
              <w:rPr>
                <w:rFonts w:ascii="宋体" w:hint="eastAsia"/>
                <w:sz w:val="24"/>
                <w:szCs w:val="24"/>
              </w:rPr>
              <w:t>质保年限</w:t>
            </w:r>
          </w:p>
        </w:tc>
        <w:tc>
          <w:tcPr>
            <w:tcW w:w="2369" w:type="dxa"/>
            <w:tcBorders>
              <w:top w:val="single" w:sz="4" w:space="0" w:color="auto"/>
              <w:left w:val="single" w:sz="4" w:space="0" w:color="auto"/>
              <w:bottom w:val="single" w:sz="4" w:space="0" w:color="auto"/>
              <w:right w:val="single" w:sz="4" w:space="0" w:color="auto"/>
            </w:tcBorders>
            <w:vAlign w:val="center"/>
          </w:tcPr>
          <w:p w:rsidR="008F1889" w:rsidRDefault="008F1889" w:rsidP="00FB0E2B">
            <w:pPr>
              <w:snapToGrid w:val="0"/>
              <w:spacing w:beforeLines="50" w:before="156"/>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F1889" w:rsidRDefault="008F1889" w:rsidP="00FB0E2B">
            <w:pPr>
              <w:snapToGrid w:val="0"/>
              <w:spacing w:beforeLines="50" w:before="156"/>
              <w:ind w:left="43"/>
              <w:jc w:val="center"/>
              <w:rPr>
                <w:rFonts w:ascii="宋体"/>
                <w:sz w:val="24"/>
                <w:szCs w:val="24"/>
              </w:rPr>
            </w:pPr>
          </w:p>
        </w:tc>
        <w:tc>
          <w:tcPr>
            <w:tcW w:w="3020" w:type="dxa"/>
            <w:tcBorders>
              <w:top w:val="single" w:sz="4" w:space="0" w:color="auto"/>
              <w:left w:val="single" w:sz="4" w:space="0" w:color="auto"/>
              <w:bottom w:val="single" w:sz="4" w:space="0" w:color="auto"/>
              <w:right w:val="single" w:sz="4" w:space="0" w:color="auto"/>
            </w:tcBorders>
          </w:tcPr>
          <w:p w:rsidR="008F1889" w:rsidRDefault="008F1889" w:rsidP="00FB0E2B">
            <w:pPr>
              <w:snapToGrid w:val="0"/>
              <w:spacing w:beforeLines="50" w:before="156"/>
              <w:ind w:left="43"/>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rsidR="008F1889" w:rsidRDefault="008F1889" w:rsidP="00FB0E2B">
            <w:pPr>
              <w:snapToGrid w:val="0"/>
              <w:spacing w:beforeLines="50" w:before="156"/>
              <w:ind w:left="43"/>
              <w:jc w:val="center"/>
              <w:rPr>
                <w:rFonts w:ascii="宋体"/>
                <w:sz w:val="24"/>
                <w:szCs w:val="24"/>
              </w:rPr>
            </w:pPr>
          </w:p>
        </w:tc>
      </w:tr>
      <w:tr w:rsidR="008F1889">
        <w:trPr>
          <w:trHeight w:val="570"/>
        </w:trPr>
        <w:tc>
          <w:tcPr>
            <w:tcW w:w="1879" w:type="dxa"/>
            <w:tcBorders>
              <w:top w:val="single" w:sz="4" w:space="0" w:color="auto"/>
              <w:bottom w:val="single" w:sz="4" w:space="0" w:color="auto"/>
              <w:right w:val="single" w:sz="4" w:space="0" w:color="auto"/>
            </w:tcBorders>
            <w:vAlign w:val="center"/>
          </w:tcPr>
          <w:p w:rsidR="008F1889" w:rsidRDefault="008F1889" w:rsidP="00FB0E2B">
            <w:pPr>
              <w:snapToGrid w:val="0"/>
              <w:spacing w:beforeLines="50" w:before="156"/>
              <w:jc w:val="center"/>
              <w:rPr>
                <w:rFonts w:ascii="宋体"/>
                <w:sz w:val="24"/>
                <w:szCs w:val="24"/>
              </w:rPr>
            </w:pPr>
            <w:r>
              <w:rPr>
                <w:rFonts w:ascii="宋体" w:hint="eastAsia"/>
                <w:sz w:val="24"/>
                <w:szCs w:val="24"/>
              </w:rPr>
              <w:t>维修响应时间</w:t>
            </w:r>
          </w:p>
        </w:tc>
        <w:tc>
          <w:tcPr>
            <w:tcW w:w="2369" w:type="dxa"/>
            <w:tcBorders>
              <w:top w:val="single" w:sz="4" w:space="0" w:color="auto"/>
              <w:left w:val="single" w:sz="4" w:space="0" w:color="auto"/>
              <w:bottom w:val="single" w:sz="4" w:space="0" w:color="auto"/>
              <w:right w:val="single" w:sz="4" w:space="0" w:color="auto"/>
            </w:tcBorders>
            <w:vAlign w:val="center"/>
          </w:tcPr>
          <w:p w:rsidR="008F1889" w:rsidRDefault="008F1889" w:rsidP="00FB0E2B">
            <w:pPr>
              <w:snapToGrid w:val="0"/>
              <w:spacing w:beforeLines="50" w:before="156"/>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F1889" w:rsidRDefault="008F1889" w:rsidP="00FB0E2B">
            <w:pPr>
              <w:snapToGrid w:val="0"/>
              <w:spacing w:beforeLines="50" w:before="156"/>
              <w:ind w:left="43"/>
              <w:jc w:val="center"/>
              <w:rPr>
                <w:rFonts w:ascii="宋体"/>
                <w:sz w:val="24"/>
                <w:szCs w:val="24"/>
              </w:rPr>
            </w:pPr>
          </w:p>
        </w:tc>
        <w:tc>
          <w:tcPr>
            <w:tcW w:w="3020" w:type="dxa"/>
            <w:tcBorders>
              <w:top w:val="single" w:sz="4" w:space="0" w:color="auto"/>
              <w:left w:val="single" w:sz="4" w:space="0" w:color="auto"/>
              <w:bottom w:val="single" w:sz="4" w:space="0" w:color="auto"/>
              <w:right w:val="single" w:sz="4" w:space="0" w:color="auto"/>
            </w:tcBorders>
          </w:tcPr>
          <w:p w:rsidR="008F1889" w:rsidRDefault="008F1889" w:rsidP="00FB0E2B">
            <w:pPr>
              <w:snapToGrid w:val="0"/>
              <w:spacing w:beforeLines="50" w:before="156"/>
              <w:ind w:left="43"/>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rsidR="008F1889" w:rsidRDefault="008F1889" w:rsidP="00FB0E2B">
            <w:pPr>
              <w:snapToGrid w:val="0"/>
              <w:spacing w:beforeLines="50" w:before="156"/>
              <w:ind w:left="43"/>
              <w:jc w:val="center"/>
              <w:rPr>
                <w:rFonts w:ascii="宋体"/>
                <w:sz w:val="24"/>
                <w:szCs w:val="24"/>
              </w:rPr>
            </w:pPr>
          </w:p>
        </w:tc>
      </w:tr>
      <w:tr w:rsidR="008F1889">
        <w:trPr>
          <w:trHeight w:val="570"/>
        </w:trPr>
        <w:tc>
          <w:tcPr>
            <w:tcW w:w="1879" w:type="dxa"/>
            <w:tcBorders>
              <w:top w:val="single" w:sz="4" w:space="0" w:color="auto"/>
              <w:bottom w:val="single" w:sz="4" w:space="0" w:color="auto"/>
              <w:right w:val="single" w:sz="4" w:space="0" w:color="auto"/>
            </w:tcBorders>
            <w:vAlign w:val="center"/>
          </w:tcPr>
          <w:p w:rsidR="008F1889" w:rsidRDefault="008F1889" w:rsidP="00FB0E2B">
            <w:pPr>
              <w:snapToGrid w:val="0"/>
              <w:spacing w:beforeLines="50" w:before="156"/>
              <w:jc w:val="center"/>
              <w:rPr>
                <w:rFonts w:ascii="宋体"/>
                <w:sz w:val="24"/>
                <w:szCs w:val="24"/>
              </w:rPr>
            </w:pPr>
            <w:r>
              <w:rPr>
                <w:rFonts w:ascii="宋体" w:hint="eastAsia"/>
                <w:sz w:val="24"/>
                <w:szCs w:val="24"/>
              </w:rPr>
              <w:t>案例介绍</w:t>
            </w:r>
          </w:p>
        </w:tc>
        <w:tc>
          <w:tcPr>
            <w:tcW w:w="2369" w:type="dxa"/>
            <w:tcBorders>
              <w:top w:val="single" w:sz="4" w:space="0" w:color="auto"/>
              <w:left w:val="single" w:sz="4" w:space="0" w:color="auto"/>
              <w:bottom w:val="single" w:sz="4" w:space="0" w:color="auto"/>
              <w:right w:val="single" w:sz="4" w:space="0" w:color="auto"/>
            </w:tcBorders>
            <w:vAlign w:val="center"/>
          </w:tcPr>
          <w:p w:rsidR="008F1889" w:rsidRDefault="008F1889" w:rsidP="00FB0E2B">
            <w:pPr>
              <w:snapToGrid w:val="0"/>
              <w:spacing w:beforeLines="50" w:before="156"/>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F1889" w:rsidRDefault="008F1889" w:rsidP="00FB0E2B">
            <w:pPr>
              <w:snapToGrid w:val="0"/>
              <w:spacing w:beforeLines="50" w:before="156"/>
              <w:jc w:val="center"/>
              <w:rPr>
                <w:rFonts w:ascii="宋体"/>
                <w:sz w:val="24"/>
                <w:szCs w:val="24"/>
              </w:rPr>
            </w:pPr>
          </w:p>
        </w:tc>
        <w:tc>
          <w:tcPr>
            <w:tcW w:w="3020" w:type="dxa"/>
            <w:tcBorders>
              <w:top w:val="single" w:sz="4" w:space="0" w:color="auto"/>
              <w:left w:val="single" w:sz="4" w:space="0" w:color="auto"/>
              <w:bottom w:val="single" w:sz="4" w:space="0" w:color="auto"/>
              <w:right w:val="single" w:sz="4" w:space="0" w:color="auto"/>
            </w:tcBorders>
          </w:tcPr>
          <w:p w:rsidR="008F1889" w:rsidRDefault="008F1889" w:rsidP="00FB0E2B">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rsidR="008F1889" w:rsidRDefault="008F1889" w:rsidP="00FB0E2B">
            <w:pPr>
              <w:snapToGrid w:val="0"/>
              <w:spacing w:beforeLines="50" w:before="156"/>
              <w:jc w:val="center"/>
              <w:rPr>
                <w:rFonts w:ascii="宋体"/>
                <w:sz w:val="24"/>
                <w:szCs w:val="24"/>
              </w:rPr>
            </w:pPr>
          </w:p>
        </w:tc>
      </w:tr>
      <w:tr w:rsidR="008F1889">
        <w:trPr>
          <w:trHeight w:val="570"/>
        </w:trPr>
        <w:tc>
          <w:tcPr>
            <w:tcW w:w="1879" w:type="dxa"/>
            <w:tcBorders>
              <w:top w:val="single" w:sz="4" w:space="0" w:color="auto"/>
              <w:bottom w:val="single" w:sz="4" w:space="0" w:color="auto"/>
              <w:right w:val="single" w:sz="4" w:space="0" w:color="auto"/>
            </w:tcBorders>
            <w:vAlign w:val="center"/>
          </w:tcPr>
          <w:p w:rsidR="008F1889" w:rsidRDefault="008F1889" w:rsidP="00FB0E2B">
            <w:pPr>
              <w:snapToGrid w:val="0"/>
              <w:spacing w:beforeLines="50" w:before="156"/>
              <w:jc w:val="center"/>
              <w:rPr>
                <w:rFonts w:ascii="宋体"/>
                <w:sz w:val="24"/>
                <w:szCs w:val="24"/>
              </w:rPr>
            </w:pPr>
            <w:r>
              <w:rPr>
                <w:rFonts w:ascii="宋体" w:hint="eastAsia"/>
                <w:sz w:val="24"/>
                <w:szCs w:val="24"/>
              </w:rPr>
              <w:t>服务支持</w:t>
            </w:r>
          </w:p>
        </w:tc>
        <w:tc>
          <w:tcPr>
            <w:tcW w:w="2369" w:type="dxa"/>
            <w:tcBorders>
              <w:top w:val="single" w:sz="4" w:space="0" w:color="auto"/>
              <w:left w:val="single" w:sz="4" w:space="0" w:color="auto"/>
              <w:bottom w:val="single" w:sz="4" w:space="0" w:color="auto"/>
              <w:right w:val="single" w:sz="4" w:space="0" w:color="auto"/>
            </w:tcBorders>
            <w:vAlign w:val="center"/>
          </w:tcPr>
          <w:p w:rsidR="008F1889" w:rsidRDefault="008F1889" w:rsidP="00FB0E2B">
            <w:pPr>
              <w:snapToGrid w:val="0"/>
              <w:spacing w:beforeLines="50" w:before="156"/>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F1889" w:rsidRDefault="008F1889" w:rsidP="00FB0E2B">
            <w:pPr>
              <w:snapToGrid w:val="0"/>
              <w:spacing w:beforeLines="50" w:before="156"/>
              <w:jc w:val="center"/>
              <w:rPr>
                <w:rFonts w:ascii="宋体"/>
                <w:sz w:val="24"/>
                <w:szCs w:val="24"/>
              </w:rPr>
            </w:pPr>
          </w:p>
        </w:tc>
        <w:tc>
          <w:tcPr>
            <w:tcW w:w="3020" w:type="dxa"/>
            <w:tcBorders>
              <w:top w:val="single" w:sz="4" w:space="0" w:color="auto"/>
              <w:left w:val="single" w:sz="4" w:space="0" w:color="auto"/>
              <w:bottom w:val="single" w:sz="4" w:space="0" w:color="auto"/>
              <w:right w:val="single" w:sz="4" w:space="0" w:color="auto"/>
            </w:tcBorders>
          </w:tcPr>
          <w:p w:rsidR="008F1889" w:rsidRDefault="008F1889" w:rsidP="00FB0E2B">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rsidR="008F1889" w:rsidRDefault="008F1889" w:rsidP="00FB0E2B">
            <w:pPr>
              <w:snapToGrid w:val="0"/>
              <w:spacing w:beforeLines="50" w:before="156"/>
              <w:jc w:val="center"/>
              <w:rPr>
                <w:rFonts w:ascii="宋体"/>
                <w:sz w:val="24"/>
                <w:szCs w:val="24"/>
              </w:rPr>
            </w:pPr>
          </w:p>
        </w:tc>
      </w:tr>
      <w:tr w:rsidR="008F1889">
        <w:trPr>
          <w:trHeight w:val="570"/>
        </w:trPr>
        <w:tc>
          <w:tcPr>
            <w:tcW w:w="1879" w:type="dxa"/>
            <w:tcBorders>
              <w:top w:val="single" w:sz="4" w:space="0" w:color="auto"/>
              <w:bottom w:val="single" w:sz="4" w:space="0" w:color="auto"/>
              <w:right w:val="single" w:sz="4" w:space="0" w:color="auto"/>
            </w:tcBorders>
            <w:vAlign w:val="center"/>
          </w:tcPr>
          <w:p w:rsidR="008F1889" w:rsidRDefault="008F1889" w:rsidP="00FB0E2B">
            <w:pPr>
              <w:snapToGrid w:val="0"/>
              <w:spacing w:beforeLines="50" w:before="156"/>
              <w:jc w:val="center"/>
              <w:rPr>
                <w:rFonts w:ascii="宋体"/>
                <w:sz w:val="24"/>
                <w:szCs w:val="24"/>
              </w:rPr>
            </w:pPr>
            <w:r>
              <w:rPr>
                <w:rFonts w:ascii="宋体" w:hint="eastAsia"/>
                <w:sz w:val="24"/>
                <w:szCs w:val="24"/>
              </w:rPr>
              <w:t>税收缴纳证明</w:t>
            </w:r>
          </w:p>
        </w:tc>
        <w:tc>
          <w:tcPr>
            <w:tcW w:w="2369" w:type="dxa"/>
            <w:tcBorders>
              <w:top w:val="single" w:sz="4" w:space="0" w:color="auto"/>
              <w:left w:val="single" w:sz="4" w:space="0" w:color="auto"/>
              <w:bottom w:val="single" w:sz="4" w:space="0" w:color="auto"/>
              <w:right w:val="single" w:sz="4" w:space="0" w:color="auto"/>
            </w:tcBorders>
            <w:vAlign w:val="center"/>
          </w:tcPr>
          <w:p w:rsidR="008F1889" w:rsidRDefault="008F1889" w:rsidP="00FB0E2B">
            <w:pPr>
              <w:snapToGrid w:val="0"/>
              <w:spacing w:beforeLines="50" w:before="156"/>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F1889" w:rsidRDefault="008F1889" w:rsidP="00FB0E2B">
            <w:pPr>
              <w:snapToGrid w:val="0"/>
              <w:spacing w:beforeLines="50" w:before="156"/>
              <w:jc w:val="center"/>
              <w:rPr>
                <w:rFonts w:ascii="宋体"/>
                <w:sz w:val="24"/>
                <w:szCs w:val="24"/>
              </w:rPr>
            </w:pPr>
          </w:p>
        </w:tc>
        <w:tc>
          <w:tcPr>
            <w:tcW w:w="3020" w:type="dxa"/>
            <w:tcBorders>
              <w:top w:val="single" w:sz="4" w:space="0" w:color="auto"/>
              <w:left w:val="single" w:sz="4" w:space="0" w:color="auto"/>
              <w:bottom w:val="single" w:sz="4" w:space="0" w:color="auto"/>
              <w:right w:val="single" w:sz="4" w:space="0" w:color="auto"/>
            </w:tcBorders>
          </w:tcPr>
          <w:p w:rsidR="008F1889" w:rsidRDefault="008F1889" w:rsidP="00FB0E2B">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rsidR="008F1889" w:rsidRDefault="008F1889" w:rsidP="00FB0E2B">
            <w:pPr>
              <w:snapToGrid w:val="0"/>
              <w:spacing w:beforeLines="50" w:before="156"/>
              <w:jc w:val="center"/>
              <w:rPr>
                <w:rFonts w:ascii="宋体"/>
                <w:sz w:val="24"/>
                <w:szCs w:val="24"/>
              </w:rPr>
            </w:pPr>
          </w:p>
        </w:tc>
      </w:tr>
      <w:tr w:rsidR="008F1889">
        <w:trPr>
          <w:trHeight w:val="570"/>
        </w:trPr>
        <w:tc>
          <w:tcPr>
            <w:tcW w:w="1879" w:type="dxa"/>
            <w:tcBorders>
              <w:top w:val="single" w:sz="4" w:space="0" w:color="auto"/>
              <w:bottom w:val="single" w:sz="4" w:space="0" w:color="auto"/>
              <w:right w:val="single" w:sz="4" w:space="0" w:color="auto"/>
            </w:tcBorders>
            <w:vAlign w:val="center"/>
          </w:tcPr>
          <w:p w:rsidR="008F1889" w:rsidRDefault="008F1889" w:rsidP="00FB0E2B">
            <w:pPr>
              <w:snapToGrid w:val="0"/>
              <w:spacing w:beforeLines="50" w:before="156"/>
              <w:jc w:val="center"/>
              <w:rPr>
                <w:rFonts w:ascii="宋体"/>
                <w:sz w:val="24"/>
                <w:szCs w:val="24"/>
              </w:rPr>
            </w:pPr>
            <w:r>
              <w:rPr>
                <w:rFonts w:ascii="宋体" w:hint="eastAsia"/>
                <w:sz w:val="24"/>
                <w:szCs w:val="24"/>
              </w:rPr>
              <w:t>社保缴纳证明</w:t>
            </w:r>
          </w:p>
        </w:tc>
        <w:tc>
          <w:tcPr>
            <w:tcW w:w="2369" w:type="dxa"/>
            <w:tcBorders>
              <w:top w:val="single" w:sz="4" w:space="0" w:color="auto"/>
              <w:left w:val="single" w:sz="4" w:space="0" w:color="auto"/>
              <w:bottom w:val="single" w:sz="4" w:space="0" w:color="auto"/>
              <w:right w:val="single" w:sz="4" w:space="0" w:color="auto"/>
            </w:tcBorders>
            <w:vAlign w:val="center"/>
          </w:tcPr>
          <w:p w:rsidR="008F1889" w:rsidRDefault="008F1889" w:rsidP="00FB0E2B">
            <w:pPr>
              <w:snapToGrid w:val="0"/>
              <w:spacing w:beforeLines="50" w:before="156"/>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F1889" w:rsidRDefault="008F1889" w:rsidP="00FB0E2B">
            <w:pPr>
              <w:snapToGrid w:val="0"/>
              <w:spacing w:beforeLines="50" w:before="156"/>
              <w:jc w:val="center"/>
              <w:rPr>
                <w:rFonts w:ascii="宋体"/>
                <w:sz w:val="24"/>
                <w:szCs w:val="24"/>
              </w:rPr>
            </w:pPr>
          </w:p>
        </w:tc>
        <w:tc>
          <w:tcPr>
            <w:tcW w:w="3020" w:type="dxa"/>
            <w:tcBorders>
              <w:top w:val="single" w:sz="4" w:space="0" w:color="auto"/>
              <w:left w:val="single" w:sz="4" w:space="0" w:color="auto"/>
              <w:bottom w:val="single" w:sz="4" w:space="0" w:color="auto"/>
              <w:right w:val="single" w:sz="4" w:space="0" w:color="auto"/>
            </w:tcBorders>
          </w:tcPr>
          <w:p w:rsidR="008F1889" w:rsidRDefault="008F1889" w:rsidP="00FB0E2B">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rsidR="008F1889" w:rsidRDefault="008F1889" w:rsidP="00FB0E2B">
            <w:pPr>
              <w:snapToGrid w:val="0"/>
              <w:spacing w:beforeLines="50" w:before="156"/>
              <w:jc w:val="center"/>
              <w:rPr>
                <w:rFonts w:ascii="宋体"/>
                <w:sz w:val="24"/>
                <w:szCs w:val="24"/>
              </w:rPr>
            </w:pPr>
          </w:p>
        </w:tc>
      </w:tr>
      <w:tr w:rsidR="008F1889">
        <w:trPr>
          <w:trHeight w:val="570"/>
        </w:trPr>
        <w:tc>
          <w:tcPr>
            <w:tcW w:w="1879" w:type="dxa"/>
            <w:tcBorders>
              <w:top w:val="single" w:sz="4" w:space="0" w:color="auto"/>
              <w:bottom w:val="single" w:sz="4" w:space="0" w:color="auto"/>
              <w:right w:val="single" w:sz="4" w:space="0" w:color="auto"/>
            </w:tcBorders>
            <w:vAlign w:val="center"/>
          </w:tcPr>
          <w:p w:rsidR="008F1889" w:rsidRDefault="008F1889" w:rsidP="00FB0E2B">
            <w:pPr>
              <w:snapToGrid w:val="0"/>
              <w:spacing w:beforeLines="50" w:before="156"/>
              <w:jc w:val="center"/>
              <w:rPr>
                <w:rFonts w:ascii="宋体"/>
                <w:sz w:val="24"/>
                <w:szCs w:val="24"/>
              </w:rPr>
            </w:pPr>
            <w:r>
              <w:rPr>
                <w:rFonts w:ascii="宋体" w:hint="eastAsia"/>
                <w:sz w:val="24"/>
                <w:szCs w:val="24"/>
              </w:rPr>
              <w:t>其他</w:t>
            </w:r>
          </w:p>
        </w:tc>
        <w:tc>
          <w:tcPr>
            <w:tcW w:w="2369" w:type="dxa"/>
            <w:tcBorders>
              <w:top w:val="single" w:sz="4" w:space="0" w:color="auto"/>
              <w:left w:val="single" w:sz="4" w:space="0" w:color="auto"/>
              <w:bottom w:val="single" w:sz="4" w:space="0" w:color="auto"/>
              <w:right w:val="single" w:sz="4" w:space="0" w:color="auto"/>
            </w:tcBorders>
            <w:vAlign w:val="center"/>
          </w:tcPr>
          <w:p w:rsidR="008F1889" w:rsidRDefault="008F1889" w:rsidP="00FB0E2B">
            <w:pPr>
              <w:snapToGrid w:val="0"/>
              <w:spacing w:beforeLines="50" w:before="156"/>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F1889" w:rsidRDefault="008F1889" w:rsidP="00FB0E2B">
            <w:pPr>
              <w:snapToGrid w:val="0"/>
              <w:spacing w:beforeLines="50" w:before="156"/>
              <w:jc w:val="center"/>
              <w:rPr>
                <w:rFonts w:ascii="宋体"/>
                <w:sz w:val="24"/>
                <w:szCs w:val="24"/>
              </w:rPr>
            </w:pPr>
          </w:p>
        </w:tc>
        <w:tc>
          <w:tcPr>
            <w:tcW w:w="3020" w:type="dxa"/>
            <w:tcBorders>
              <w:top w:val="single" w:sz="4" w:space="0" w:color="auto"/>
              <w:left w:val="single" w:sz="4" w:space="0" w:color="auto"/>
              <w:bottom w:val="single" w:sz="4" w:space="0" w:color="auto"/>
              <w:right w:val="single" w:sz="4" w:space="0" w:color="auto"/>
            </w:tcBorders>
          </w:tcPr>
          <w:p w:rsidR="008F1889" w:rsidRDefault="008F1889" w:rsidP="00FB0E2B">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rsidR="008F1889" w:rsidRDefault="008F1889" w:rsidP="00FB0E2B">
            <w:pPr>
              <w:snapToGrid w:val="0"/>
              <w:spacing w:beforeLines="50" w:before="156"/>
              <w:jc w:val="center"/>
              <w:rPr>
                <w:rFonts w:ascii="宋体"/>
                <w:sz w:val="24"/>
                <w:szCs w:val="24"/>
              </w:rPr>
            </w:pPr>
          </w:p>
        </w:tc>
      </w:tr>
      <w:tr w:rsidR="008F1889">
        <w:trPr>
          <w:trHeight w:val="570"/>
        </w:trPr>
        <w:tc>
          <w:tcPr>
            <w:tcW w:w="1879" w:type="dxa"/>
            <w:tcBorders>
              <w:top w:val="single" w:sz="4" w:space="0" w:color="auto"/>
              <w:bottom w:val="single" w:sz="4" w:space="0" w:color="auto"/>
              <w:right w:val="single" w:sz="4" w:space="0" w:color="auto"/>
            </w:tcBorders>
            <w:vAlign w:val="center"/>
          </w:tcPr>
          <w:p w:rsidR="008F1889" w:rsidRDefault="008F1889" w:rsidP="00FB0E2B">
            <w:pPr>
              <w:snapToGrid w:val="0"/>
              <w:spacing w:beforeLines="50" w:before="156"/>
              <w:jc w:val="center"/>
              <w:rPr>
                <w:rFonts w:ascii="宋体"/>
                <w:sz w:val="24"/>
                <w:szCs w:val="24"/>
              </w:rPr>
            </w:pPr>
          </w:p>
        </w:tc>
        <w:tc>
          <w:tcPr>
            <w:tcW w:w="2369" w:type="dxa"/>
            <w:tcBorders>
              <w:top w:val="single" w:sz="4" w:space="0" w:color="auto"/>
              <w:left w:val="single" w:sz="4" w:space="0" w:color="auto"/>
              <w:bottom w:val="single" w:sz="4" w:space="0" w:color="auto"/>
              <w:right w:val="single" w:sz="4" w:space="0" w:color="auto"/>
            </w:tcBorders>
            <w:vAlign w:val="center"/>
          </w:tcPr>
          <w:p w:rsidR="008F1889" w:rsidRDefault="008F1889" w:rsidP="00FB0E2B">
            <w:pPr>
              <w:snapToGrid w:val="0"/>
              <w:spacing w:beforeLines="50" w:before="156"/>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F1889" w:rsidRDefault="008F1889" w:rsidP="00FB0E2B">
            <w:pPr>
              <w:snapToGrid w:val="0"/>
              <w:spacing w:beforeLines="50" w:before="156"/>
              <w:jc w:val="center"/>
              <w:rPr>
                <w:rFonts w:ascii="宋体"/>
                <w:sz w:val="24"/>
                <w:szCs w:val="24"/>
              </w:rPr>
            </w:pPr>
          </w:p>
        </w:tc>
        <w:tc>
          <w:tcPr>
            <w:tcW w:w="3020" w:type="dxa"/>
            <w:tcBorders>
              <w:top w:val="single" w:sz="4" w:space="0" w:color="auto"/>
              <w:left w:val="single" w:sz="4" w:space="0" w:color="auto"/>
              <w:bottom w:val="single" w:sz="4" w:space="0" w:color="auto"/>
              <w:right w:val="single" w:sz="4" w:space="0" w:color="auto"/>
            </w:tcBorders>
          </w:tcPr>
          <w:p w:rsidR="008F1889" w:rsidRDefault="008F1889" w:rsidP="00FB0E2B">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rsidR="008F1889" w:rsidRDefault="008F1889" w:rsidP="00FB0E2B">
            <w:pPr>
              <w:snapToGrid w:val="0"/>
              <w:spacing w:beforeLines="50" w:before="156"/>
              <w:jc w:val="center"/>
              <w:rPr>
                <w:rFonts w:ascii="宋体"/>
                <w:sz w:val="24"/>
                <w:szCs w:val="24"/>
              </w:rPr>
            </w:pPr>
          </w:p>
        </w:tc>
      </w:tr>
      <w:tr w:rsidR="008F1889">
        <w:trPr>
          <w:trHeight w:val="570"/>
        </w:trPr>
        <w:tc>
          <w:tcPr>
            <w:tcW w:w="1879" w:type="dxa"/>
            <w:tcBorders>
              <w:top w:val="single" w:sz="4" w:space="0" w:color="auto"/>
              <w:bottom w:val="single" w:sz="4" w:space="0" w:color="auto"/>
              <w:right w:val="single" w:sz="4" w:space="0" w:color="auto"/>
            </w:tcBorders>
            <w:vAlign w:val="center"/>
          </w:tcPr>
          <w:p w:rsidR="008F1889" w:rsidRDefault="008F1889" w:rsidP="00FB0E2B">
            <w:pPr>
              <w:snapToGrid w:val="0"/>
              <w:spacing w:beforeLines="50" w:before="156"/>
              <w:jc w:val="center"/>
              <w:rPr>
                <w:rFonts w:ascii="宋体"/>
                <w:sz w:val="24"/>
                <w:szCs w:val="24"/>
              </w:rPr>
            </w:pPr>
          </w:p>
        </w:tc>
        <w:tc>
          <w:tcPr>
            <w:tcW w:w="2369" w:type="dxa"/>
            <w:tcBorders>
              <w:top w:val="single" w:sz="4" w:space="0" w:color="auto"/>
              <w:left w:val="single" w:sz="4" w:space="0" w:color="auto"/>
              <w:bottom w:val="single" w:sz="4" w:space="0" w:color="auto"/>
              <w:right w:val="single" w:sz="4" w:space="0" w:color="auto"/>
            </w:tcBorders>
            <w:vAlign w:val="center"/>
          </w:tcPr>
          <w:p w:rsidR="008F1889" w:rsidRDefault="008F1889" w:rsidP="00FB0E2B">
            <w:pPr>
              <w:snapToGrid w:val="0"/>
              <w:spacing w:beforeLines="50" w:before="156"/>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F1889" w:rsidRDefault="008F1889" w:rsidP="00FB0E2B">
            <w:pPr>
              <w:snapToGrid w:val="0"/>
              <w:spacing w:beforeLines="50" w:before="156"/>
              <w:jc w:val="center"/>
              <w:rPr>
                <w:rFonts w:ascii="宋体"/>
                <w:sz w:val="24"/>
                <w:szCs w:val="24"/>
              </w:rPr>
            </w:pPr>
          </w:p>
        </w:tc>
        <w:tc>
          <w:tcPr>
            <w:tcW w:w="3020" w:type="dxa"/>
            <w:tcBorders>
              <w:top w:val="single" w:sz="4" w:space="0" w:color="auto"/>
              <w:left w:val="single" w:sz="4" w:space="0" w:color="auto"/>
              <w:bottom w:val="single" w:sz="4" w:space="0" w:color="auto"/>
              <w:right w:val="single" w:sz="4" w:space="0" w:color="auto"/>
            </w:tcBorders>
          </w:tcPr>
          <w:p w:rsidR="008F1889" w:rsidRDefault="008F1889" w:rsidP="00FB0E2B">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rsidR="008F1889" w:rsidRDefault="008F1889" w:rsidP="00FB0E2B">
            <w:pPr>
              <w:snapToGrid w:val="0"/>
              <w:spacing w:beforeLines="50" w:before="156"/>
              <w:jc w:val="center"/>
              <w:rPr>
                <w:rFonts w:ascii="宋体"/>
                <w:sz w:val="24"/>
                <w:szCs w:val="24"/>
              </w:rPr>
            </w:pPr>
          </w:p>
        </w:tc>
      </w:tr>
      <w:tr w:rsidR="008F1889">
        <w:trPr>
          <w:trHeight w:val="570"/>
        </w:trPr>
        <w:tc>
          <w:tcPr>
            <w:tcW w:w="1879" w:type="dxa"/>
            <w:tcBorders>
              <w:top w:val="single" w:sz="4" w:space="0" w:color="auto"/>
              <w:bottom w:val="single" w:sz="4" w:space="0" w:color="auto"/>
              <w:right w:val="single" w:sz="4" w:space="0" w:color="auto"/>
            </w:tcBorders>
            <w:vAlign w:val="center"/>
          </w:tcPr>
          <w:p w:rsidR="008F1889" w:rsidRDefault="008F1889" w:rsidP="00FB0E2B">
            <w:pPr>
              <w:snapToGrid w:val="0"/>
              <w:spacing w:beforeLines="50" w:before="156"/>
              <w:jc w:val="center"/>
              <w:rPr>
                <w:rFonts w:ascii="宋体"/>
                <w:sz w:val="24"/>
                <w:szCs w:val="24"/>
              </w:rPr>
            </w:pPr>
          </w:p>
        </w:tc>
        <w:tc>
          <w:tcPr>
            <w:tcW w:w="2369" w:type="dxa"/>
            <w:tcBorders>
              <w:top w:val="single" w:sz="4" w:space="0" w:color="auto"/>
              <w:left w:val="single" w:sz="4" w:space="0" w:color="auto"/>
              <w:bottom w:val="single" w:sz="4" w:space="0" w:color="auto"/>
              <w:right w:val="single" w:sz="4" w:space="0" w:color="auto"/>
            </w:tcBorders>
            <w:vAlign w:val="center"/>
          </w:tcPr>
          <w:p w:rsidR="008F1889" w:rsidRDefault="008F1889" w:rsidP="00FB0E2B">
            <w:pPr>
              <w:snapToGrid w:val="0"/>
              <w:spacing w:beforeLines="50" w:before="156"/>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F1889" w:rsidRDefault="008F1889" w:rsidP="00FB0E2B">
            <w:pPr>
              <w:snapToGrid w:val="0"/>
              <w:spacing w:beforeLines="50" w:before="156"/>
              <w:jc w:val="center"/>
              <w:rPr>
                <w:rFonts w:ascii="宋体"/>
                <w:sz w:val="24"/>
                <w:szCs w:val="24"/>
              </w:rPr>
            </w:pPr>
          </w:p>
        </w:tc>
        <w:tc>
          <w:tcPr>
            <w:tcW w:w="3020" w:type="dxa"/>
            <w:tcBorders>
              <w:top w:val="single" w:sz="4" w:space="0" w:color="auto"/>
              <w:left w:val="single" w:sz="4" w:space="0" w:color="auto"/>
              <w:bottom w:val="single" w:sz="4" w:space="0" w:color="auto"/>
              <w:right w:val="single" w:sz="4" w:space="0" w:color="auto"/>
            </w:tcBorders>
          </w:tcPr>
          <w:p w:rsidR="008F1889" w:rsidRDefault="008F1889" w:rsidP="00FB0E2B">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rsidR="008F1889" w:rsidRDefault="008F1889" w:rsidP="00FB0E2B">
            <w:pPr>
              <w:snapToGrid w:val="0"/>
              <w:spacing w:beforeLines="50" w:before="156"/>
              <w:jc w:val="center"/>
              <w:rPr>
                <w:rFonts w:ascii="宋体"/>
                <w:sz w:val="24"/>
                <w:szCs w:val="24"/>
              </w:rPr>
            </w:pPr>
          </w:p>
        </w:tc>
      </w:tr>
      <w:tr w:rsidR="008F1889">
        <w:trPr>
          <w:trHeight w:val="570"/>
        </w:trPr>
        <w:tc>
          <w:tcPr>
            <w:tcW w:w="1879" w:type="dxa"/>
            <w:tcBorders>
              <w:top w:val="single" w:sz="4" w:space="0" w:color="auto"/>
              <w:bottom w:val="single" w:sz="4" w:space="0" w:color="auto"/>
              <w:right w:val="single" w:sz="4" w:space="0" w:color="auto"/>
            </w:tcBorders>
            <w:vAlign w:val="center"/>
          </w:tcPr>
          <w:p w:rsidR="008F1889" w:rsidRDefault="008F1889" w:rsidP="00FB0E2B">
            <w:pPr>
              <w:snapToGrid w:val="0"/>
              <w:spacing w:beforeLines="50" w:before="156"/>
              <w:jc w:val="center"/>
              <w:rPr>
                <w:rFonts w:ascii="宋体"/>
                <w:sz w:val="24"/>
                <w:szCs w:val="24"/>
              </w:rPr>
            </w:pPr>
          </w:p>
        </w:tc>
        <w:tc>
          <w:tcPr>
            <w:tcW w:w="2369" w:type="dxa"/>
            <w:tcBorders>
              <w:top w:val="single" w:sz="4" w:space="0" w:color="auto"/>
              <w:left w:val="single" w:sz="4" w:space="0" w:color="auto"/>
              <w:bottom w:val="single" w:sz="4" w:space="0" w:color="auto"/>
              <w:right w:val="single" w:sz="4" w:space="0" w:color="auto"/>
            </w:tcBorders>
            <w:vAlign w:val="center"/>
          </w:tcPr>
          <w:p w:rsidR="008F1889" w:rsidRDefault="008F1889" w:rsidP="00FB0E2B">
            <w:pPr>
              <w:snapToGrid w:val="0"/>
              <w:spacing w:beforeLines="50" w:before="156"/>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F1889" w:rsidRDefault="008F1889" w:rsidP="00FB0E2B">
            <w:pPr>
              <w:snapToGrid w:val="0"/>
              <w:spacing w:beforeLines="50" w:before="156"/>
              <w:jc w:val="center"/>
              <w:rPr>
                <w:rFonts w:ascii="宋体"/>
                <w:sz w:val="24"/>
                <w:szCs w:val="24"/>
              </w:rPr>
            </w:pPr>
          </w:p>
        </w:tc>
        <w:tc>
          <w:tcPr>
            <w:tcW w:w="3020" w:type="dxa"/>
            <w:tcBorders>
              <w:top w:val="single" w:sz="4" w:space="0" w:color="auto"/>
              <w:left w:val="single" w:sz="4" w:space="0" w:color="auto"/>
              <w:bottom w:val="single" w:sz="4" w:space="0" w:color="auto"/>
              <w:right w:val="single" w:sz="4" w:space="0" w:color="auto"/>
            </w:tcBorders>
          </w:tcPr>
          <w:p w:rsidR="008F1889" w:rsidRDefault="008F1889" w:rsidP="00FB0E2B">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rsidR="008F1889" w:rsidRDefault="008F1889" w:rsidP="00FB0E2B">
            <w:pPr>
              <w:snapToGrid w:val="0"/>
              <w:spacing w:beforeLines="50" w:before="156"/>
              <w:jc w:val="center"/>
              <w:rPr>
                <w:rFonts w:ascii="宋体"/>
                <w:sz w:val="24"/>
                <w:szCs w:val="24"/>
              </w:rPr>
            </w:pPr>
          </w:p>
        </w:tc>
      </w:tr>
      <w:tr w:rsidR="008F1889">
        <w:trPr>
          <w:trHeight w:val="570"/>
        </w:trPr>
        <w:tc>
          <w:tcPr>
            <w:tcW w:w="1879" w:type="dxa"/>
            <w:tcBorders>
              <w:top w:val="single" w:sz="4" w:space="0" w:color="auto"/>
              <w:bottom w:val="single" w:sz="4" w:space="0" w:color="auto"/>
              <w:right w:val="single" w:sz="4" w:space="0" w:color="auto"/>
            </w:tcBorders>
            <w:vAlign w:val="center"/>
          </w:tcPr>
          <w:p w:rsidR="008F1889" w:rsidRDefault="008F1889" w:rsidP="00FB0E2B">
            <w:pPr>
              <w:snapToGrid w:val="0"/>
              <w:spacing w:beforeLines="50" w:before="156"/>
              <w:jc w:val="center"/>
              <w:rPr>
                <w:rFonts w:ascii="宋体"/>
                <w:sz w:val="24"/>
                <w:szCs w:val="24"/>
              </w:rPr>
            </w:pPr>
          </w:p>
        </w:tc>
        <w:tc>
          <w:tcPr>
            <w:tcW w:w="2369" w:type="dxa"/>
            <w:tcBorders>
              <w:top w:val="single" w:sz="4" w:space="0" w:color="auto"/>
              <w:left w:val="single" w:sz="4" w:space="0" w:color="auto"/>
              <w:bottom w:val="single" w:sz="4" w:space="0" w:color="auto"/>
              <w:right w:val="single" w:sz="4" w:space="0" w:color="auto"/>
            </w:tcBorders>
            <w:vAlign w:val="center"/>
          </w:tcPr>
          <w:p w:rsidR="008F1889" w:rsidRDefault="008F1889" w:rsidP="00FB0E2B">
            <w:pPr>
              <w:snapToGrid w:val="0"/>
              <w:spacing w:beforeLines="50" w:before="156"/>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F1889" w:rsidRDefault="008F1889" w:rsidP="00FB0E2B">
            <w:pPr>
              <w:snapToGrid w:val="0"/>
              <w:spacing w:beforeLines="50" w:before="156"/>
              <w:jc w:val="center"/>
              <w:rPr>
                <w:rFonts w:ascii="宋体"/>
                <w:sz w:val="24"/>
                <w:szCs w:val="24"/>
              </w:rPr>
            </w:pPr>
          </w:p>
        </w:tc>
        <w:tc>
          <w:tcPr>
            <w:tcW w:w="3020" w:type="dxa"/>
            <w:tcBorders>
              <w:top w:val="single" w:sz="4" w:space="0" w:color="auto"/>
              <w:left w:val="single" w:sz="4" w:space="0" w:color="auto"/>
              <w:bottom w:val="single" w:sz="4" w:space="0" w:color="auto"/>
              <w:right w:val="single" w:sz="4" w:space="0" w:color="auto"/>
            </w:tcBorders>
          </w:tcPr>
          <w:p w:rsidR="008F1889" w:rsidRDefault="008F1889" w:rsidP="00FB0E2B">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rsidR="008F1889" w:rsidRDefault="008F1889" w:rsidP="00FB0E2B">
            <w:pPr>
              <w:snapToGrid w:val="0"/>
              <w:spacing w:beforeLines="50" w:before="156"/>
              <w:jc w:val="center"/>
              <w:rPr>
                <w:rFonts w:ascii="宋体"/>
                <w:sz w:val="24"/>
                <w:szCs w:val="24"/>
              </w:rPr>
            </w:pPr>
          </w:p>
        </w:tc>
      </w:tr>
      <w:tr w:rsidR="008F1889">
        <w:trPr>
          <w:trHeight w:val="570"/>
        </w:trPr>
        <w:tc>
          <w:tcPr>
            <w:tcW w:w="1879" w:type="dxa"/>
            <w:tcBorders>
              <w:top w:val="single" w:sz="4" w:space="0" w:color="auto"/>
              <w:bottom w:val="single" w:sz="4" w:space="0" w:color="auto"/>
              <w:right w:val="single" w:sz="4" w:space="0" w:color="auto"/>
            </w:tcBorders>
            <w:vAlign w:val="center"/>
          </w:tcPr>
          <w:p w:rsidR="008F1889" w:rsidRDefault="008F1889" w:rsidP="00FB0E2B">
            <w:pPr>
              <w:snapToGrid w:val="0"/>
              <w:spacing w:beforeLines="50" w:before="156"/>
              <w:rPr>
                <w:rFonts w:ascii="宋体"/>
                <w:sz w:val="24"/>
                <w:szCs w:val="24"/>
              </w:rPr>
            </w:pPr>
          </w:p>
        </w:tc>
        <w:tc>
          <w:tcPr>
            <w:tcW w:w="2369" w:type="dxa"/>
            <w:tcBorders>
              <w:top w:val="single" w:sz="4" w:space="0" w:color="auto"/>
              <w:left w:val="single" w:sz="4" w:space="0" w:color="auto"/>
              <w:bottom w:val="single" w:sz="4" w:space="0" w:color="auto"/>
              <w:right w:val="single" w:sz="4" w:space="0" w:color="auto"/>
            </w:tcBorders>
            <w:vAlign w:val="center"/>
          </w:tcPr>
          <w:p w:rsidR="008F1889" w:rsidRDefault="008F1889" w:rsidP="00FB0E2B">
            <w:pPr>
              <w:snapToGrid w:val="0"/>
              <w:spacing w:beforeLines="50" w:before="156"/>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F1889" w:rsidRDefault="008F1889" w:rsidP="00FB0E2B">
            <w:pPr>
              <w:snapToGrid w:val="0"/>
              <w:spacing w:beforeLines="50" w:before="156"/>
              <w:jc w:val="center"/>
              <w:rPr>
                <w:rFonts w:ascii="宋体"/>
                <w:sz w:val="24"/>
                <w:szCs w:val="24"/>
              </w:rPr>
            </w:pPr>
          </w:p>
        </w:tc>
        <w:tc>
          <w:tcPr>
            <w:tcW w:w="3020" w:type="dxa"/>
            <w:tcBorders>
              <w:top w:val="single" w:sz="4" w:space="0" w:color="auto"/>
              <w:left w:val="single" w:sz="4" w:space="0" w:color="auto"/>
              <w:bottom w:val="single" w:sz="4" w:space="0" w:color="auto"/>
              <w:right w:val="single" w:sz="4" w:space="0" w:color="auto"/>
            </w:tcBorders>
          </w:tcPr>
          <w:p w:rsidR="008F1889" w:rsidRDefault="008F1889" w:rsidP="00FB0E2B">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rsidR="008F1889" w:rsidRDefault="008F1889" w:rsidP="00FB0E2B">
            <w:pPr>
              <w:snapToGrid w:val="0"/>
              <w:spacing w:beforeLines="50" w:before="156"/>
              <w:jc w:val="center"/>
              <w:rPr>
                <w:rFonts w:ascii="宋体"/>
                <w:sz w:val="24"/>
                <w:szCs w:val="24"/>
              </w:rPr>
            </w:pPr>
          </w:p>
        </w:tc>
      </w:tr>
      <w:tr w:rsidR="008F1889">
        <w:trPr>
          <w:trHeight w:val="570"/>
        </w:trPr>
        <w:tc>
          <w:tcPr>
            <w:tcW w:w="1879" w:type="dxa"/>
            <w:tcBorders>
              <w:top w:val="single" w:sz="4" w:space="0" w:color="auto"/>
              <w:bottom w:val="single" w:sz="4" w:space="0" w:color="auto"/>
              <w:right w:val="single" w:sz="4" w:space="0" w:color="auto"/>
            </w:tcBorders>
            <w:vAlign w:val="center"/>
          </w:tcPr>
          <w:p w:rsidR="008F1889" w:rsidRDefault="008F1889" w:rsidP="008F1889">
            <w:pPr>
              <w:autoSpaceDE w:val="0"/>
              <w:autoSpaceDN w:val="0"/>
              <w:adjustRightInd w:val="0"/>
              <w:spacing w:line="360" w:lineRule="auto"/>
              <w:jc w:val="center"/>
              <w:rPr>
                <w:rFonts w:ascii="宋体"/>
                <w:lang w:val="zh-CN"/>
              </w:rPr>
            </w:pPr>
          </w:p>
        </w:tc>
        <w:tc>
          <w:tcPr>
            <w:tcW w:w="2369" w:type="dxa"/>
            <w:tcBorders>
              <w:top w:val="single" w:sz="4" w:space="0" w:color="auto"/>
              <w:left w:val="single" w:sz="4" w:space="0" w:color="auto"/>
              <w:bottom w:val="single" w:sz="4" w:space="0" w:color="auto"/>
              <w:right w:val="single" w:sz="4" w:space="0" w:color="auto"/>
            </w:tcBorders>
            <w:vAlign w:val="center"/>
          </w:tcPr>
          <w:p w:rsidR="008F1889" w:rsidRDefault="008F1889" w:rsidP="00FB0E2B">
            <w:pPr>
              <w:snapToGrid w:val="0"/>
              <w:spacing w:beforeLines="50" w:before="156"/>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F1889" w:rsidRDefault="008F1889" w:rsidP="00FB0E2B">
            <w:pPr>
              <w:snapToGrid w:val="0"/>
              <w:spacing w:beforeLines="50" w:before="156"/>
              <w:jc w:val="center"/>
              <w:rPr>
                <w:rFonts w:ascii="宋体"/>
                <w:sz w:val="24"/>
                <w:szCs w:val="24"/>
              </w:rPr>
            </w:pPr>
          </w:p>
        </w:tc>
        <w:tc>
          <w:tcPr>
            <w:tcW w:w="3020" w:type="dxa"/>
            <w:tcBorders>
              <w:top w:val="single" w:sz="4" w:space="0" w:color="auto"/>
              <w:left w:val="single" w:sz="4" w:space="0" w:color="auto"/>
              <w:bottom w:val="single" w:sz="4" w:space="0" w:color="auto"/>
              <w:right w:val="single" w:sz="4" w:space="0" w:color="auto"/>
            </w:tcBorders>
          </w:tcPr>
          <w:p w:rsidR="008F1889" w:rsidRDefault="008F1889" w:rsidP="00FB0E2B">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rsidR="008F1889" w:rsidRDefault="008F1889" w:rsidP="00FB0E2B">
            <w:pPr>
              <w:snapToGrid w:val="0"/>
              <w:spacing w:beforeLines="50" w:before="156"/>
              <w:jc w:val="center"/>
              <w:rPr>
                <w:rFonts w:ascii="宋体"/>
                <w:sz w:val="24"/>
                <w:szCs w:val="24"/>
              </w:rPr>
            </w:pPr>
          </w:p>
        </w:tc>
      </w:tr>
    </w:tbl>
    <w:p w:rsidR="003F7A72" w:rsidRDefault="00882D89">
      <w:pPr>
        <w:spacing w:line="360" w:lineRule="auto"/>
        <w:jc w:val="center"/>
        <w:rPr>
          <w:rFonts w:ascii="宋体"/>
        </w:rPr>
      </w:pPr>
      <w:r>
        <w:rPr>
          <w:rFonts w:ascii="宋体" w:hint="eastAsia"/>
        </w:rPr>
        <w:t>注：投标人提交的投标文件中与采购文件的技术、商务部分的要求有不同时，应逐条列在</w:t>
      </w:r>
    </w:p>
    <w:p w:rsidR="003F7A72" w:rsidRDefault="00882D89">
      <w:pPr>
        <w:spacing w:line="360" w:lineRule="auto"/>
        <w:rPr>
          <w:rFonts w:ascii="宋体"/>
        </w:rPr>
      </w:pPr>
      <w:r>
        <w:rPr>
          <w:rFonts w:ascii="宋体" w:hint="eastAsia"/>
        </w:rPr>
        <w:t>偏离表中，否则将认为投标人接受采购文件的要求。</w:t>
      </w:r>
    </w:p>
    <w:p w:rsidR="003F7A72" w:rsidRDefault="003F7A72">
      <w:pPr>
        <w:jc w:val="right"/>
        <w:rPr>
          <w:rFonts w:ascii="仿宋_GB2312" w:eastAsia="仿宋_GB2312"/>
        </w:rPr>
      </w:pPr>
    </w:p>
    <w:p w:rsidR="003F7A72" w:rsidRDefault="00882D89">
      <w:pPr>
        <w:spacing w:line="360" w:lineRule="auto"/>
        <w:ind w:firstLineChars="200" w:firstLine="420"/>
        <w:jc w:val="center"/>
        <w:rPr>
          <w:rFonts w:ascii="宋体"/>
          <w:bCs/>
        </w:rPr>
      </w:pPr>
      <w:r>
        <w:rPr>
          <w:rFonts w:ascii="宋体" w:hAnsi="宋体" w:hint="eastAsia"/>
          <w:bCs/>
        </w:rPr>
        <w:t>投标人：（单位盖章）</w:t>
      </w:r>
    </w:p>
    <w:p w:rsidR="003F7A72" w:rsidRDefault="00882D89">
      <w:pPr>
        <w:spacing w:line="360" w:lineRule="auto"/>
        <w:ind w:firstLineChars="200" w:firstLine="420"/>
        <w:jc w:val="center"/>
        <w:rPr>
          <w:rFonts w:ascii="宋体"/>
          <w:bCs/>
        </w:rPr>
      </w:pPr>
      <w:r>
        <w:rPr>
          <w:rFonts w:ascii="宋体" w:hAnsi="宋体" w:hint="eastAsia"/>
          <w:bCs/>
        </w:rPr>
        <w:t xml:space="preserve">              法定代表人或</w:t>
      </w:r>
      <w:r w:rsidR="00D24953">
        <w:rPr>
          <w:rFonts w:ascii="宋体" w:hAnsi="宋体" w:hint="eastAsia"/>
          <w:bCs/>
        </w:rPr>
        <w:t>授权代表</w:t>
      </w:r>
      <w:r>
        <w:rPr>
          <w:rFonts w:ascii="宋体" w:hAnsi="宋体" w:hint="eastAsia"/>
          <w:bCs/>
        </w:rPr>
        <w:t>：（签字或盖章）</w:t>
      </w:r>
    </w:p>
    <w:p w:rsidR="003F7A72" w:rsidRDefault="00882D89">
      <w:pPr>
        <w:spacing w:line="360" w:lineRule="auto"/>
        <w:ind w:firstLineChars="200" w:firstLine="420"/>
        <w:rPr>
          <w:rFonts w:ascii="宋体"/>
          <w:bCs/>
        </w:rPr>
      </w:pPr>
      <w:r>
        <w:rPr>
          <w:rFonts w:ascii="宋体" w:hAnsi="宋体" w:hint="eastAsia"/>
          <w:bCs/>
        </w:rPr>
        <w:t xml:space="preserve">                             日期：   年    月    日</w:t>
      </w:r>
    </w:p>
    <w:p w:rsidR="003F7A72" w:rsidRDefault="00882D89">
      <w:pPr>
        <w:jc w:val="center"/>
        <w:rPr>
          <w:rFonts w:ascii="楷体_GB2312" w:eastAsia="楷体_GB2312" w:hAnsi="宋体"/>
          <w:b/>
          <w:sz w:val="32"/>
          <w:szCs w:val="32"/>
        </w:rPr>
      </w:pPr>
      <w:bookmarkStart w:id="10" w:name="_Toc144974864"/>
      <w:bookmarkStart w:id="11" w:name="_Toc152042585"/>
      <w:bookmarkStart w:id="12" w:name="_Toc152045796"/>
      <w:bookmarkStart w:id="13" w:name="_Toc227984083"/>
      <w:bookmarkStart w:id="14" w:name="_Toc351745529"/>
      <w:r>
        <w:rPr>
          <w:rFonts w:ascii="楷体_GB2312" w:eastAsia="楷体_GB2312" w:hAnsi="宋体" w:hint="eastAsia"/>
          <w:b/>
          <w:sz w:val="32"/>
          <w:szCs w:val="32"/>
        </w:rPr>
        <w:lastRenderedPageBreak/>
        <w:t>项目管理机构配备情况表</w:t>
      </w:r>
    </w:p>
    <w:p w:rsidR="003F7A72" w:rsidRDefault="003F7A72">
      <w:pPr>
        <w:ind w:firstLineChars="100" w:firstLine="240"/>
        <w:rPr>
          <w:rFonts w:ascii="宋体" w:hAnsi="宋体"/>
          <w:sz w:val="24"/>
          <w:szCs w:val="24"/>
        </w:rPr>
      </w:pPr>
    </w:p>
    <w:tbl>
      <w:tblPr>
        <w:tblpPr w:leftFromText="180" w:rightFromText="180" w:vertAnchor="text" w:horzAnchor="page" w:tblpX="1045" w:tblpY="312"/>
        <w:tblOverlap w:val="never"/>
        <w:tblW w:w="1012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095"/>
        <w:gridCol w:w="1185"/>
        <w:gridCol w:w="1020"/>
        <w:gridCol w:w="1275"/>
        <w:gridCol w:w="780"/>
        <w:gridCol w:w="780"/>
        <w:gridCol w:w="1230"/>
        <w:gridCol w:w="810"/>
        <w:gridCol w:w="960"/>
        <w:gridCol w:w="990"/>
      </w:tblGrid>
      <w:tr w:rsidR="003F7A72">
        <w:trPr>
          <w:trHeight w:val="524"/>
        </w:trPr>
        <w:tc>
          <w:tcPr>
            <w:tcW w:w="1095" w:type="dxa"/>
            <w:vMerge w:val="restart"/>
            <w:tcBorders>
              <w:top w:val="dashSmallGap" w:sz="4" w:space="0" w:color="auto"/>
              <w:left w:val="dashSmallGap" w:sz="4" w:space="0" w:color="auto"/>
              <w:bottom w:val="dashSmallGap" w:sz="4" w:space="0" w:color="auto"/>
              <w:right w:val="dashSmallGap" w:sz="4" w:space="0" w:color="auto"/>
            </w:tcBorders>
            <w:vAlign w:val="center"/>
          </w:tcPr>
          <w:p w:rsidR="003F7A72" w:rsidRDefault="003F7A72">
            <w:pPr>
              <w:jc w:val="center"/>
              <w:rPr>
                <w:rFonts w:ascii="宋体" w:hAnsi="宋体"/>
                <w:szCs w:val="21"/>
              </w:rPr>
            </w:pPr>
          </w:p>
          <w:p w:rsidR="003F7A72" w:rsidRDefault="00882D89">
            <w:pPr>
              <w:jc w:val="center"/>
              <w:rPr>
                <w:rFonts w:ascii="宋体" w:hAnsi="宋体"/>
                <w:szCs w:val="21"/>
              </w:rPr>
            </w:pPr>
            <w:r>
              <w:rPr>
                <w:rFonts w:ascii="宋体" w:hAnsi="宋体" w:hint="eastAsia"/>
                <w:szCs w:val="21"/>
              </w:rPr>
              <w:t>职务</w:t>
            </w:r>
          </w:p>
        </w:tc>
        <w:tc>
          <w:tcPr>
            <w:tcW w:w="1185" w:type="dxa"/>
            <w:vMerge w:val="restart"/>
            <w:tcBorders>
              <w:top w:val="dashSmallGap" w:sz="4" w:space="0" w:color="auto"/>
              <w:left w:val="dashSmallGap" w:sz="4" w:space="0" w:color="auto"/>
              <w:bottom w:val="dashSmallGap" w:sz="4" w:space="0" w:color="auto"/>
              <w:right w:val="dashSmallGap" w:sz="4" w:space="0" w:color="auto"/>
            </w:tcBorders>
            <w:vAlign w:val="center"/>
          </w:tcPr>
          <w:p w:rsidR="003F7A72" w:rsidRDefault="003F7A72">
            <w:pPr>
              <w:jc w:val="center"/>
              <w:rPr>
                <w:rFonts w:ascii="宋体" w:hAnsi="宋体"/>
                <w:szCs w:val="21"/>
              </w:rPr>
            </w:pPr>
          </w:p>
          <w:p w:rsidR="003F7A72" w:rsidRDefault="00882D89">
            <w:pPr>
              <w:jc w:val="center"/>
              <w:rPr>
                <w:rFonts w:ascii="宋体" w:hAnsi="宋体"/>
                <w:szCs w:val="21"/>
              </w:rPr>
            </w:pPr>
            <w:r>
              <w:rPr>
                <w:rFonts w:ascii="宋体" w:hAnsi="宋体" w:hint="eastAsia"/>
                <w:szCs w:val="21"/>
              </w:rPr>
              <w:t>姓名</w:t>
            </w:r>
          </w:p>
        </w:tc>
        <w:tc>
          <w:tcPr>
            <w:tcW w:w="1020" w:type="dxa"/>
            <w:vMerge w:val="restart"/>
            <w:tcBorders>
              <w:top w:val="dashSmallGap" w:sz="4" w:space="0" w:color="auto"/>
              <w:left w:val="dashSmallGap" w:sz="4" w:space="0" w:color="auto"/>
              <w:bottom w:val="dashSmallGap" w:sz="4" w:space="0" w:color="auto"/>
              <w:right w:val="dashSmallGap" w:sz="4" w:space="0" w:color="auto"/>
            </w:tcBorders>
            <w:vAlign w:val="center"/>
          </w:tcPr>
          <w:p w:rsidR="003F7A72" w:rsidRDefault="003F7A72">
            <w:pPr>
              <w:jc w:val="center"/>
              <w:rPr>
                <w:rFonts w:ascii="宋体" w:hAnsi="宋体"/>
                <w:szCs w:val="21"/>
              </w:rPr>
            </w:pPr>
          </w:p>
          <w:p w:rsidR="003F7A72" w:rsidRDefault="00882D89">
            <w:pPr>
              <w:jc w:val="center"/>
              <w:rPr>
                <w:rFonts w:ascii="宋体" w:hAnsi="宋体"/>
                <w:szCs w:val="21"/>
              </w:rPr>
            </w:pPr>
            <w:r>
              <w:rPr>
                <w:rFonts w:ascii="宋体" w:hAnsi="宋体" w:hint="eastAsia"/>
                <w:szCs w:val="21"/>
              </w:rPr>
              <w:t>职称</w:t>
            </w:r>
          </w:p>
        </w:tc>
        <w:tc>
          <w:tcPr>
            <w:tcW w:w="4875" w:type="dxa"/>
            <w:gridSpan w:val="5"/>
            <w:tcBorders>
              <w:top w:val="dashSmallGap" w:sz="4" w:space="0" w:color="auto"/>
              <w:left w:val="dashSmallGap" w:sz="4" w:space="0" w:color="auto"/>
              <w:bottom w:val="dashSmallGap" w:sz="4" w:space="0" w:color="auto"/>
              <w:right w:val="dashSmallGap" w:sz="4" w:space="0" w:color="auto"/>
            </w:tcBorders>
            <w:vAlign w:val="center"/>
          </w:tcPr>
          <w:p w:rsidR="003F7A72" w:rsidRDefault="00882D89">
            <w:pPr>
              <w:ind w:firstLineChars="400" w:firstLine="840"/>
              <w:rPr>
                <w:rFonts w:ascii="宋体" w:hAnsi="宋体"/>
                <w:szCs w:val="21"/>
              </w:rPr>
            </w:pPr>
            <w:r>
              <w:rPr>
                <w:rFonts w:ascii="宋体" w:hAnsi="宋体" w:hint="eastAsia"/>
                <w:szCs w:val="21"/>
              </w:rPr>
              <w:t>执业或职业资格证明</w:t>
            </w:r>
          </w:p>
        </w:tc>
        <w:tc>
          <w:tcPr>
            <w:tcW w:w="1950" w:type="dxa"/>
            <w:gridSpan w:val="2"/>
            <w:tcBorders>
              <w:top w:val="dashSmallGap" w:sz="4" w:space="0" w:color="auto"/>
              <w:left w:val="dashSmallGap" w:sz="4" w:space="0" w:color="auto"/>
              <w:bottom w:val="dashSmallGap" w:sz="4" w:space="0" w:color="auto"/>
              <w:right w:val="dashSmallGap" w:sz="4" w:space="0" w:color="auto"/>
            </w:tcBorders>
            <w:vAlign w:val="center"/>
          </w:tcPr>
          <w:p w:rsidR="003F7A72" w:rsidRDefault="00882D89">
            <w:pPr>
              <w:ind w:firstLineChars="100" w:firstLine="210"/>
              <w:jc w:val="center"/>
              <w:rPr>
                <w:rFonts w:ascii="宋体" w:hAnsi="宋体"/>
                <w:szCs w:val="21"/>
              </w:rPr>
            </w:pPr>
            <w:r>
              <w:rPr>
                <w:rFonts w:ascii="宋体" w:hAnsi="宋体" w:hint="eastAsia"/>
                <w:szCs w:val="21"/>
              </w:rPr>
              <w:t>已承担</w:t>
            </w:r>
          </w:p>
          <w:p w:rsidR="003F7A72" w:rsidRDefault="00882D89">
            <w:pPr>
              <w:ind w:firstLineChars="100" w:firstLine="210"/>
              <w:jc w:val="center"/>
              <w:rPr>
                <w:rFonts w:ascii="宋体" w:hAnsi="宋体"/>
                <w:szCs w:val="21"/>
              </w:rPr>
            </w:pPr>
            <w:r>
              <w:rPr>
                <w:rFonts w:ascii="宋体" w:hAnsi="宋体" w:hint="eastAsia"/>
                <w:szCs w:val="21"/>
              </w:rPr>
              <w:t>在建工程情况</w:t>
            </w:r>
          </w:p>
        </w:tc>
      </w:tr>
      <w:tr w:rsidR="003F7A72">
        <w:trPr>
          <w:trHeight w:val="524"/>
        </w:trPr>
        <w:tc>
          <w:tcPr>
            <w:tcW w:w="1095" w:type="dxa"/>
            <w:vMerge/>
            <w:tcBorders>
              <w:top w:val="dashSmallGap" w:sz="4" w:space="0" w:color="auto"/>
              <w:left w:val="dashSmallGap" w:sz="4" w:space="0" w:color="auto"/>
              <w:bottom w:val="dashSmallGap" w:sz="4" w:space="0" w:color="auto"/>
              <w:right w:val="dashSmallGap" w:sz="4" w:space="0" w:color="auto"/>
            </w:tcBorders>
            <w:vAlign w:val="center"/>
          </w:tcPr>
          <w:p w:rsidR="003F7A72" w:rsidRDefault="003F7A72">
            <w:pPr>
              <w:widowControl/>
              <w:jc w:val="left"/>
              <w:rPr>
                <w:rFonts w:ascii="宋体" w:hAnsi="宋体"/>
                <w:szCs w:val="21"/>
              </w:rPr>
            </w:pPr>
          </w:p>
        </w:tc>
        <w:tc>
          <w:tcPr>
            <w:tcW w:w="1185" w:type="dxa"/>
            <w:vMerge/>
            <w:tcBorders>
              <w:top w:val="dashSmallGap" w:sz="4" w:space="0" w:color="auto"/>
              <w:left w:val="dashSmallGap" w:sz="4" w:space="0" w:color="auto"/>
              <w:bottom w:val="dashSmallGap" w:sz="4" w:space="0" w:color="auto"/>
              <w:right w:val="dashSmallGap" w:sz="4" w:space="0" w:color="auto"/>
            </w:tcBorders>
            <w:vAlign w:val="center"/>
          </w:tcPr>
          <w:p w:rsidR="003F7A72" w:rsidRDefault="003F7A72">
            <w:pPr>
              <w:widowControl/>
              <w:jc w:val="left"/>
              <w:rPr>
                <w:rFonts w:ascii="宋体" w:hAnsi="宋体"/>
                <w:szCs w:val="21"/>
              </w:rPr>
            </w:pPr>
          </w:p>
        </w:tc>
        <w:tc>
          <w:tcPr>
            <w:tcW w:w="1020" w:type="dxa"/>
            <w:vMerge/>
            <w:tcBorders>
              <w:top w:val="dashSmallGap" w:sz="4" w:space="0" w:color="auto"/>
              <w:left w:val="dashSmallGap" w:sz="4" w:space="0" w:color="auto"/>
              <w:bottom w:val="dashSmallGap" w:sz="4" w:space="0" w:color="auto"/>
              <w:right w:val="dashSmallGap" w:sz="4" w:space="0" w:color="auto"/>
            </w:tcBorders>
            <w:vAlign w:val="center"/>
          </w:tcPr>
          <w:p w:rsidR="003F7A72" w:rsidRDefault="003F7A72">
            <w:pPr>
              <w:widowControl/>
              <w:jc w:val="left"/>
              <w:rPr>
                <w:rFonts w:ascii="宋体" w:hAnsi="宋体"/>
                <w:szCs w:val="21"/>
              </w:rPr>
            </w:pPr>
          </w:p>
        </w:tc>
        <w:tc>
          <w:tcPr>
            <w:tcW w:w="1275" w:type="dxa"/>
            <w:tcBorders>
              <w:top w:val="dashSmallGap" w:sz="4" w:space="0" w:color="auto"/>
              <w:left w:val="dashSmallGap" w:sz="4" w:space="0" w:color="auto"/>
              <w:bottom w:val="dashSmallGap" w:sz="4" w:space="0" w:color="auto"/>
              <w:right w:val="dashSmallGap" w:sz="4" w:space="0" w:color="auto"/>
            </w:tcBorders>
            <w:vAlign w:val="center"/>
          </w:tcPr>
          <w:p w:rsidR="003F7A72" w:rsidRDefault="00882D89">
            <w:pPr>
              <w:jc w:val="center"/>
              <w:rPr>
                <w:rFonts w:ascii="宋体" w:hAnsi="宋体"/>
                <w:szCs w:val="21"/>
              </w:rPr>
            </w:pPr>
            <w:r>
              <w:rPr>
                <w:rFonts w:ascii="宋体" w:hAnsi="宋体" w:hint="eastAsia"/>
                <w:szCs w:val="21"/>
              </w:rPr>
              <w:t>证书名称</w:t>
            </w:r>
          </w:p>
        </w:tc>
        <w:tc>
          <w:tcPr>
            <w:tcW w:w="780" w:type="dxa"/>
            <w:tcBorders>
              <w:top w:val="dashSmallGap" w:sz="4" w:space="0" w:color="auto"/>
              <w:left w:val="dashSmallGap" w:sz="4" w:space="0" w:color="auto"/>
              <w:bottom w:val="dashSmallGap" w:sz="4" w:space="0" w:color="auto"/>
              <w:right w:val="dashSmallGap" w:sz="4" w:space="0" w:color="auto"/>
            </w:tcBorders>
            <w:vAlign w:val="center"/>
          </w:tcPr>
          <w:p w:rsidR="003F7A72" w:rsidRDefault="00882D89">
            <w:pPr>
              <w:rPr>
                <w:rFonts w:ascii="宋体" w:hAnsi="宋体"/>
                <w:szCs w:val="21"/>
              </w:rPr>
            </w:pPr>
            <w:r>
              <w:rPr>
                <w:rFonts w:ascii="宋体" w:hAnsi="宋体" w:hint="eastAsia"/>
                <w:szCs w:val="21"/>
              </w:rPr>
              <w:t>级别</w:t>
            </w:r>
          </w:p>
        </w:tc>
        <w:tc>
          <w:tcPr>
            <w:tcW w:w="780" w:type="dxa"/>
            <w:tcBorders>
              <w:top w:val="dashSmallGap" w:sz="4" w:space="0" w:color="auto"/>
              <w:left w:val="dashSmallGap" w:sz="4" w:space="0" w:color="auto"/>
              <w:bottom w:val="dashSmallGap" w:sz="4" w:space="0" w:color="auto"/>
              <w:right w:val="dashSmallGap" w:sz="4" w:space="0" w:color="auto"/>
            </w:tcBorders>
            <w:vAlign w:val="center"/>
          </w:tcPr>
          <w:p w:rsidR="003F7A72" w:rsidRDefault="00882D89">
            <w:pPr>
              <w:rPr>
                <w:rFonts w:ascii="宋体" w:hAnsi="宋体"/>
                <w:szCs w:val="21"/>
              </w:rPr>
            </w:pPr>
            <w:r>
              <w:rPr>
                <w:rFonts w:ascii="宋体" w:hAnsi="宋体" w:hint="eastAsia"/>
                <w:szCs w:val="21"/>
              </w:rPr>
              <w:t>证号</w:t>
            </w:r>
          </w:p>
        </w:tc>
        <w:tc>
          <w:tcPr>
            <w:tcW w:w="1230" w:type="dxa"/>
            <w:tcBorders>
              <w:top w:val="dashSmallGap" w:sz="4" w:space="0" w:color="auto"/>
              <w:left w:val="dashSmallGap" w:sz="4" w:space="0" w:color="auto"/>
              <w:bottom w:val="dashSmallGap" w:sz="4" w:space="0" w:color="auto"/>
              <w:right w:val="dashSmallGap" w:sz="4" w:space="0" w:color="auto"/>
            </w:tcBorders>
            <w:vAlign w:val="center"/>
          </w:tcPr>
          <w:p w:rsidR="003F7A72" w:rsidRDefault="00882D89">
            <w:pPr>
              <w:rPr>
                <w:rFonts w:ascii="宋体" w:hAnsi="宋体"/>
                <w:szCs w:val="21"/>
              </w:rPr>
            </w:pPr>
            <w:r>
              <w:rPr>
                <w:rFonts w:ascii="宋体" w:hAnsi="宋体" w:hint="eastAsia"/>
                <w:szCs w:val="21"/>
              </w:rPr>
              <w:t>毕业院校</w:t>
            </w:r>
          </w:p>
        </w:tc>
        <w:tc>
          <w:tcPr>
            <w:tcW w:w="810" w:type="dxa"/>
            <w:tcBorders>
              <w:top w:val="dashSmallGap" w:sz="4" w:space="0" w:color="auto"/>
              <w:left w:val="dashSmallGap" w:sz="4" w:space="0" w:color="auto"/>
              <w:bottom w:val="dashSmallGap" w:sz="4" w:space="0" w:color="auto"/>
              <w:right w:val="dashSmallGap" w:sz="4" w:space="0" w:color="auto"/>
            </w:tcBorders>
            <w:vAlign w:val="center"/>
          </w:tcPr>
          <w:p w:rsidR="003F7A72" w:rsidRDefault="00882D89">
            <w:pPr>
              <w:jc w:val="center"/>
              <w:rPr>
                <w:rFonts w:ascii="宋体" w:hAnsi="宋体"/>
                <w:szCs w:val="21"/>
              </w:rPr>
            </w:pPr>
            <w:r>
              <w:rPr>
                <w:rFonts w:ascii="宋体" w:hAnsi="宋体" w:hint="eastAsia"/>
                <w:szCs w:val="21"/>
              </w:rPr>
              <w:t>专业</w:t>
            </w:r>
          </w:p>
        </w:tc>
        <w:tc>
          <w:tcPr>
            <w:tcW w:w="960" w:type="dxa"/>
            <w:tcBorders>
              <w:top w:val="dashSmallGap" w:sz="4" w:space="0" w:color="auto"/>
              <w:left w:val="dashSmallGap" w:sz="4" w:space="0" w:color="auto"/>
              <w:bottom w:val="dashSmallGap" w:sz="4" w:space="0" w:color="auto"/>
              <w:right w:val="dashSmallGap" w:sz="4" w:space="0" w:color="auto"/>
            </w:tcBorders>
            <w:vAlign w:val="center"/>
          </w:tcPr>
          <w:p w:rsidR="003F7A72" w:rsidRDefault="00882D89">
            <w:pPr>
              <w:jc w:val="center"/>
              <w:rPr>
                <w:rFonts w:ascii="宋体" w:hAnsi="宋体"/>
                <w:szCs w:val="21"/>
              </w:rPr>
            </w:pPr>
            <w:r>
              <w:rPr>
                <w:rFonts w:ascii="宋体" w:hAnsi="宋体" w:hint="eastAsia"/>
                <w:szCs w:val="21"/>
              </w:rPr>
              <w:t>项目数</w:t>
            </w:r>
          </w:p>
        </w:tc>
        <w:tc>
          <w:tcPr>
            <w:tcW w:w="990" w:type="dxa"/>
            <w:tcBorders>
              <w:top w:val="dashSmallGap" w:sz="4" w:space="0" w:color="auto"/>
              <w:left w:val="dashSmallGap" w:sz="4" w:space="0" w:color="auto"/>
              <w:bottom w:val="dashSmallGap" w:sz="4" w:space="0" w:color="auto"/>
              <w:right w:val="dashSmallGap" w:sz="4" w:space="0" w:color="auto"/>
            </w:tcBorders>
            <w:vAlign w:val="center"/>
          </w:tcPr>
          <w:p w:rsidR="003F7A72" w:rsidRDefault="00882D89">
            <w:pPr>
              <w:jc w:val="center"/>
              <w:rPr>
                <w:rFonts w:ascii="宋体" w:hAnsi="宋体"/>
                <w:szCs w:val="21"/>
              </w:rPr>
            </w:pPr>
            <w:r>
              <w:rPr>
                <w:rFonts w:ascii="宋体" w:hAnsi="宋体" w:hint="eastAsia"/>
                <w:szCs w:val="21"/>
              </w:rPr>
              <w:t>主要项目名称</w:t>
            </w:r>
          </w:p>
        </w:tc>
      </w:tr>
      <w:tr w:rsidR="003F7A72">
        <w:trPr>
          <w:trHeight w:val="524"/>
        </w:trPr>
        <w:tc>
          <w:tcPr>
            <w:tcW w:w="109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18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02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7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3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81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6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9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r>
      <w:tr w:rsidR="003F7A72">
        <w:trPr>
          <w:trHeight w:val="524"/>
        </w:trPr>
        <w:tc>
          <w:tcPr>
            <w:tcW w:w="109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18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02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7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3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81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6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9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r>
      <w:tr w:rsidR="003F7A72">
        <w:trPr>
          <w:trHeight w:val="524"/>
        </w:trPr>
        <w:tc>
          <w:tcPr>
            <w:tcW w:w="109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18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02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7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3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81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6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9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r>
      <w:tr w:rsidR="003F7A72">
        <w:trPr>
          <w:trHeight w:val="524"/>
        </w:trPr>
        <w:tc>
          <w:tcPr>
            <w:tcW w:w="109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18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02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7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3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81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6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9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r>
      <w:tr w:rsidR="003F7A72">
        <w:trPr>
          <w:trHeight w:val="524"/>
        </w:trPr>
        <w:tc>
          <w:tcPr>
            <w:tcW w:w="109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18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02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7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3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81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6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9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r>
      <w:tr w:rsidR="003F7A72">
        <w:trPr>
          <w:trHeight w:val="524"/>
        </w:trPr>
        <w:tc>
          <w:tcPr>
            <w:tcW w:w="109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18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02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7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3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81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6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9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r>
      <w:tr w:rsidR="003F7A72">
        <w:trPr>
          <w:trHeight w:val="524"/>
        </w:trPr>
        <w:tc>
          <w:tcPr>
            <w:tcW w:w="109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18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02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7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3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81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6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9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r>
      <w:tr w:rsidR="003F7A72">
        <w:trPr>
          <w:trHeight w:val="524"/>
        </w:trPr>
        <w:tc>
          <w:tcPr>
            <w:tcW w:w="109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18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02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7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3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81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6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9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r>
      <w:tr w:rsidR="003F7A72">
        <w:trPr>
          <w:trHeight w:val="524"/>
        </w:trPr>
        <w:tc>
          <w:tcPr>
            <w:tcW w:w="109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18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02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7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3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81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6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9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r>
      <w:tr w:rsidR="003F7A72">
        <w:trPr>
          <w:trHeight w:val="524"/>
        </w:trPr>
        <w:tc>
          <w:tcPr>
            <w:tcW w:w="109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18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02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7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3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81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6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9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r>
      <w:tr w:rsidR="003F7A72">
        <w:trPr>
          <w:trHeight w:val="524"/>
        </w:trPr>
        <w:tc>
          <w:tcPr>
            <w:tcW w:w="109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18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02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7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3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81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6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9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r>
      <w:tr w:rsidR="003F7A72">
        <w:trPr>
          <w:trHeight w:val="524"/>
        </w:trPr>
        <w:tc>
          <w:tcPr>
            <w:tcW w:w="109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18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02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7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3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81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6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9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r>
      <w:tr w:rsidR="003F7A72">
        <w:trPr>
          <w:trHeight w:val="524"/>
        </w:trPr>
        <w:tc>
          <w:tcPr>
            <w:tcW w:w="109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18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02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7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3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81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6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9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r>
      <w:tr w:rsidR="003F7A72">
        <w:trPr>
          <w:trHeight w:val="524"/>
        </w:trPr>
        <w:tc>
          <w:tcPr>
            <w:tcW w:w="109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18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02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7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3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81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6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9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r>
      <w:tr w:rsidR="003F7A72">
        <w:trPr>
          <w:trHeight w:val="1117"/>
        </w:trPr>
        <w:tc>
          <w:tcPr>
            <w:tcW w:w="10125" w:type="dxa"/>
            <w:gridSpan w:val="10"/>
            <w:tcBorders>
              <w:top w:val="dashSmallGap" w:sz="4" w:space="0" w:color="auto"/>
              <w:left w:val="nil"/>
              <w:bottom w:val="nil"/>
              <w:right w:val="nil"/>
            </w:tcBorders>
          </w:tcPr>
          <w:p w:rsidR="003F7A72" w:rsidRDefault="00882D89" w:rsidP="00D478F1">
            <w:pPr>
              <w:ind w:firstLineChars="200" w:firstLine="482"/>
              <w:rPr>
                <w:rFonts w:ascii="宋体" w:hAnsi="宋体"/>
                <w:b/>
                <w:sz w:val="24"/>
                <w:szCs w:val="24"/>
              </w:rPr>
            </w:pPr>
            <w:r>
              <w:rPr>
                <w:rFonts w:ascii="宋体" w:hAnsi="宋体" w:hint="eastAsia"/>
                <w:b/>
                <w:sz w:val="24"/>
                <w:szCs w:val="24"/>
              </w:rPr>
              <w:t>一旦我单位中标，将实行项目经理负责制，并配备上述项目管理机构。我方保证上述填报内容真实，若不真实，愿按有关规定接受处理。项目管理班子机构设置、职责分工等情况另附资料说明</w:t>
            </w:r>
          </w:p>
        </w:tc>
      </w:tr>
    </w:tbl>
    <w:p w:rsidR="003F7A72" w:rsidRDefault="003F7A72">
      <w:pPr>
        <w:spacing w:line="360" w:lineRule="auto"/>
        <w:rPr>
          <w:rFonts w:ascii="宋体" w:hAnsi="宋体"/>
          <w:bCs/>
        </w:rPr>
      </w:pPr>
    </w:p>
    <w:p w:rsidR="003F7A72" w:rsidRDefault="003F7A72">
      <w:pPr>
        <w:spacing w:line="360" w:lineRule="auto"/>
        <w:rPr>
          <w:rFonts w:ascii="宋体" w:hAnsi="宋体"/>
          <w:bCs/>
        </w:rPr>
      </w:pPr>
    </w:p>
    <w:p w:rsidR="003F7A72" w:rsidRDefault="00882D89">
      <w:pPr>
        <w:spacing w:line="360" w:lineRule="auto"/>
        <w:ind w:firstLineChars="200" w:firstLine="420"/>
        <w:jc w:val="center"/>
        <w:rPr>
          <w:rFonts w:ascii="宋体"/>
          <w:bCs/>
        </w:rPr>
      </w:pPr>
      <w:r>
        <w:rPr>
          <w:rFonts w:ascii="宋体" w:hAnsi="宋体" w:hint="eastAsia"/>
          <w:bCs/>
        </w:rPr>
        <w:t>投标人：（单位盖章）</w:t>
      </w:r>
    </w:p>
    <w:p w:rsidR="003F7A72" w:rsidRDefault="00882D89">
      <w:pPr>
        <w:spacing w:line="360" w:lineRule="auto"/>
        <w:ind w:firstLineChars="200" w:firstLine="420"/>
        <w:jc w:val="center"/>
        <w:rPr>
          <w:rFonts w:ascii="宋体"/>
          <w:bCs/>
        </w:rPr>
      </w:pPr>
      <w:r>
        <w:rPr>
          <w:rFonts w:ascii="宋体" w:hAnsi="宋体" w:hint="eastAsia"/>
          <w:bCs/>
        </w:rPr>
        <w:t xml:space="preserve">              法定代表人或</w:t>
      </w:r>
      <w:r w:rsidR="00D24953">
        <w:rPr>
          <w:rFonts w:ascii="宋体" w:hAnsi="宋体" w:hint="eastAsia"/>
          <w:bCs/>
        </w:rPr>
        <w:t>授权代表</w:t>
      </w:r>
      <w:r>
        <w:rPr>
          <w:rFonts w:ascii="宋体" w:hAnsi="宋体" w:hint="eastAsia"/>
          <w:bCs/>
        </w:rPr>
        <w:t>：（签字或盖章）</w:t>
      </w:r>
    </w:p>
    <w:p w:rsidR="003F7A72" w:rsidRDefault="00882D89">
      <w:pPr>
        <w:spacing w:line="360" w:lineRule="auto"/>
        <w:ind w:firstLineChars="200" w:firstLine="420"/>
        <w:rPr>
          <w:rFonts w:ascii="宋体"/>
          <w:bCs/>
        </w:rPr>
      </w:pPr>
      <w:r>
        <w:rPr>
          <w:rFonts w:ascii="宋体" w:hAnsi="宋体" w:hint="eastAsia"/>
          <w:bCs/>
        </w:rPr>
        <w:t xml:space="preserve">                             日期：   年    月    日</w:t>
      </w:r>
    </w:p>
    <w:p w:rsidR="004C7199" w:rsidRDefault="004C7199" w:rsidP="004C7199">
      <w:pPr>
        <w:rPr>
          <w:rFonts w:ascii="宋体" w:hAnsi="宋体"/>
          <w:sz w:val="24"/>
          <w:szCs w:val="24"/>
        </w:rPr>
      </w:pPr>
    </w:p>
    <w:p w:rsidR="003F7A72" w:rsidRDefault="00882D89">
      <w:pPr>
        <w:jc w:val="center"/>
        <w:rPr>
          <w:rFonts w:ascii="楷体_GB2312" w:eastAsia="楷体_GB2312" w:hAnsi="宋体"/>
          <w:b/>
          <w:sz w:val="32"/>
          <w:szCs w:val="32"/>
        </w:rPr>
      </w:pPr>
      <w:r>
        <w:rPr>
          <w:rFonts w:ascii="楷体_GB2312" w:eastAsia="楷体_GB2312" w:hAnsi="宋体" w:hint="eastAsia"/>
          <w:b/>
          <w:sz w:val="32"/>
          <w:szCs w:val="32"/>
        </w:rPr>
        <w:lastRenderedPageBreak/>
        <w:t>项目经理简历</w:t>
      </w:r>
      <w:r w:rsidR="00657336">
        <w:rPr>
          <w:rFonts w:ascii="楷体_GB2312" w:eastAsia="楷体_GB2312" w:hAnsi="宋体" w:hint="eastAsia"/>
          <w:b/>
          <w:sz w:val="32"/>
          <w:szCs w:val="32"/>
        </w:rPr>
        <w:t>及</w:t>
      </w:r>
      <w:r>
        <w:rPr>
          <w:rFonts w:ascii="楷体_GB2312" w:eastAsia="楷体_GB2312" w:hAnsi="宋体" w:hint="eastAsia"/>
          <w:b/>
          <w:sz w:val="32"/>
          <w:szCs w:val="32"/>
        </w:rPr>
        <w:t>业绩表</w:t>
      </w:r>
    </w:p>
    <w:p w:rsidR="003F7A72" w:rsidRDefault="003F7A72">
      <w:pPr>
        <w:ind w:firstLineChars="200" w:firstLine="480"/>
        <w:rPr>
          <w:rFonts w:ascii="宋体" w:hAnsi="宋体"/>
          <w:sz w:val="24"/>
          <w:szCs w:val="24"/>
        </w:rPr>
      </w:pPr>
    </w:p>
    <w:tbl>
      <w:tblPr>
        <w:tblW w:w="8336"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291"/>
        <w:gridCol w:w="600"/>
        <w:gridCol w:w="150"/>
        <w:gridCol w:w="363"/>
        <w:gridCol w:w="387"/>
        <w:gridCol w:w="518"/>
        <w:gridCol w:w="247"/>
        <w:gridCol w:w="245"/>
        <w:gridCol w:w="550"/>
        <w:gridCol w:w="780"/>
        <w:gridCol w:w="300"/>
        <w:gridCol w:w="885"/>
        <w:gridCol w:w="405"/>
        <w:gridCol w:w="1220"/>
      </w:tblGrid>
      <w:tr w:rsidR="003F7A72">
        <w:trPr>
          <w:trHeight w:val="515"/>
        </w:trPr>
        <w:tc>
          <w:tcPr>
            <w:tcW w:w="1686" w:type="dxa"/>
            <w:gridSpan w:val="2"/>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Cs w:val="21"/>
              </w:rPr>
            </w:pPr>
            <w:r>
              <w:rPr>
                <w:rFonts w:ascii="宋体" w:hAnsi="宋体" w:hint="eastAsia"/>
                <w:szCs w:val="21"/>
              </w:rPr>
              <w:t>姓  名</w:t>
            </w:r>
          </w:p>
        </w:tc>
        <w:tc>
          <w:tcPr>
            <w:tcW w:w="750" w:type="dxa"/>
            <w:gridSpan w:val="2"/>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Cs w:val="21"/>
              </w:rPr>
            </w:pPr>
            <w:r>
              <w:rPr>
                <w:rFonts w:ascii="宋体" w:hAnsi="宋体" w:hint="eastAsia"/>
                <w:szCs w:val="21"/>
              </w:rPr>
              <w:t>性别</w:t>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c>
          <w:tcPr>
            <w:tcW w:w="795" w:type="dxa"/>
            <w:gridSpan w:val="2"/>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Cs w:val="21"/>
              </w:rPr>
            </w:pPr>
            <w:r>
              <w:rPr>
                <w:rFonts w:ascii="宋体" w:hAnsi="宋体" w:hint="eastAsia"/>
                <w:szCs w:val="21"/>
              </w:rPr>
              <w:t>年龄</w:t>
            </w:r>
          </w:p>
        </w:tc>
        <w:tc>
          <w:tcPr>
            <w:tcW w:w="780" w:type="dxa"/>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Cs w:val="21"/>
              </w:rPr>
            </w:pPr>
            <w:r>
              <w:rPr>
                <w:rFonts w:ascii="宋体" w:hAnsi="宋体" w:hint="eastAsia"/>
                <w:szCs w:val="21"/>
              </w:rPr>
              <w:t>职务</w:t>
            </w:r>
          </w:p>
        </w:tc>
        <w:tc>
          <w:tcPr>
            <w:tcW w:w="1625" w:type="dxa"/>
            <w:gridSpan w:val="2"/>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r>
      <w:tr w:rsidR="003F7A72">
        <w:trPr>
          <w:trHeight w:val="515"/>
        </w:trPr>
        <w:tc>
          <w:tcPr>
            <w:tcW w:w="1686" w:type="dxa"/>
            <w:gridSpan w:val="2"/>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Cs w:val="21"/>
              </w:rPr>
            </w:pPr>
            <w:r>
              <w:rPr>
                <w:rFonts w:ascii="宋体" w:hAnsi="宋体" w:hint="eastAsia"/>
                <w:szCs w:val="21"/>
              </w:rPr>
              <w:t>毕业院校</w:t>
            </w:r>
          </w:p>
        </w:tc>
        <w:tc>
          <w:tcPr>
            <w:tcW w:w="1500" w:type="dxa"/>
            <w:gridSpan w:val="4"/>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c>
          <w:tcPr>
            <w:tcW w:w="765" w:type="dxa"/>
            <w:gridSpan w:val="2"/>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Cs w:val="21"/>
              </w:rPr>
            </w:pPr>
            <w:r>
              <w:rPr>
                <w:rFonts w:ascii="宋体" w:hAnsi="宋体" w:hint="eastAsia"/>
                <w:szCs w:val="21"/>
              </w:rPr>
              <w:t>专业</w:t>
            </w:r>
          </w:p>
        </w:tc>
        <w:tc>
          <w:tcPr>
            <w:tcW w:w="1575" w:type="dxa"/>
            <w:gridSpan w:val="3"/>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Cs w:val="21"/>
              </w:rPr>
            </w:pPr>
            <w:r>
              <w:rPr>
                <w:rFonts w:ascii="宋体" w:hAnsi="宋体" w:hint="eastAsia"/>
                <w:szCs w:val="21"/>
              </w:rPr>
              <w:t>职称</w:t>
            </w:r>
          </w:p>
        </w:tc>
        <w:tc>
          <w:tcPr>
            <w:tcW w:w="1625" w:type="dxa"/>
            <w:gridSpan w:val="2"/>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r>
      <w:tr w:rsidR="003F7A72">
        <w:trPr>
          <w:trHeight w:val="515"/>
        </w:trPr>
        <w:tc>
          <w:tcPr>
            <w:tcW w:w="1686" w:type="dxa"/>
            <w:gridSpan w:val="2"/>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Cs w:val="21"/>
              </w:rPr>
            </w:pPr>
            <w:r>
              <w:rPr>
                <w:rFonts w:ascii="宋体" w:hAnsi="宋体" w:hint="eastAsia"/>
                <w:szCs w:val="21"/>
              </w:rPr>
              <w:t>参加工作时间</w:t>
            </w:r>
          </w:p>
        </w:tc>
        <w:tc>
          <w:tcPr>
            <w:tcW w:w="3840" w:type="dxa"/>
            <w:gridSpan w:val="9"/>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3F7A72" w:rsidRDefault="00882D89">
            <w:pPr>
              <w:rPr>
                <w:rFonts w:ascii="宋体" w:hAnsi="宋体"/>
                <w:szCs w:val="21"/>
              </w:rPr>
            </w:pPr>
            <w:r>
              <w:rPr>
                <w:rFonts w:ascii="宋体" w:hAnsi="宋体" w:hint="eastAsia"/>
                <w:szCs w:val="21"/>
              </w:rPr>
              <w:t>担任项目经理年限</w:t>
            </w:r>
          </w:p>
        </w:tc>
        <w:tc>
          <w:tcPr>
            <w:tcW w:w="1625" w:type="dxa"/>
            <w:gridSpan w:val="2"/>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r>
      <w:tr w:rsidR="003F7A72">
        <w:trPr>
          <w:trHeight w:val="515"/>
        </w:trPr>
        <w:tc>
          <w:tcPr>
            <w:tcW w:w="2286" w:type="dxa"/>
            <w:gridSpan w:val="3"/>
            <w:tcBorders>
              <w:top w:val="single" w:sz="4" w:space="0" w:color="auto"/>
              <w:left w:val="single" w:sz="4" w:space="0" w:color="auto"/>
              <w:bottom w:val="single" w:sz="4" w:space="0" w:color="auto"/>
              <w:right w:val="single" w:sz="4" w:space="0" w:color="auto"/>
            </w:tcBorders>
            <w:vAlign w:val="center"/>
          </w:tcPr>
          <w:p w:rsidR="003F7A72" w:rsidRDefault="00882D89">
            <w:pPr>
              <w:rPr>
                <w:rFonts w:ascii="宋体" w:hAnsi="宋体"/>
                <w:szCs w:val="21"/>
              </w:rPr>
            </w:pPr>
            <w:r>
              <w:rPr>
                <w:rFonts w:ascii="宋体" w:hAnsi="宋体" w:hint="eastAsia"/>
                <w:szCs w:val="21"/>
              </w:rPr>
              <w:t>项目经理资质等级</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c>
          <w:tcPr>
            <w:tcW w:w="1822" w:type="dxa"/>
            <w:gridSpan w:val="4"/>
            <w:tcBorders>
              <w:top w:val="single" w:sz="4" w:space="0" w:color="auto"/>
              <w:left w:val="single" w:sz="4" w:space="0" w:color="auto"/>
              <w:bottom w:val="single" w:sz="4" w:space="0" w:color="auto"/>
              <w:right w:val="single" w:sz="4" w:space="0" w:color="auto"/>
            </w:tcBorders>
            <w:vAlign w:val="center"/>
          </w:tcPr>
          <w:p w:rsidR="003F7A72" w:rsidRDefault="00882D89">
            <w:pPr>
              <w:rPr>
                <w:rFonts w:ascii="宋体" w:hAnsi="宋体"/>
                <w:szCs w:val="21"/>
              </w:rPr>
            </w:pPr>
            <w:r>
              <w:rPr>
                <w:rFonts w:ascii="宋体" w:hAnsi="宋体" w:hint="eastAsia"/>
                <w:szCs w:val="21"/>
              </w:rPr>
              <w:t>资质证书编号</w:t>
            </w:r>
          </w:p>
        </w:tc>
        <w:tc>
          <w:tcPr>
            <w:tcW w:w="2810" w:type="dxa"/>
            <w:gridSpan w:val="4"/>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r>
      <w:tr w:rsidR="003F7A72">
        <w:trPr>
          <w:trHeight w:val="515"/>
        </w:trPr>
        <w:tc>
          <w:tcPr>
            <w:tcW w:w="8336" w:type="dxa"/>
            <w:gridSpan w:val="15"/>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Cs w:val="21"/>
              </w:rPr>
            </w:pPr>
            <w:r>
              <w:rPr>
                <w:rFonts w:ascii="宋体" w:hAnsi="宋体" w:hint="eastAsia"/>
                <w:szCs w:val="21"/>
              </w:rPr>
              <w:t>业绩及奖惩情况</w:t>
            </w:r>
          </w:p>
        </w:tc>
      </w:tr>
      <w:tr w:rsidR="003F7A72">
        <w:trPr>
          <w:trHeight w:val="515"/>
        </w:trPr>
        <w:tc>
          <w:tcPr>
            <w:tcW w:w="1395" w:type="dxa"/>
            <w:tcBorders>
              <w:top w:val="single" w:sz="4" w:space="0" w:color="auto"/>
              <w:left w:val="single" w:sz="4" w:space="0" w:color="auto"/>
              <w:bottom w:val="single" w:sz="4" w:space="0" w:color="auto"/>
              <w:right w:val="single" w:sz="4" w:space="0" w:color="auto"/>
            </w:tcBorders>
            <w:vAlign w:val="center"/>
          </w:tcPr>
          <w:p w:rsidR="003F7A72" w:rsidRDefault="00882D89">
            <w:pPr>
              <w:rPr>
                <w:rFonts w:ascii="宋体" w:hAnsi="宋体"/>
                <w:szCs w:val="21"/>
              </w:rPr>
            </w:pPr>
            <w:r>
              <w:rPr>
                <w:rFonts w:ascii="宋体" w:hAnsi="宋体" w:hint="eastAsia"/>
                <w:szCs w:val="21"/>
              </w:rPr>
              <w:t>建设单位</w:t>
            </w:r>
          </w:p>
        </w:tc>
        <w:tc>
          <w:tcPr>
            <w:tcW w:w="1404" w:type="dxa"/>
            <w:gridSpan w:val="4"/>
            <w:tcBorders>
              <w:top w:val="single" w:sz="4" w:space="0" w:color="auto"/>
              <w:left w:val="single" w:sz="4" w:space="0" w:color="auto"/>
              <w:bottom w:val="single" w:sz="4" w:space="0" w:color="auto"/>
              <w:right w:val="single" w:sz="4" w:space="0" w:color="auto"/>
            </w:tcBorders>
            <w:vAlign w:val="center"/>
          </w:tcPr>
          <w:p w:rsidR="003F7A72" w:rsidRDefault="00882D89">
            <w:pPr>
              <w:rPr>
                <w:rFonts w:ascii="宋体" w:hAnsi="宋体"/>
                <w:szCs w:val="21"/>
              </w:rPr>
            </w:pPr>
            <w:r>
              <w:rPr>
                <w:rFonts w:ascii="宋体" w:hAnsi="宋体" w:hint="eastAsia"/>
                <w:szCs w:val="21"/>
              </w:rPr>
              <w:t>项目名称</w:t>
            </w:r>
          </w:p>
        </w:tc>
        <w:tc>
          <w:tcPr>
            <w:tcW w:w="1397" w:type="dxa"/>
            <w:gridSpan w:val="4"/>
            <w:tcBorders>
              <w:top w:val="single" w:sz="4" w:space="0" w:color="auto"/>
              <w:left w:val="single" w:sz="4" w:space="0" w:color="auto"/>
              <w:bottom w:val="single" w:sz="4" w:space="0" w:color="auto"/>
              <w:right w:val="single" w:sz="4" w:space="0" w:color="auto"/>
            </w:tcBorders>
            <w:vAlign w:val="center"/>
          </w:tcPr>
          <w:p w:rsidR="003F7A72" w:rsidRDefault="00882D89">
            <w:pPr>
              <w:rPr>
                <w:rFonts w:ascii="宋体" w:hAnsi="宋体"/>
                <w:szCs w:val="21"/>
              </w:rPr>
            </w:pPr>
            <w:r>
              <w:rPr>
                <w:rFonts w:ascii="宋体" w:hAnsi="宋体" w:hint="eastAsia"/>
                <w:szCs w:val="21"/>
              </w:rPr>
              <w:t>建设规模</w:t>
            </w:r>
          </w:p>
        </w:tc>
        <w:tc>
          <w:tcPr>
            <w:tcW w:w="1630" w:type="dxa"/>
            <w:gridSpan w:val="3"/>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Cs w:val="21"/>
              </w:rPr>
            </w:pPr>
            <w:r>
              <w:rPr>
                <w:rFonts w:ascii="宋体" w:hAnsi="宋体" w:hint="eastAsia"/>
                <w:szCs w:val="21"/>
              </w:rPr>
              <w:t>开、竣工日期</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Cs w:val="21"/>
              </w:rPr>
            </w:pPr>
            <w:r>
              <w:rPr>
                <w:rFonts w:ascii="宋体" w:hAnsi="宋体" w:hint="eastAsia"/>
                <w:szCs w:val="21"/>
              </w:rPr>
              <w:t>工程质量</w:t>
            </w:r>
          </w:p>
        </w:tc>
        <w:tc>
          <w:tcPr>
            <w:tcW w:w="1220" w:type="dxa"/>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Cs w:val="21"/>
              </w:rPr>
            </w:pPr>
            <w:r>
              <w:rPr>
                <w:rFonts w:ascii="宋体" w:hAnsi="宋体" w:hint="eastAsia"/>
                <w:szCs w:val="21"/>
              </w:rPr>
              <w:t>奖惩情况</w:t>
            </w:r>
          </w:p>
        </w:tc>
      </w:tr>
      <w:tr w:rsidR="003F7A72">
        <w:trPr>
          <w:trHeight w:val="515"/>
        </w:trPr>
        <w:tc>
          <w:tcPr>
            <w:tcW w:w="1395" w:type="dxa"/>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c>
          <w:tcPr>
            <w:tcW w:w="1404" w:type="dxa"/>
            <w:gridSpan w:val="4"/>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c>
          <w:tcPr>
            <w:tcW w:w="1397" w:type="dxa"/>
            <w:gridSpan w:val="4"/>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c>
          <w:tcPr>
            <w:tcW w:w="1630" w:type="dxa"/>
            <w:gridSpan w:val="3"/>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c>
          <w:tcPr>
            <w:tcW w:w="1220" w:type="dxa"/>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r>
      <w:tr w:rsidR="003F7A72">
        <w:trPr>
          <w:trHeight w:val="515"/>
        </w:trPr>
        <w:tc>
          <w:tcPr>
            <w:tcW w:w="1395" w:type="dxa"/>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c>
          <w:tcPr>
            <w:tcW w:w="1404" w:type="dxa"/>
            <w:gridSpan w:val="4"/>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c>
          <w:tcPr>
            <w:tcW w:w="1397" w:type="dxa"/>
            <w:gridSpan w:val="4"/>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c>
          <w:tcPr>
            <w:tcW w:w="1630" w:type="dxa"/>
            <w:gridSpan w:val="3"/>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c>
          <w:tcPr>
            <w:tcW w:w="1220" w:type="dxa"/>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r>
      <w:tr w:rsidR="003F7A72">
        <w:trPr>
          <w:trHeight w:val="515"/>
        </w:trPr>
        <w:tc>
          <w:tcPr>
            <w:tcW w:w="1395" w:type="dxa"/>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c>
          <w:tcPr>
            <w:tcW w:w="1404" w:type="dxa"/>
            <w:gridSpan w:val="4"/>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c>
          <w:tcPr>
            <w:tcW w:w="1397" w:type="dxa"/>
            <w:gridSpan w:val="4"/>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c>
          <w:tcPr>
            <w:tcW w:w="1630" w:type="dxa"/>
            <w:gridSpan w:val="3"/>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c>
          <w:tcPr>
            <w:tcW w:w="1220" w:type="dxa"/>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r>
      <w:tr w:rsidR="003F7A72">
        <w:trPr>
          <w:trHeight w:val="515"/>
        </w:trPr>
        <w:tc>
          <w:tcPr>
            <w:tcW w:w="1395"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404" w:type="dxa"/>
            <w:gridSpan w:val="4"/>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397" w:type="dxa"/>
            <w:gridSpan w:val="4"/>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630"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290"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220"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r>
      <w:tr w:rsidR="003F7A72">
        <w:trPr>
          <w:trHeight w:val="515"/>
        </w:trPr>
        <w:tc>
          <w:tcPr>
            <w:tcW w:w="1395"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404" w:type="dxa"/>
            <w:gridSpan w:val="4"/>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397" w:type="dxa"/>
            <w:gridSpan w:val="4"/>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630"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290"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220"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r>
      <w:tr w:rsidR="003F7A72">
        <w:trPr>
          <w:trHeight w:val="515"/>
        </w:trPr>
        <w:tc>
          <w:tcPr>
            <w:tcW w:w="1395"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404" w:type="dxa"/>
            <w:gridSpan w:val="4"/>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397" w:type="dxa"/>
            <w:gridSpan w:val="4"/>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630"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290"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220"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r>
      <w:tr w:rsidR="003F7A72">
        <w:trPr>
          <w:trHeight w:val="515"/>
        </w:trPr>
        <w:tc>
          <w:tcPr>
            <w:tcW w:w="1395"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404" w:type="dxa"/>
            <w:gridSpan w:val="4"/>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397" w:type="dxa"/>
            <w:gridSpan w:val="4"/>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630"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290"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220"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r>
      <w:tr w:rsidR="003F7A72">
        <w:trPr>
          <w:trHeight w:val="515"/>
        </w:trPr>
        <w:tc>
          <w:tcPr>
            <w:tcW w:w="1395"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404" w:type="dxa"/>
            <w:gridSpan w:val="4"/>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397" w:type="dxa"/>
            <w:gridSpan w:val="4"/>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630"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290"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220"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r>
      <w:tr w:rsidR="003F7A72">
        <w:trPr>
          <w:trHeight w:val="515"/>
        </w:trPr>
        <w:tc>
          <w:tcPr>
            <w:tcW w:w="1395"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404" w:type="dxa"/>
            <w:gridSpan w:val="4"/>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397" w:type="dxa"/>
            <w:gridSpan w:val="4"/>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630"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290"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220"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r>
      <w:tr w:rsidR="003F7A72">
        <w:trPr>
          <w:trHeight w:val="515"/>
        </w:trPr>
        <w:tc>
          <w:tcPr>
            <w:tcW w:w="1395"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404" w:type="dxa"/>
            <w:gridSpan w:val="4"/>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397" w:type="dxa"/>
            <w:gridSpan w:val="4"/>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630"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290"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220"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r>
      <w:tr w:rsidR="003F7A72">
        <w:trPr>
          <w:trHeight w:val="515"/>
        </w:trPr>
        <w:tc>
          <w:tcPr>
            <w:tcW w:w="1395"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404" w:type="dxa"/>
            <w:gridSpan w:val="4"/>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397" w:type="dxa"/>
            <w:gridSpan w:val="4"/>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630"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290"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220"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r>
    </w:tbl>
    <w:p w:rsidR="003F7A72" w:rsidRDefault="003F7A72">
      <w:pPr>
        <w:rPr>
          <w:rFonts w:ascii="宋体" w:hAnsi="宋体"/>
          <w:sz w:val="24"/>
          <w:szCs w:val="24"/>
        </w:rPr>
      </w:pPr>
    </w:p>
    <w:p w:rsidR="003F7A72" w:rsidRDefault="003F7A72">
      <w:pPr>
        <w:rPr>
          <w:rFonts w:ascii="宋体" w:hAnsi="宋体"/>
          <w:sz w:val="24"/>
          <w:szCs w:val="24"/>
        </w:rPr>
      </w:pPr>
    </w:p>
    <w:p w:rsidR="003F7A72" w:rsidRDefault="003F7A72">
      <w:pPr>
        <w:rPr>
          <w:rFonts w:ascii="宋体" w:hAnsi="宋体"/>
          <w:sz w:val="24"/>
          <w:szCs w:val="24"/>
        </w:rPr>
      </w:pPr>
    </w:p>
    <w:p w:rsidR="003F7A72" w:rsidRDefault="003F7A72">
      <w:pPr>
        <w:rPr>
          <w:rFonts w:ascii="宋体" w:hAnsi="宋体"/>
          <w:sz w:val="24"/>
          <w:szCs w:val="24"/>
        </w:rPr>
      </w:pPr>
    </w:p>
    <w:p w:rsidR="003F7A72" w:rsidRDefault="00882D89">
      <w:pPr>
        <w:spacing w:line="360" w:lineRule="auto"/>
        <w:ind w:firstLineChars="200" w:firstLine="420"/>
        <w:jc w:val="center"/>
        <w:rPr>
          <w:rFonts w:ascii="宋体"/>
          <w:bCs/>
        </w:rPr>
      </w:pPr>
      <w:r>
        <w:rPr>
          <w:rFonts w:ascii="宋体" w:hAnsi="宋体" w:hint="eastAsia"/>
          <w:bCs/>
        </w:rPr>
        <w:t>投标人：（单位盖章）</w:t>
      </w:r>
    </w:p>
    <w:p w:rsidR="003F7A72" w:rsidRDefault="00882D89">
      <w:pPr>
        <w:spacing w:line="360" w:lineRule="auto"/>
        <w:ind w:firstLineChars="200" w:firstLine="420"/>
        <w:jc w:val="center"/>
        <w:rPr>
          <w:rFonts w:ascii="宋体"/>
          <w:bCs/>
        </w:rPr>
      </w:pPr>
      <w:r>
        <w:rPr>
          <w:rFonts w:ascii="宋体" w:hAnsi="宋体" w:hint="eastAsia"/>
          <w:bCs/>
        </w:rPr>
        <w:t xml:space="preserve">              法定代表人或</w:t>
      </w:r>
      <w:r w:rsidR="00D24953">
        <w:rPr>
          <w:rFonts w:ascii="宋体" w:hAnsi="宋体" w:hint="eastAsia"/>
          <w:bCs/>
        </w:rPr>
        <w:t>授权代表</w:t>
      </w:r>
      <w:r>
        <w:rPr>
          <w:rFonts w:ascii="宋体" w:hAnsi="宋体" w:hint="eastAsia"/>
          <w:bCs/>
        </w:rPr>
        <w:t>：（签字或盖章）</w:t>
      </w:r>
    </w:p>
    <w:p w:rsidR="003F7A72" w:rsidRDefault="00882D89">
      <w:pPr>
        <w:spacing w:line="360" w:lineRule="auto"/>
        <w:ind w:firstLineChars="200" w:firstLine="420"/>
        <w:rPr>
          <w:rFonts w:ascii="宋体"/>
          <w:bCs/>
        </w:rPr>
      </w:pPr>
      <w:r>
        <w:rPr>
          <w:rFonts w:ascii="宋体" w:hAnsi="宋体" w:hint="eastAsia"/>
          <w:bCs/>
        </w:rPr>
        <w:t xml:space="preserve">                             日期：   年    月    日</w:t>
      </w:r>
    </w:p>
    <w:p w:rsidR="003F7A72" w:rsidRDefault="003F7A72">
      <w:pPr>
        <w:rPr>
          <w:rFonts w:ascii="宋体" w:hAnsi="宋体"/>
          <w:sz w:val="24"/>
          <w:szCs w:val="24"/>
        </w:rPr>
      </w:pPr>
    </w:p>
    <w:p w:rsidR="003F7A72" w:rsidRDefault="003F7A72">
      <w:pPr>
        <w:rPr>
          <w:rFonts w:ascii="宋体" w:hAnsi="宋体"/>
          <w:sz w:val="24"/>
          <w:szCs w:val="24"/>
        </w:rPr>
      </w:pPr>
    </w:p>
    <w:p w:rsidR="003F7A72" w:rsidRDefault="003F7A72">
      <w:pPr>
        <w:rPr>
          <w:rFonts w:ascii="宋体" w:hAnsi="宋体"/>
          <w:sz w:val="24"/>
          <w:szCs w:val="24"/>
        </w:rPr>
      </w:pPr>
    </w:p>
    <w:p w:rsidR="003F7A72" w:rsidRDefault="003F7A72">
      <w:pPr>
        <w:rPr>
          <w:rFonts w:ascii="宋体" w:hAnsi="宋体"/>
          <w:sz w:val="24"/>
          <w:szCs w:val="24"/>
        </w:rPr>
      </w:pPr>
    </w:p>
    <w:p w:rsidR="003F7A72" w:rsidRDefault="00882D89">
      <w:pPr>
        <w:jc w:val="center"/>
        <w:rPr>
          <w:rFonts w:ascii="楷体_GB2312" w:eastAsia="楷体_GB2312" w:hAnsi="宋体"/>
          <w:b/>
          <w:sz w:val="32"/>
          <w:szCs w:val="32"/>
        </w:rPr>
      </w:pPr>
      <w:r>
        <w:rPr>
          <w:rFonts w:ascii="楷体_GB2312" w:eastAsia="楷体_GB2312" w:hAnsi="宋体" w:hint="eastAsia"/>
          <w:b/>
          <w:sz w:val="32"/>
          <w:szCs w:val="32"/>
        </w:rPr>
        <w:lastRenderedPageBreak/>
        <w:t>项目技术负责人简历</w:t>
      </w:r>
      <w:r w:rsidR="00657336">
        <w:rPr>
          <w:rFonts w:ascii="楷体_GB2312" w:eastAsia="楷体_GB2312" w:hAnsi="宋体" w:hint="eastAsia"/>
          <w:b/>
          <w:sz w:val="32"/>
          <w:szCs w:val="32"/>
        </w:rPr>
        <w:t>及</w:t>
      </w:r>
      <w:r>
        <w:rPr>
          <w:rFonts w:ascii="楷体_GB2312" w:eastAsia="楷体_GB2312" w:hAnsi="宋体" w:hint="eastAsia"/>
          <w:b/>
          <w:sz w:val="32"/>
          <w:szCs w:val="32"/>
        </w:rPr>
        <w:t>业绩表</w:t>
      </w:r>
    </w:p>
    <w:p w:rsidR="003F7A72" w:rsidRDefault="003F7A72">
      <w:pPr>
        <w:ind w:firstLineChars="200" w:firstLine="480"/>
        <w:rPr>
          <w:rFonts w:ascii="宋体" w:hAnsi="宋体"/>
          <w:sz w:val="24"/>
          <w:szCs w:val="24"/>
        </w:rPr>
      </w:pPr>
    </w:p>
    <w:tbl>
      <w:tblPr>
        <w:tblW w:w="89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3"/>
        <w:gridCol w:w="219"/>
        <w:gridCol w:w="291"/>
        <w:gridCol w:w="660"/>
        <w:gridCol w:w="483"/>
        <w:gridCol w:w="237"/>
        <w:gridCol w:w="795"/>
        <w:gridCol w:w="396"/>
        <w:gridCol w:w="354"/>
        <w:gridCol w:w="830"/>
        <w:gridCol w:w="385"/>
        <w:gridCol w:w="390"/>
        <w:gridCol w:w="898"/>
        <w:gridCol w:w="1374"/>
      </w:tblGrid>
      <w:tr w:rsidR="003F7A72" w:rsidTr="00420DBB">
        <w:trPr>
          <w:trHeight w:val="513"/>
        </w:trPr>
        <w:tc>
          <w:tcPr>
            <w:tcW w:w="1663" w:type="dxa"/>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 w:val="24"/>
                <w:szCs w:val="24"/>
              </w:rPr>
            </w:pPr>
            <w:r>
              <w:rPr>
                <w:rFonts w:ascii="宋体" w:hAnsi="宋体" w:hint="eastAsia"/>
                <w:sz w:val="24"/>
                <w:szCs w:val="24"/>
              </w:rPr>
              <w:t>姓  名</w:t>
            </w: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 w:val="24"/>
                <w:szCs w:val="24"/>
              </w:rPr>
            </w:pPr>
            <w:r>
              <w:rPr>
                <w:rFonts w:ascii="宋体" w:hAnsi="宋体" w:hint="eastAsia"/>
                <w:sz w:val="24"/>
                <w:szCs w:val="24"/>
              </w:rPr>
              <w:t>性别</w:t>
            </w:r>
          </w:p>
        </w:tc>
        <w:tc>
          <w:tcPr>
            <w:tcW w:w="795" w:type="dxa"/>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 w:val="24"/>
                <w:szCs w:val="24"/>
              </w:rPr>
            </w:pPr>
            <w:r>
              <w:rPr>
                <w:rFonts w:ascii="宋体" w:hAnsi="宋体" w:hint="eastAsia"/>
                <w:sz w:val="24"/>
                <w:szCs w:val="24"/>
              </w:rPr>
              <w:t>年龄</w:t>
            </w:r>
          </w:p>
        </w:tc>
        <w:tc>
          <w:tcPr>
            <w:tcW w:w="830" w:type="dxa"/>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c>
          <w:tcPr>
            <w:tcW w:w="775" w:type="dxa"/>
            <w:gridSpan w:val="2"/>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 w:val="24"/>
                <w:szCs w:val="24"/>
              </w:rPr>
            </w:pPr>
            <w:r>
              <w:rPr>
                <w:rFonts w:ascii="宋体" w:hAnsi="宋体" w:hint="eastAsia"/>
                <w:sz w:val="24"/>
                <w:szCs w:val="24"/>
              </w:rPr>
              <w:t>职务</w:t>
            </w:r>
          </w:p>
        </w:tc>
        <w:tc>
          <w:tcPr>
            <w:tcW w:w="2272" w:type="dxa"/>
            <w:gridSpan w:val="2"/>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r>
      <w:tr w:rsidR="003F7A72" w:rsidTr="00420DBB">
        <w:trPr>
          <w:trHeight w:val="513"/>
        </w:trPr>
        <w:tc>
          <w:tcPr>
            <w:tcW w:w="1663" w:type="dxa"/>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 w:val="24"/>
                <w:szCs w:val="24"/>
              </w:rPr>
            </w:pPr>
            <w:r>
              <w:rPr>
                <w:rFonts w:ascii="宋体" w:hAnsi="宋体" w:hint="eastAsia"/>
                <w:sz w:val="24"/>
                <w:szCs w:val="24"/>
              </w:rPr>
              <w:t>毕业院校</w:t>
            </w:r>
          </w:p>
        </w:tc>
        <w:tc>
          <w:tcPr>
            <w:tcW w:w="1890" w:type="dxa"/>
            <w:gridSpan w:val="5"/>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c>
          <w:tcPr>
            <w:tcW w:w="795" w:type="dxa"/>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 w:val="24"/>
                <w:szCs w:val="24"/>
              </w:rPr>
            </w:pPr>
            <w:r>
              <w:rPr>
                <w:rFonts w:ascii="宋体" w:hAnsi="宋体" w:hint="eastAsia"/>
                <w:sz w:val="24"/>
                <w:szCs w:val="24"/>
              </w:rPr>
              <w:t>专业</w:t>
            </w:r>
          </w:p>
        </w:tc>
        <w:tc>
          <w:tcPr>
            <w:tcW w:w="1580" w:type="dxa"/>
            <w:gridSpan w:val="3"/>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c>
          <w:tcPr>
            <w:tcW w:w="775" w:type="dxa"/>
            <w:gridSpan w:val="2"/>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 w:val="24"/>
                <w:szCs w:val="24"/>
              </w:rPr>
            </w:pPr>
            <w:r>
              <w:rPr>
                <w:rFonts w:ascii="宋体" w:hAnsi="宋体" w:hint="eastAsia"/>
                <w:sz w:val="24"/>
                <w:szCs w:val="24"/>
              </w:rPr>
              <w:t>职称</w:t>
            </w:r>
          </w:p>
        </w:tc>
        <w:tc>
          <w:tcPr>
            <w:tcW w:w="2272" w:type="dxa"/>
            <w:gridSpan w:val="2"/>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r>
      <w:tr w:rsidR="003F7A72" w:rsidTr="00420DBB">
        <w:trPr>
          <w:trHeight w:val="513"/>
        </w:trPr>
        <w:tc>
          <w:tcPr>
            <w:tcW w:w="2173" w:type="dxa"/>
            <w:gridSpan w:val="3"/>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 w:val="24"/>
                <w:szCs w:val="24"/>
              </w:rPr>
            </w:pPr>
            <w:r>
              <w:rPr>
                <w:rFonts w:ascii="宋体" w:hAnsi="宋体" w:hint="eastAsia"/>
                <w:sz w:val="24"/>
                <w:szCs w:val="24"/>
              </w:rPr>
              <w:t>参加工作时间</w:t>
            </w:r>
          </w:p>
        </w:tc>
        <w:tc>
          <w:tcPr>
            <w:tcW w:w="2925" w:type="dxa"/>
            <w:gridSpan w:val="6"/>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c>
          <w:tcPr>
            <w:tcW w:w="2503" w:type="dxa"/>
            <w:gridSpan w:val="4"/>
            <w:tcBorders>
              <w:top w:val="single" w:sz="4" w:space="0" w:color="auto"/>
              <w:left w:val="single" w:sz="4" w:space="0" w:color="auto"/>
              <w:bottom w:val="single" w:sz="4" w:space="0" w:color="auto"/>
              <w:right w:val="single" w:sz="4" w:space="0" w:color="auto"/>
            </w:tcBorders>
            <w:vAlign w:val="center"/>
          </w:tcPr>
          <w:p w:rsidR="003F7A72" w:rsidRDefault="00882D89">
            <w:pPr>
              <w:rPr>
                <w:rFonts w:ascii="宋体" w:hAnsi="宋体"/>
                <w:sz w:val="24"/>
                <w:szCs w:val="24"/>
              </w:rPr>
            </w:pPr>
            <w:r>
              <w:rPr>
                <w:rFonts w:ascii="宋体" w:hAnsi="宋体" w:hint="eastAsia"/>
                <w:sz w:val="24"/>
                <w:szCs w:val="24"/>
              </w:rPr>
              <w:t>担任项目经理年限</w:t>
            </w:r>
          </w:p>
        </w:tc>
        <w:tc>
          <w:tcPr>
            <w:tcW w:w="1374" w:type="dxa"/>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r>
      <w:tr w:rsidR="003F7A72" w:rsidTr="00420DBB">
        <w:trPr>
          <w:trHeight w:val="513"/>
        </w:trPr>
        <w:tc>
          <w:tcPr>
            <w:tcW w:w="8975" w:type="dxa"/>
            <w:gridSpan w:val="14"/>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 w:val="24"/>
                <w:szCs w:val="24"/>
              </w:rPr>
            </w:pPr>
            <w:r>
              <w:rPr>
                <w:rFonts w:ascii="宋体" w:hAnsi="宋体" w:hint="eastAsia"/>
                <w:sz w:val="24"/>
                <w:szCs w:val="24"/>
              </w:rPr>
              <w:t>业绩及奖惩情况</w:t>
            </w:r>
          </w:p>
        </w:tc>
      </w:tr>
      <w:tr w:rsidR="003F7A72" w:rsidTr="00420DBB">
        <w:trPr>
          <w:trHeight w:val="513"/>
        </w:trPr>
        <w:tc>
          <w:tcPr>
            <w:tcW w:w="1882" w:type="dxa"/>
            <w:gridSpan w:val="2"/>
            <w:tcBorders>
              <w:top w:val="single" w:sz="4" w:space="0" w:color="auto"/>
              <w:left w:val="single" w:sz="4" w:space="0" w:color="auto"/>
              <w:bottom w:val="single" w:sz="4" w:space="0" w:color="auto"/>
              <w:right w:val="single" w:sz="4" w:space="0" w:color="auto"/>
            </w:tcBorders>
            <w:vAlign w:val="center"/>
          </w:tcPr>
          <w:p w:rsidR="003F7A72" w:rsidRDefault="00882D89">
            <w:pPr>
              <w:ind w:firstLineChars="100" w:firstLine="240"/>
              <w:rPr>
                <w:rFonts w:ascii="宋体" w:hAnsi="宋体"/>
                <w:sz w:val="24"/>
                <w:szCs w:val="24"/>
              </w:rPr>
            </w:pPr>
            <w:r>
              <w:rPr>
                <w:rFonts w:ascii="宋体" w:hAnsi="宋体" w:hint="eastAsia"/>
                <w:sz w:val="24"/>
                <w:szCs w:val="24"/>
              </w:rPr>
              <w:t>建设单位</w:t>
            </w:r>
          </w:p>
        </w:tc>
        <w:tc>
          <w:tcPr>
            <w:tcW w:w="1434" w:type="dxa"/>
            <w:gridSpan w:val="3"/>
            <w:tcBorders>
              <w:top w:val="single" w:sz="4" w:space="0" w:color="auto"/>
              <w:left w:val="single" w:sz="4" w:space="0" w:color="auto"/>
              <w:bottom w:val="single" w:sz="4" w:space="0" w:color="auto"/>
              <w:right w:val="single" w:sz="4" w:space="0" w:color="auto"/>
            </w:tcBorders>
            <w:vAlign w:val="center"/>
          </w:tcPr>
          <w:p w:rsidR="003F7A72" w:rsidRDefault="00882D89">
            <w:pPr>
              <w:ind w:firstLineChars="100" w:firstLine="240"/>
              <w:rPr>
                <w:rFonts w:ascii="宋体" w:hAnsi="宋体"/>
                <w:sz w:val="24"/>
                <w:szCs w:val="24"/>
              </w:rPr>
            </w:pPr>
            <w:r>
              <w:rPr>
                <w:rFonts w:ascii="宋体" w:hAnsi="宋体" w:hint="eastAsia"/>
                <w:sz w:val="24"/>
                <w:szCs w:val="24"/>
              </w:rPr>
              <w:t>项目名称</w:t>
            </w:r>
          </w:p>
        </w:tc>
        <w:tc>
          <w:tcPr>
            <w:tcW w:w="1428" w:type="dxa"/>
            <w:gridSpan w:val="3"/>
            <w:tcBorders>
              <w:top w:val="single" w:sz="4" w:space="0" w:color="auto"/>
              <w:left w:val="single" w:sz="4" w:space="0" w:color="auto"/>
              <w:bottom w:val="single" w:sz="4" w:space="0" w:color="auto"/>
              <w:right w:val="single" w:sz="4" w:space="0" w:color="auto"/>
            </w:tcBorders>
            <w:vAlign w:val="center"/>
          </w:tcPr>
          <w:p w:rsidR="003F7A72" w:rsidRDefault="00882D89">
            <w:pPr>
              <w:ind w:firstLineChars="100" w:firstLine="240"/>
              <w:rPr>
                <w:rFonts w:ascii="宋体" w:hAnsi="宋体"/>
                <w:sz w:val="24"/>
                <w:szCs w:val="24"/>
              </w:rPr>
            </w:pPr>
            <w:r>
              <w:rPr>
                <w:rFonts w:ascii="宋体" w:hAnsi="宋体" w:hint="eastAsia"/>
                <w:sz w:val="24"/>
                <w:szCs w:val="24"/>
              </w:rPr>
              <w:t>建设规模</w:t>
            </w:r>
          </w:p>
        </w:tc>
        <w:tc>
          <w:tcPr>
            <w:tcW w:w="1569" w:type="dxa"/>
            <w:gridSpan w:val="3"/>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 w:val="24"/>
                <w:szCs w:val="24"/>
              </w:rPr>
            </w:pPr>
            <w:r>
              <w:rPr>
                <w:rFonts w:ascii="宋体" w:hAnsi="宋体" w:hint="eastAsia"/>
                <w:sz w:val="24"/>
                <w:szCs w:val="24"/>
              </w:rPr>
              <w:t>开、竣工日期</w:t>
            </w:r>
          </w:p>
        </w:tc>
        <w:tc>
          <w:tcPr>
            <w:tcW w:w="1288" w:type="dxa"/>
            <w:gridSpan w:val="2"/>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 w:val="24"/>
                <w:szCs w:val="24"/>
              </w:rPr>
            </w:pPr>
            <w:r>
              <w:rPr>
                <w:rFonts w:ascii="宋体" w:hAnsi="宋体" w:hint="eastAsia"/>
                <w:sz w:val="24"/>
                <w:szCs w:val="24"/>
              </w:rPr>
              <w:t>工程质量</w:t>
            </w:r>
          </w:p>
        </w:tc>
        <w:tc>
          <w:tcPr>
            <w:tcW w:w="1374" w:type="dxa"/>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 w:val="24"/>
                <w:szCs w:val="24"/>
              </w:rPr>
            </w:pPr>
            <w:r>
              <w:rPr>
                <w:rFonts w:ascii="宋体" w:hAnsi="宋体" w:hint="eastAsia"/>
                <w:sz w:val="24"/>
                <w:szCs w:val="24"/>
              </w:rPr>
              <w:t>奖惩情况</w:t>
            </w:r>
          </w:p>
        </w:tc>
      </w:tr>
      <w:tr w:rsidR="003F7A72" w:rsidTr="00420DBB">
        <w:trPr>
          <w:trHeight w:val="513"/>
        </w:trPr>
        <w:tc>
          <w:tcPr>
            <w:tcW w:w="1882" w:type="dxa"/>
            <w:gridSpan w:val="2"/>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c>
          <w:tcPr>
            <w:tcW w:w="1434" w:type="dxa"/>
            <w:gridSpan w:val="3"/>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c>
          <w:tcPr>
            <w:tcW w:w="1428" w:type="dxa"/>
            <w:gridSpan w:val="3"/>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c>
          <w:tcPr>
            <w:tcW w:w="1569" w:type="dxa"/>
            <w:gridSpan w:val="3"/>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c>
          <w:tcPr>
            <w:tcW w:w="1288" w:type="dxa"/>
            <w:gridSpan w:val="2"/>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r>
      <w:tr w:rsidR="003F7A72" w:rsidTr="00420DBB">
        <w:trPr>
          <w:trHeight w:val="513"/>
        </w:trPr>
        <w:tc>
          <w:tcPr>
            <w:tcW w:w="1882" w:type="dxa"/>
            <w:gridSpan w:val="2"/>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c>
          <w:tcPr>
            <w:tcW w:w="1434" w:type="dxa"/>
            <w:gridSpan w:val="3"/>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c>
          <w:tcPr>
            <w:tcW w:w="1428" w:type="dxa"/>
            <w:gridSpan w:val="3"/>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c>
          <w:tcPr>
            <w:tcW w:w="1569" w:type="dxa"/>
            <w:gridSpan w:val="3"/>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c>
          <w:tcPr>
            <w:tcW w:w="1288" w:type="dxa"/>
            <w:gridSpan w:val="2"/>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r>
      <w:tr w:rsidR="003F7A72" w:rsidTr="00420DBB">
        <w:trPr>
          <w:trHeight w:val="513"/>
        </w:trPr>
        <w:tc>
          <w:tcPr>
            <w:tcW w:w="1882" w:type="dxa"/>
            <w:gridSpan w:val="2"/>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c>
          <w:tcPr>
            <w:tcW w:w="1434" w:type="dxa"/>
            <w:gridSpan w:val="3"/>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c>
          <w:tcPr>
            <w:tcW w:w="1428" w:type="dxa"/>
            <w:gridSpan w:val="3"/>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c>
          <w:tcPr>
            <w:tcW w:w="1569" w:type="dxa"/>
            <w:gridSpan w:val="3"/>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c>
          <w:tcPr>
            <w:tcW w:w="1288" w:type="dxa"/>
            <w:gridSpan w:val="2"/>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r>
      <w:tr w:rsidR="003F7A72" w:rsidTr="00420DBB">
        <w:trPr>
          <w:trHeight w:val="513"/>
        </w:trPr>
        <w:tc>
          <w:tcPr>
            <w:tcW w:w="1882"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434"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428"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569"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288"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374"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r>
      <w:tr w:rsidR="003F7A72" w:rsidTr="00420DBB">
        <w:trPr>
          <w:trHeight w:val="513"/>
        </w:trPr>
        <w:tc>
          <w:tcPr>
            <w:tcW w:w="1882"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434"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428"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569"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288"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374"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r>
      <w:tr w:rsidR="003F7A72" w:rsidTr="00420DBB">
        <w:trPr>
          <w:trHeight w:val="513"/>
        </w:trPr>
        <w:tc>
          <w:tcPr>
            <w:tcW w:w="1882"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434"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428"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569"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288"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374"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r>
      <w:tr w:rsidR="003F7A72" w:rsidTr="00420DBB">
        <w:trPr>
          <w:trHeight w:val="513"/>
        </w:trPr>
        <w:tc>
          <w:tcPr>
            <w:tcW w:w="1882"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434"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428"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569"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288"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374"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r>
      <w:tr w:rsidR="003F7A72" w:rsidTr="00420DBB">
        <w:trPr>
          <w:trHeight w:val="513"/>
        </w:trPr>
        <w:tc>
          <w:tcPr>
            <w:tcW w:w="1882"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434"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428"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569"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288"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374"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r>
      <w:tr w:rsidR="003F7A72" w:rsidTr="00420DBB">
        <w:trPr>
          <w:trHeight w:val="513"/>
        </w:trPr>
        <w:tc>
          <w:tcPr>
            <w:tcW w:w="1882"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434"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428"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569"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288"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374"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r>
      <w:tr w:rsidR="003F7A72" w:rsidTr="00420DBB">
        <w:trPr>
          <w:trHeight w:val="513"/>
        </w:trPr>
        <w:tc>
          <w:tcPr>
            <w:tcW w:w="1882"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434"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428"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569"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288"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374"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r>
      <w:tr w:rsidR="003F7A72" w:rsidTr="00420DBB">
        <w:trPr>
          <w:trHeight w:val="513"/>
        </w:trPr>
        <w:tc>
          <w:tcPr>
            <w:tcW w:w="1882"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434"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428"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569"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288"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374"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r>
      <w:tr w:rsidR="003F7A72" w:rsidTr="00420DBB">
        <w:trPr>
          <w:trHeight w:val="513"/>
        </w:trPr>
        <w:tc>
          <w:tcPr>
            <w:tcW w:w="1882"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434"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428"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569"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288"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374"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r>
      <w:tr w:rsidR="003F7A72" w:rsidTr="00420DBB">
        <w:trPr>
          <w:trHeight w:val="513"/>
        </w:trPr>
        <w:tc>
          <w:tcPr>
            <w:tcW w:w="1882"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434"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428"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569"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288"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374"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r>
    </w:tbl>
    <w:p w:rsidR="003F7A72" w:rsidRDefault="003F7A72">
      <w:pPr>
        <w:rPr>
          <w:rFonts w:ascii="宋体" w:hAnsi="宋体"/>
          <w:b/>
          <w:sz w:val="24"/>
          <w:szCs w:val="24"/>
        </w:rPr>
      </w:pPr>
    </w:p>
    <w:p w:rsidR="003F7A72" w:rsidRDefault="003F7A72">
      <w:pPr>
        <w:rPr>
          <w:rFonts w:ascii="宋体" w:hAnsi="宋体"/>
          <w:b/>
          <w:sz w:val="24"/>
          <w:szCs w:val="24"/>
        </w:rPr>
      </w:pPr>
    </w:p>
    <w:p w:rsidR="003F7A72" w:rsidRDefault="003F7A72">
      <w:pPr>
        <w:rPr>
          <w:rFonts w:ascii="宋体" w:hAnsi="宋体"/>
          <w:b/>
          <w:sz w:val="24"/>
          <w:szCs w:val="24"/>
        </w:rPr>
      </w:pPr>
    </w:p>
    <w:p w:rsidR="003F7A72" w:rsidRDefault="003F7A72">
      <w:pPr>
        <w:rPr>
          <w:rFonts w:ascii="宋体" w:hAnsi="宋体"/>
          <w:b/>
          <w:sz w:val="24"/>
          <w:szCs w:val="24"/>
        </w:rPr>
      </w:pPr>
    </w:p>
    <w:p w:rsidR="003F7A72" w:rsidRDefault="00882D89">
      <w:pPr>
        <w:spacing w:line="360" w:lineRule="auto"/>
        <w:ind w:firstLineChars="200" w:firstLine="420"/>
        <w:jc w:val="center"/>
        <w:rPr>
          <w:rFonts w:ascii="宋体"/>
          <w:bCs/>
        </w:rPr>
      </w:pPr>
      <w:r>
        <w:rPr>
          <w:rFonts w:ascii="宋体" w:hAnsi="宋体" w:hint="eastAsia"/>
          <w:bCs/>
        </w:rPr>
        <w:t>投标人：（单位盖章）</w:t>
      </w:r>
    </w:p>
    <w:p w:rsidR="003F7A72" w:rsidRDefault="00882D89">
      <w:pPr>
        <w:spacing w:line="360" w:lineRule="auto"/>
        <w:ind w:firstLineChars="200" w:firstLine="420"/>
        <w:jc w:val="center"/>
        <w:rPr>
          <w:rFonts w:ascii="宋体"/>
          <w:bCs/>
        </w:rPr>
      </w:pPr>
      <w:r>
        <w:rPr>
          <w:rFonts w:ascii="宋体" w:hAnsi="宋体" w:hint="eastAsia"/>
          <w:bCs/>
        </w:rPr>
        <w:t xml:space="preserve">              法定代表人或</w:t>
      </w:r>
      <w:r w:rsidR="00D24953">
        <w:rPr>
          <w:rFonts w:ascii="宋体" w:hAnsi="宋体" w:hint="eastAsia"/>
          <w:bCs/>
        </w:rPr>
        <w:t>授权代表</w:t>
      </w:r>
      <w:r>
        <w:rPr>
          <w:rFonts w:ascii="宋体" w:hAnsi="宋体" w:hint="eastAsia"/>
          <w:bCs/>
        </w:rPr>
        <w:t>：（签字或盖章）</w:t>
      </w:r>
    </w:p>
    <w:p w:rsidR="003F7A72" w:rsidRDefault="00882D89">
      <w:pPr>
        <w:spacing w:line="360" w:lineRule="auto"/>
        <w:ind w:firstLineChars="200" w:firstLine="420"/>
        <w:rPr>
          <w:rFonts w:ascii="宋体"/>
          <w:bCs/>
        </w:rPr>
      </w:pPr>
      <w:r>
        <w:rPr>
          <w:rFonts w:ascii="宋体" w:hAnsi="宋体" w:hint="eastAsia"/>
          <w:bCs/>
        </w:rPr>
        <w:t xml:space="preserve">                             日期：   年    月    日</w:t>
      </w:r>
    </w:p>
    <w:p w:rsidR="003F7A72" w:rsidRDefault="003F7A72">
      <w:pPr>
        <w:rPr>
          <w:rFonts w:ascii="宋体" w:hAnsi="宋体"/>
          <w:b/>
          <w:sz w:val="24"/>
          <w:szCs w:val="24"/>
        </w:rPr>
      </w:pPr>
    </w:p>
    <w:p w:rsidR="003F7A72" w:rsidRDefault="003F7A72">
      <w:pPr>
        <w:pStyle w:val="20"/>
        <w:spacing w:line="360" w:lineRule="auto"/>
        <w:rPr>
          <w:rFonts w:ascii="楷体_GB2312" w:hAnsi="宋体"/>
          <w:b/>
          <w:sz w:val="48"/>
          <w:szCs w:val="48"/>
        </w:rPr>
      </w:pPr>
    </w:p>
    <w:p w:rsidR="00657336" w:rsidRDefault="00657336" w:rsidP="00657336">
      <w:pPr>
        <w:jc w:val="center"/>
        <w:rPr>
          <w:rFonts w:ascii="楷体_GB2312" w:eastAsia="楷体_GB2312" w:hAnsi="宋体"/>
          <w:b/>
          <w:sz w:val="32"/>
          <w:szCs w:val="32"/>
        </w:rPr>
      </w:pPr>
      <w:r>
        <w:rPr>
          <w:rFonts w:ascii="楷体_GB2312" w:eastAsia="楷体_GB2312" w:hAnsi="宋体" w:hint="eastAsia"/>
          <w:b/>
          <w:sz w:val="32"/>
          <w:szCs w:val="32"/>
        </w:rPr>
        <w:lastRenderedPageBreak/>
        <w:t>参加本项目实施组成人员资历一览表</w:t>
      </w:r>
    </w:p>
    <w:p w:rsidR="00657336" w:rsidRDefault="00657336" w:rsidP="00657336">
      <w:pPr>
        <w:pStyle w:val="a0"/>
        <w:spacing w:line="360" w:lineRule="auto"/>
        <w:ind w:firstLineChars="200"/>
        <w:jc w:val="center"/>
      </w:pPr>
      <w:r>
        <w:rPr>
          <w:rFonts w:ascii="黑体" w:eastAsia="黑体" w:hint="eastAsia"/>
        </w:rPr>
        <w:t>（一人一表）</w:t>
      </w:r>
    </w:p>
    <w:p w:rsidR="00657336" w:rsidRDefault="00657336" w:rsidP="00657336">
      <w:pPr>
        <w:spacing w:line="360" w:lineRule="auto"/>
        <w:ind w:firstLineChars="200" w:firstLine="420"/>
        <w:rPr>
          <w:rFonts w:ascii="宋体"/>
        </w:rPr>
      </w:pPr>
      <w:r>
        <w:rPr>
          <w:rFonts w:hint="eastAsia"/>
        </w:rPr>
        <w:t>投标文件中应提供有关设计、施工、质量监督及其他服务所需人员（包括在本项目中负责的总部主管人员和现场主要人员）的配备情况，包括其姓名、年龄、履历、类似项目或工程经验等。投标文件需详细注明该人员在本项目中所承担的任务和责任，同时确认其服务应在合同执行完毕后方告结束，所有其提供的服务均已包含在合同总价内，并在合同执行后提供有效证明，否则视为违约。若该人员因不可抗力因素无法提供合同中所承若的服务，中标人应提供同等资历人员执行合同，该人员需获得采购人确认方可开始工作，由此所引起的一切责任由中标人自负。</w:t>
      </w:r>
    </w:p>
    <w:tbl>
      <w:tblPr>
        <w:tblW w:w="8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1365"/>
        <w:gridCol w:w="1050"/>
        <w:gridCol w:w="1365"/>
        <w:gridCol w:w="1904"/>
        <w:gridCol w:w="1771"/>
      </w:tblGrid>
      <w:tr w:rsidR="00657336" w:rsidTr="00FB0E2B">
        <w:trPr>
          <w:cantSplit/>
          <w:trHeight w:val="454"/>
          <w:jc w:val="center"/>
        </w:trPr>
        <w:tc>
          <w:tcPr>
            <w:tcW w:w="8791" w:type="dxa"/>
            <w:gridSpan w:val="6"/>
            <w:vAlign w:val="center"/>
          </w:tcPr>
          <w:p w:rsidR="00657336" w:rsidRDefault="00657336" w:rsidP="00FB0E2B">
            <w:pPr>
              <w:spacing w:line="360" w:lineRule="auto"/>
              <w:ind w:firstLineChars="200" w:firstLine="422"/>
              <w:jc w:val="center"/>
              <w:rPr>
                <w:rFonts w:ascii="宋体"/>
                <w:b/>
              </w:rPr>
            </w:pPr>
            <w:r>
              <w:rPr>
                <w:rFonts w:ascii="宋体"/>
                <w:b/>
              </w:rPr>
              <w:t>1</w:t>
            </w:r>
            <w:r>
              <w:rPr>
                <w:rFonts w:ascii="宋体" w:hint="eastAsia"/>
                <w:b/>
              </w:rPr>
              <w:t>.一般情况</w:t>
            </w:r>
          </w:p>
        </w:tc>
      </w:tr>
      <w:tr w:rsidR="00657336" w:rsidTr="00FB0E2B">
        <w:trPr>
          <w:cantSplit/>
          <w:trHeight w:val="454"/>
          <w:jc w:val="center"/>
        </w:trPr>
        <w:tc>
          <w:tcPr>
            <w:tcW w:w="1336" w:type="dxa"/>
            <w:vAlign w:val="center"/>
          </w:tcPr>
          <w:p w:rsidR="00657336" w:rsidRDefault="00657336" w:rsidP="00FB0E2B">
            <w:pPr>
              <w:pStyle w:val="xl25"/>
              <w:widowControl w:val="0"/>
              <w:spacing w:before="0" w:beforeAutospacing="0" w:after="0" w:afterAutospacing="0" w:line="360" w:lineRule="auto"/>
              <w:ind w:firstLineChars="200" w:firstLine="420"/>
              <w:jc w:val="both"/>
              <w:rPr>
                <w:rFonts w:ascii="宋体"/>
                <w:kern w:val="2"/>
                <w:sz w:val="21"/>
                <w:szCs w:val="21"/>
              </w:rPr>
            </w:pPr>
            <w:r>
              <w:rPr>
                <w:rFonts w:ascii="宋体" w:hint="eastAsia"/>
                <w:kern w:val="2"/>
                <w:sz w:val="21"/>
                <w:szCs w:val="21"/>
              </w:rPr>
              <w:t>姓名</w:t>
            </w:r>
          </w:p>
        </w:tc>
        <w:tc>
          <w:tcPr>
            <w:tcW w:w="1365" w:type="dxa"/>
            <w:vAlign w:val="center"/>
          </w:tcPr>
          <w:p w:rsidR="00657336" w:rsidRDefault="00657336" w:rsidP="00FB0E2B">
            <w:pPr>
              <w:spacing w:line="360" w:lineRule="auto"/>
              <w:ind w:firstLineChars="200" w:firstLine="420"/>
              <w:jc w:val="center"/>
              <w:rPr>
                <w:rFonts w:ascii="宋体"/>
              </w:rPr>
            </w:pPr>
          </w:p>
        </w:tc>
        <w:tc>
          <w:tcPr>
            <w:tcW w:w="1050" w:type="dxa"/>
            <w:vAlign w:val="center"/>
          </w:tcPr>
          <w:p w:rsidR="00657336" w:rsidRDefault="00657336" w:rsidP="00FB0E2B">
            <w:pPr>
              <w:spacing w:line="360" w:lineRule="auto"/>
              <w:rPr>
                <w:rFonts w:ascii="宋体"/>
              </w:rPr>
            </w:pPr>
            <w:r>
              <w:rPr>
                <w:rFonts w:ascii="宋体" w:hint="eastAsia"/>
              </w:rPr>
              <w:t>年龄</w:t>
            </w:r>
          </w:p>
        </w:tc>
        <w:tc>
          <w:tcPr>
            <w:tcW w:w="1365" w:type="dxa"/>
            <w:vAlign w:val="center"/>
          </w:tcPr>
          <w:p w:rsidR="00657336" w:rsidRDefault="00657336" w:rsidP="00FB0E2B">
            <w:pPr>
              <w:spacing w:line="360" w:lineRule="auto"/>
              <w:ind w:firstLineChars="200" w:firstLine="420"/>
              <w:jc w:val="center"/>
              <w:rPr>
                <w:rFonts w:ascii="宋体"/>
              </w:rPr>
            </w:pPr>
          </w:p>
        </w:tc>
        <w:tc>
          <w:tcPr>
            <w:tcW w:w="1904" w:type="dxa"/>
            <w:vAlign w:val="center"/>
          </w:tcPr>
          <w:p w:rsidR="00657336" w:rsidRDefault="00657336" w:rsidP="00FB0E2B">
            <w:pPr>
              <w:spacing w:line="360" w:lineRule="auto"/>
              <w:rPr>
                <w:rFonts w:ascii="宋体"/>
              </w:rPr>
            </w:pPr>
            <w:r>
              <w:rPr>
                <w:rFonts w:ascii="宋体" w:hint="eastAsia"/>
              </w:rPr>
              <w:t>电话</w:t>
            </w:r>
          </w:p>
        </w:tc>
        <w:tc>
          <w:tcPr>
            <w:tcW w:w="1771" w:type="dxa"/>
            <w:vAlign w:val="center"/>
          </w:tcPr>
          <w:p w:rsidR="00657336" w:rsidRDefault="00657336" w:rsidP="00FB0E2B">
            <w:pPr>
              <w:spacing w:line="360" w:lineRule="auto"/>
              <w:ind w:firstLineChars="200" w:firstLine="420"/>
              <w:jc w:val="center"/>
              <w:rPr>
                <w:rFonts w:ascii="宋体"/>
              </w:rPr>
            </w:pPr>
          </w:p>
        </w:tc>
      </w:tr>
      <w:tr w:rsidR="00657336" w:rsidTr="00FB0E2B">
        <w:trPr>
          <w:cantSplit/>
          <w:trHeight w:val="454"/>
          <w:jc w:val="center"/>
        </w:trPr>
        <w:tc>
          <w:tcPr>
            <w:tcW w:w="1336" w:type="dxa"/>
            <w:vAlign w:val="center"/>
          </w:tcPr>
          <w:p w:rsidR="00657336" w:rsidRDefault="00657336" w:rsidP="00FB0E2B">
            <w:pPr>
              <w:spacing w:line="360" w:lineRule="auto"/>
              <w:ind w:firstLineChars="200" w:firstLine="420"/>
              <w:rPr>
                <w:rFonts w:ascii="宋体"/>
              </w:rPr>
            </w:pPr>
            <w:r>
              <w:rPr>
                <w:rFonts w:ascii="宋体" w:hint="eastAsia"/>
              </w:rPr>
              <w:t>职称</w:t>
            </w:r>
          </w:p>
        </w:tc>
        <w:tc>
          <w:tcPr>
            <w:tcW w:w="1365" w:type="dxa"/>
            <w:vAlign w:val="center"/>
          </w:tcPr>
          <w:p w:rsidR="00657336" w:rsidRDefault="00657336" w:rsidP="00FB0E2B">
            <w:pPr>
              <w:pStyle w:val="xl25"/>
              <w:widowControl w:val="0"/>
              <w:spacing w:before="0" w:beforeAutospacing="0" w:after="0" w:afterAutospacing="0" w:line="360" w:lineRule="auto"/>
              <w:ind w:firstLineChars="200" w:firstLine="420"/>
              <w:rPr>
                <w:rFonts w:ascii="宋体"/>
                <w:kern w:val="2"/>
                <w:sz w:val="21"/>
                <w:szCs w:val="21"/>
              </w:rPr>
            </w:pPr>
          </w:p>
        </w:tc>
        <w:tc>
          <w:tcPr>
            <w:tcW w:w="1050" w:type="dxa"/>
            <w:vAlign w:val="center"/>
          </w:tcPr>
          <w:p w:rsidR="00657336" w:rsidRDefault="00657336" w:rsidP="00FB0E2B">
            <w:pPr>
              <w:spacing w:line="360" w:lineRule="auto"/>
              <w:rPr>
                <w:rFonts w:ascii="宋体"/>
              </w:rPr>
            </w:pPr>
            <w:r>
              <w:rPr>
                <w:rFonts w:ascii="宋体" w:hint="eastAsia"/>
              </w:rPr>
              <w:t>职务</w:t>
            </w:r>
          </w:p>
        </w:tc>
        <w:tc>
          <w:tcPr>
            <w:tcW w:w="1365" w:type="dxa"/>
            <w:vAlign w:val="center"/>
          </w:tcPr>
          <w:p w:rsidR="00657336" w:rsidRDefault="00657336" w:rsidP="00FB0E2B">
            <w:pPr>
              <w:spacing w:line="360" w:lineRule="auto"/>
              <w:ind w:firstLineChars="200" w:firstLine="420"/>
              <w:jc w:val="center"/>
              <w:rPr>
                <w:rFonts w:ascii="宋体"/>
              </w:rPr>
            </w:pPr>
          </w:p>
        </w:tc>
        <w:tc>
          <w:tcPr>
            <w:tcW w:w="1904" w:type="dxa"/>
            <w:vAlign w:val="center"/>
          </w:tcPr>
          <w:p w:rsidR="00657336" w:rsidRDefault="00657336" w:rsidP="00FB0E2B">
            <w:pPr>
              <w:spacing w:line="360" w:lineRule="auto"/>
              <w:rPr>
                <w:rFonts w:ascii="宋体"/>
              </w:rPr>
            </w:pPr>
            <w:r>
              <w:rPr>
                <w:rFonts w:ascii="宋体" w:hint="eastAsia"/>
              </w:rPr>
              <w:t>本项目中任职</w:t>
            </w:r>
          </w:p>
        </w:tc>
        <w:tc>
          <w:tcPr>
            <w:tcW w:w="1771" w:type="dxa"/>
            <w:vAlign w:val="center"/>
          </w:tcPr>
          <w:p w:rsidR="00657336" w:rsidRDefault="00657336" w:rsidP="00FB0E2B">
            <w:pPr>
              <w:spacing w:line="360" w:lineRule="auto"/>
              <w:ind w:firstLineChars="200" w:firstLine="420"/>
              <w:jc w:val="center"/>
              <w:rPr>
                <w:rFonts w:ascii="宋体"/>
              </w:rPr>
            </w:pPr>
          </w:p>
        </w:tc>
      </w:tr>
      <w:tr w:rsidR="00657336" w:rsidTr="00FB0E2B">
        <w:trPr>
          <w:cantSplit/>
          <w:trHeight w:val="454"/>
          <w:jc w:val="center"/>
        </w:trPr>
        <w:tc>
          <w:tcPr>
            <w:tcW w:w="1336" w:type="dxa"/>
            <w:vAlign w:val="center"/>
          </w:tcPr>
          <w:p w:rsidR="00657336" w:rsidRDefault="00657336" w:rsidP="00FB0E2B">
            <w:pPr>
              <w:spacing w:line="360" w:lineRule="auto"/>
              <w:rPr>
                <w:rFonts w:ascii="宋体"/>
              </w:rPr>
            </w:pPr>
            <w:r>
              <w:rPr>
                <w:rFonts w:ascii="宋体" w:hint="eastAsia"/>
              </w:rPr>
              <w:t>学习经历</w:t>
            </w:r>
          </w:p>
        </w:tc>
        <w:tc>
          <w:tcPr>
            <w:tcW w:w="7455" w:type="dxa"/>
            <w:gridSpan w:val="5"/>
            <w:vAlign w:val="center"/>
          </w:tcPr>
          <w:p w:rsidR="00657336" w:rsidRDefault="00657336" w:rsidP="00FB0E2B">
            <w:pPr>
              <w:pStyle w:val="xl25"/>
              <w:widowControl w:val="0"/>
              <w:spacing w:before="0" w:beforeAutospacing="0" w:after="0" w:afterAutospacing="0" w:line="360" w:lineRule="auto"/>
              <w:ind w:firstLineChars="200" w:firstLine="420"/>
              <w:rPr>
                <w:rFonts w:ascii="宋体"/>
                <w:kern w:val="2"/>
                <w:sz w:val="21"/>
                <w:szCs w:val="21"/>
              </w:rPr>
            </w:pPr>
          </w:p>
        </w:tc>
      </w:tr>
      <w:tr w:rsidR="00657336" w:rsidTr="00FB0E2B">
        <w:trPr>
          <w:cantSplit/>
          <w:trHeight w:val="454"/>
          <w:jc w:val="center"/>
        </w:trPr>
        <w:tc>
          <w:tcPr>
            <w:tcW w:w="1336" w:type="dxa"/>
            <w:vAlign w:val="center"/>
          </w:tcPr>
          <w:p w:rsidR="00657336" w:rsidRDefault="00657336" w:rsidP="00FB0E2B">
            <w:pPr>
              <w:spacing w:line="360" w:lineRule="auto"/>
              <w:rPr>
                <w:rFonts w:ascii="宋体"/>
              </w:rPr>
            </w:pPr>
            <w:r>
              <w:rPr>
                <w:rFonts w:ascii="宋体" w:hint="eastAsia"/>
              </w:rPr>
              <w:t>技术认证</w:t>
            </w:r>
          </w:p>
        </w:tc>
        <w:tc>
          <w:tcPr>
            <w:tcW w:w="7455" w:type="dxa"/>
            <w:gridSpan w:val="5"/>
            <w:vAlign w:val="center"/>
          </w:tcPr>
          <w:p w:rsidR="00657336" w:rsidRDefault="00657336" w:rsidP="00FB0E2B">
            <w:pPr>
              <w:spacing w:line="360" w:lineRule="auto"/>
              <w:ind w:firstLineChars="200" w:firstLine="420"/>
              <w:jc w:val="center"/>
              <w:rPr>
                <w:rFonts w:ascii="宋体"/>
              </w:rPr>
            </w:pPr>
          </w:p>
        </w:tc>
      </w:tr>
      <w:tr w:rsidR="00657336" w:rsidTr="00FB0E2B">
        <w:trPr>
          <w:cantSplit/>
          <w:trHeight w:val="454"/>
          <w:jc w:val="center"/>
        </w:trPr>
        <w:tc>
          <w:tcPr>
            <w:tcW w:w="8791" w:type="dxa"/>
            <w:gridSpan w:val="6"/>
            <w:vAlign w:val="center"/>
          </w:tcPr>
          <w:p w:rsidR="00657336" w:rsidRDefault="00657336" w:rsidP="00FB0E2B">
            <w:pPr>
              <w:spacing w:line="360" w:lineRule="auto"/>
              <w:ind w:firstLineChars="200" w:firstLine="422"/>
              <w:jc w:val="center"/>
              <w:rPr>
                <w:rFonts w:ascii="宋体"/>
                <w:b/>
              </w:rPr>
            </w:pPr>
            <w:r>
              <w:rPr>
                <w:rFonts w:ascii="宋体"/>
                <w:b/>
              </w:rPr>
              <w:t>2</w:t>
            </w:r>
            <w:r>
              <w:rPr>
                <w:rFonts w:ascii="宋体" w:hint="eastAsia"/>
                <w:b/>
              </w:rPr>
              <w:t>.工作经历</w:t>
            </w:r>
          </w:p>
        </w:tc>
      </w:tr>
      <w:tr w:rsidR="00657336" w:rsidTr="00FB0E2B">
        <w:trPr>
          <w:cantSplit/>
          <w:trHeight w:val="454"/>
          <w:jc w:val="center"/>
        </w:trPr>
        <w:tc>
          <w:tcPr>
            <w:tcW w:w="1336" w:type="dxa"/>
            <w:vAlign w:val="center"/>
          </w:tcPr>
          <w:p w:rsidR="00657336" w:rsidRDefault="00657336" w:rsidP="00FB0E2B">
            <w:pPr>
              <w:spacing w:line="360" w:lineRule="auto"/>
              <w:ind w:firstLineChars="200" w:firstLine="420"/>
              <w:jc w:val="center"/>
              <w:rPr>
                <w:rFonts w:ascii="宋体"/>
              </w:rPr>
            </w:pPr>
            <w:r>
              <w:rPr>
                <w:rFonts w:ascii="宋体" w:hint="eastAsia"/>
              </w:rPr>
              <w:t>时间</w:t>
            </w:r>
          </w:p>
        </w:tc>
        <w:tc>
          <w:tcPr>
            <w:tcW w:w="3780" w:type="dxa"/>
            <w:gridSpan w:val="3"/>
            <w:vAlign w:val="center"/>
          </w:tcPr>
          <w:p w:rsidR="00657336" w:rsidRDefault="00657336" w:rsidP="00FB0E2B">
            <w:pPr>
              <w:spacing w:line="360" w:lineRule="auto"/>
              <w:ind w:firstLineChars="200" w:firstLine="420"/>
              <w:jc w:val="center"/>
              <w:rPr>
                <w:rFonts w:ascii="宋体"/>
              </w:rPr>
            </w:pPr>
            <w:r>
              <w:rPr>
                <w:rFonts w:ascii="宋体" w:hint="eastAsia"/>
              </w:rPr>
              <w:t>参加过的类似项目或工程</w:t>
            </w:r>
          </w:p>
        </w:tc>
        <w:tc>
          <w:tcPr>
            <w:tcW w:w="1904" w:type="dxa"/>
            <w:vAlign w:val="center"/>
          </w:tcPr>
          <w:p w:rsidR="00657336" w:rsidRDefault="00657336" w:rsidP="00FB0E2B">
            <w:pPr>
              <w:spacing w:line="360" w:lineRule="auto"/>
              <w:ind w:firstLineChars="200" w:firstLine="420"/>
              <w:jc w:val="center"/>
              <w:rPr>
                <w:rFonts w:ascii="宋体"/>
              </w:rPr>
            </w:pPr>
            <w:r>
              <w:rPr>
                <w:rFonts w:ascii="宋体" w:hint="eastAsia"/>
              </w:rPr>
              <w:t>项目中任职</w:t>
            </w:r>
          </w:p>
        </w:tc>
        <w:tc>
          <w:tcPr>
            <w:tcW w:w="1771" w:type="dxa"/>
            <w:vAlign w:val="center"/>
          </w:tcPr>
          <w:p w:rsidR="00657336" w:rsidRDefault="00657336" w:rsidP="00FB0E2B">
            <w:pPr>
              <w:spacing w:line="360" w:lineRule="auto"/>
              <w:ind w:firstLineChars="250" w:firstLine="525"/>
              <w:rPr>
                <w:rFonts w:ascii="宋体"/>
              </w:rPr>
            </w:pPr>
            <w:r>
              <w:rPr>
                <w:rFonts w:ascii="宋体" w:hint="eastAsia"/>
              </w:rPr>
              <w:t>备注</w:t>
            </w:r>
          </w:p>
        </w:tc>
      </w:tr>
      <w:tr w:rsidR="00657336" w:rsidTr="00FB0E2B">
        <w:trPr>
          <w:cantSplit/>
          <w:trHeight w:val="454"/>
          <w:jc w:val="center"/>
        </w:trPr>
        <w:tc>
          <w:tcPr>
            <w:tcW w:w="1336" w:type="dxa"/>
          </w:tcPr>
          <w:p w:rsidR="00657336" w:rsidRDefault="00657336" w:rsidP="00FB0E2B">
            <w:pPr>
              <w:spacing w:line="360" w:lineRule="auto"/>
              <w:ind w:firstLineChars="200" w:firstLine="420"/>
              <w:jc w:val="center"/>
              <w:rPr>
                <w:rFonts w:ascii="仿宋_GB2312" w:eastAsia="仿宋_GB2312"/>
              </w:rPr>
            </w:pPr>
          </w:p>
        </w:tc>
        <w:tc>
          <w:tcPr>
            <w:tcW w:w="3780" w:type="dxa"/>
            <w:gridSpan w:val="3"/>
          </w:tcPr>
          <w:p w:rsidR="00657336" w:rsidRDefault="00657336" w:rsidP="00FB0E2B">
            <w:pPr>
              <w:spacing w:line="360" w:lineRule="auto"/>
              <w:ind w:firstLineChars="200" w:firstLine="420"/>
              <w:jc w:val="center"/>
              <w:rPr>
                <w:rFonts w:ascii="宋体"/>
              </w:rPr>
            </w:pPr>
          </w:p>
        </w:tc>
        <w:tc>
          <w:tcPr>
            <w:tcW w:w="1904" w:type="dxa"/>
          </w:tcPr>
          <w:p w:rsidR="00657336" w:rsidRDefault="00657336" w:rsidP="00FB0E2B">
            <w:pPr>
              <w:spacing w:line="360" w:lineRule="auto"/>
              <w:ind w:firstLineChars="200" w:firstLine="420"/>
              <w:jc w:val="center"/>
              <w:rPr>
                <w:rFonts w:ascii="宋体"/>
              </w:rPr>
            </w:pPr>
          </w:p>
        </w:tc>
        <w:tc>
          <w:tcPr>
            <w:tcW w:w="1771" w:type="dxa"/>
          </w:tcPr>
          <w:p w:rsidR="00657336" w:rsidRDefault="00657336" w:rsidP="00FB0E2B">
            <w:pPr>
              <w:spacing w:line="360" w:lineRule="auto"/>
              <w:ind w:firstLineChars="200" w:firstLine="420"/>
              <w:jc w:val="center"/>
              <w:rPr>
                <w:rFonts w:ascii="宋体"/>
              </w:rPr>
            </w:pPr>
          </w:p>
        </w:tc>
      </w:tr>
      <w:tr w:rsidR="00657336" w:rsidTr="00FB0E2B">
        <w:trPr>
          <w:cantSplit/>
          <w:trHeight w:val="454"/>
          <w:jc w:val="center"/>
        </w:trPr>
        <w:tc>
          <w:tcPr>
            <w:tcW w:w="1336" w:type="dxa"/>
          </w:tcPr>
          <w:p w:rsidR="00657336" w:rsidRDefault="00657336" w:rsidP="00FB0E2B">
            <w:pPr>
              <w:spacing w:line="360" w:lineRule="auto"/>
              <w:ind w:firstLineChars="200" w:firstLine="420"/>
              <w:jc w:val="center"/>
              <w:rPr>
                <w:rFonts w:ascii="仿宋_GB2312" w:eastAsia="仿宋_GB2312"/>
              </w:rPr>
            </w:pPr>
          </w:p>
        </w:tc>
        <w:tc>
          <w:tcPr>
            <w:tcW w:w="3780" w:type="dxa"/>
            <w:gridSpan w:val="3"/>
          </w:tcPr>
          <w:p w:rsidR="00657336" w:rsidRDefault="00657336" w:rsidP="00FB0E2B">
            <w:pPr>
              <w:spacing w:line="360" w:lineRule="auto"/>
              <w:ind w:firstLineChars="200" w:firstLine="420"/>
              <w:jc w:val="center"/>
              <w:rPr>
                <w:rFonts w:ascii="宋体"/>
              </w:rPr>
            </w:pPr>
          </w:p>
        </w:tc>
        <w:tc>
          <w:tcPr>
            <w:tcW w:w="1904" w:type="dxa"/>
          </w:tcPr>
          <w:p w:rsidR="00657336" w:rsidRDefault="00657336" w:rsidP="00FB0E2B">
            <w:pPr>
              <w:spacing w:line="360" w:lineRule="auto"/>
              <w:ind w:firstLineChars="200" w:firstLine="420"/>
              <w:jc w:val="center"/>
              <w:rPr>
                <w:rFonts w:ascii="宋体"/>
              </w:rPr>
            </w:pPr>
          </w:p>
        </w:tc>
        <w:tc>
          <w:tcPr>
            <w:tcW w:w="1771" w:type="dxa"/>
          </w:tcPr>
          <w:p w:rsidR="00657336" w:rsidRDefault="00657336" w:rsidP="00FB0E2B">
            <w:pPr>
              <w:spacing w:line="360" w:lineRule="auto"/>
              <w:ind w:firstLineChars="200" w:firstLine="420"/>
              <w:jc w:val="center"/>
              <w:rPr>
                <w:rFonts w:ascii="宋体"/>
              </w:rPr>
            </w:pPr>
          </w:p>
        </w:tc>
      </w:tr>
      <w:tr w:rsidR="00657336" w:rsidTr="00FB0E2B">
        <w:trPr>
          <w:cantSplit/>
          <w:trHeight w:val="454"/>
          <w:jc w:val="center"/>
        </w:trPr>
        <w:tc>
          <w:tcPr>
            <w:tcW w:w="1336" w:type="dxa"/>
          </w:tcPr>
          <w:p w:rsidR="00657336" w:rsidRDefault="00657336" w:rsidP="00FB0E2B">
            <w:pPr>
              <w:spacing w:line="360" w:lineRule="auto"/>
              <w:ind w:firstLineChars="200" w:firstLine="420"/>
              <w:jc w:val="center"/>
              <w:rPr>
                <w:rFonts w:ascii="仿宋_GB2312" w:eastAsia="仿宋_GB2312"/>
              </w:rPr>
            </w:pPr>
          </w:p>
        </w:tc>
        <w:tc>
          <w:tcPr>
            <w:tcW w:w="3780" w:type="dxa"/>
            <w:gridSpan w:val="3"/>
          </w:tcPr>
          <w:p w:rsidR="00657336" w:rsidRDefault="00657336" w:rsidP="00FB0E2B">
            <w:pPr>
              <w:spacing w:line="360" w:lineRule="auto"/>
              <w:ind w:firstLineChars="200" w:firstLine="420"/>
              <w:jc w:val="center"/>
              <w:rPr>
                <w:rFonts w:ascii="宋体"/>
              </w:rPr>
            </w:pPr>
          </w:p>
        </w:tc>
        <w:tc>
          <w:tcPr>
            <w:tcW w:w="1904" w:type="dxa"/>
          </w:tcPr>
          <w:p w:rsidR="00657336" w:rsidRDefault="00657336" w:rsidP="00FB0E2B">
            <w:pPr>
              <w:spacing w:line="360" w:lineRule="auto"/>
              <w:ind w:firstLineChars="200" w:firstLine="420"/>
              <w:jc w:val="center"/>
              <w:rPr>
                <w:rFonts w:ascii="宋体"/>
              </w:rPr>
            </w:pPr>
          </w:p>
        </w:tc>
        <w:tc>
          <w:tcPr>
            <w:tcW w:w="1771" w:type="dxa"/>
          </w:tcPr>
          <w:p w:rsidR="00657336" w:rsidRDefault="00657336" w:rsidP="00FB0E2B">
            <w:pPr>
              <w:spacing w:line="360" w:lineRule="auto"/>
              <w:ind w:firstLineChars="200" w:firstLine="420"/>
              <w:jc w:val="center"/>
              <w:rPr>
                <w:rFonts w:ascii="宋体"/>
              </w:rPr>
            </w:pPr>
          </w:p>
        </w:tc>
      </w:tr>
      <w:tr w:rsidR="00657336" w:rsidTr="00FB0E2B">
        <w:trPr>
          <w:cantSplit/>
          <w:trHeight w:val="454"/>
          <w:jc w:val="center"/>
        </w:trPr>
        <w:tc>
          <w:tcPr>
            <w:tcW w:w="1336" w:type="dxa"/>
          </w:tcPr>
          <w:p w:rsidR="00657336" w:rsidRDefault="00657336" w:rsidP="00FB0E2B">
            <w:pPr>
              <w:spacing w:line="360" w:lineRule="auto"/>
              <w:ind w:firstLineChars="200" w:firstLine="420"/>
              <w:jc w:val="center"/>
              <w:rPr>
                <w:rFonts w:ascii="仿宋_GB2312" w:eastAsia="仿宋_GB2312"/>
              </w:rPr>
            </w:pPr>
          </w:p>
        </w:tc>
        <w:tc>
          <w:tcPr>
            <w:tcW w:w="3780" w:type="dxa"/>
            <w:gridSpan w:val="3"/>
          </w:tcPr>
          <w:p w:rsidR="00657336" w:rsidRDefault="00657336" w:rsidP="00FB0E2B">
            <w:pPr>
              <w:spacing w:line="360" w:lineRule="auto"/>
              <w:ind w:firstLineChars="200" w:firstLine="420"/>
              <w:jc w:val="center"/>
              <w:rPr>
                <w:rFonts w:ascii="宋体"/>
              </w:rPr>
            </w:pPr>
          </w:p>
        </w:tc>
        <w:tc>
          <w:tcPr>
            <w:tcW w:w="1904" w:type="dxa"/>
          </w:tcPr>
          <w:p w:rsidR="00657336" w:rsidRDefault="00657336" w:rsidP="00FB0E2B">
            <w:pPr>
              <w:spacing w:line="360" w:lineRule="auto"/>
              <w:ind w:firstLineChars="200" w:firstLine="420"/>
              <w:jc w:val="center"/>
              <w:rPr>
                <w:rFonts w:ascii="宋体"/>
              </w:rPr>
            </w:pPr>
          </w:p>
        </w:tc>
        <w:tc>
          <w:tcPr>
            <w:tcW w:w="1771" w:type="dxa"/>
          </w:tcPr>
          <w:p w:rsidR="00657336" w:rsidRDefault="00657336" w:rsidP="00FB0E2B">
            <w:pPr>
              <w:spacing w:line="360" w:lineRule="auto"/>
              <w:ind w:firstLineChars="200" w:firstLine="420"/>
              <w:jc w:val="center"/>
              <w:rPr>
                <w:rFonts w:ascii="宋体"/>
              </w:rPr>
            </w:pPr>
          </w:p>
        </w:tc>
      </w:tr>
      <w:tr w:rsidR="00657336" w:rsidTr="00FB0E2B">
        <w:trPr>
          <w:cantSplit/>
          <w:trHeight w:val="454"/>
          <w:jc w:val="center"/>
        </w:trPr>
        <w:tc>
          <w:tcPr>
            <w:tcW w:w="1336" w:type="dxa"/>
          </w:tcPr>
          <w:p w:rsidR="00657336" w:rsidRDefault="00657336" w:rsidP="00FB0E2B">
            <w:pPr>
              <w:spacing w:line="360" w:lineRule="auto"/>
              <w:ind w:firstLineChars="200" w:firstLine="420"/>
              <w:jc w:val="center"/>
              <w:rPr>
                <w:rFonts w:ascii="仿宋_GB2312" w:eastAsia="仿宋_GB2312"/>
              </w:rPr>
            </w:pPr>
          </w:p>
        </w:tc>
        <w:tc>
          <w:tcPr>
            <w:tcW w:w="3780" w:type="dxa"/>
            <w:gridSpan w:val="3"/>
          </w:tcPr>
          <w:p w:rsidR="00657336" w:rsidRDefault="00657336" w:rsidP="00FB0E2B">
            <w:pPr>
              <w:spacing w:line="360" w:lineRule="auto"/>
              <w:ind w:firstLineChars="200" w:firstLine="420"/>
              <w:jc w:val="center"/>
              <w:rPr>
                <w:rFonts w:ascii="宋体"/>
              </w:rPr>
            </w:pPr>
          </w:p>
        </w:tc>
        <w:tc>
          <w:tcPr>
            <w:tcW w:w="1904" w:type="dxa"/>
          </w:tcPr>
          <w:p w:rsidR="00657336" w:rsidRDefault="00657336" w:rsidP="00FB0E2B">
            <w:pPr>
              <w:spacing w:line="360" w:lineRule="auto"/>
              <w:ind w:firstLineChars="200" w:firstLine="420"/>
              <w:jc w:val="center"/>
              <w:rPr>
                <w:rFonts w:ascii="宋体"/>
              </w:rPr>
            </w:pPr>
          </w:p>
        </w:tc>
        <w:tc>
          <w:tcPr>
            <w:tcW w:w="1771" w:type="dxa"/>
          </w:tcPr>
          <w:p w:rsidR="00657336" w:rsidRDefault="00657336" w:rsidP="00FB0E2B">
            <w:pPr>
              <w:spacing w:line="360" w:lineRule="auto"/>
              <w:ind w:firstLineChars="200" w:firstLine="420"/>
              <w:jc w:val="center"/>
              <w:rPr>
                <w:rFonts w:ascii="宋体"/>
              </w:rPr>
            </w:pPr>
          </w:p>
        </w:tc>
      </w:tr>
      <w:tr w:rsidR="00657336" w:rsidTr="00FB0E2B">
        <w:trPr>
          <w:cantSplit/>
          <w:trHeight w:val="454"/>
          <w:jc w:val="center"/>
        </w:trPr>
        <w:tc>
          <w:tcPr>
            <w:tcW w:w="1336" w:type="dxa"/>
          </w:tcPr>
          <w:p w:rsidR="00657336" w:rsidRDefault="00657336" w:rsidP="00FB0E2B">
            <w:pPr>
              <w:spacing w:line="360" w:lineRule="auto"/>
              <w:ind w:firstLineChars="200" w:firstLine="420"/>
              <w:jc w:val="center"/>
              <w:rPr>
                <w:rFonts w:ascii="仿宋_GB2312" w:eastAsia="仿宋_GB2312"/>
              </w:rPr>
            </w:pPr>
          </w:p>
        </w:tc>
        <w:tc>
          <w:tcPr>
            <w:tcW w:w="3780" w:type="dxa"/>
            <w:gridSpan w:val="3"/>
          </w:tcPr>
          <w:p w:rsidR="00657336" w:rsidRDefault="00657336" w:rsidP="00FB0E2B">
            <w:pPr>
              <w:spacing w:line="360" w:lineRule="auto"/>
              <w:ind w:firstLineChars="200" w:firstLine="420"/>
              <w:jc w:val="center"/>
              <w:rPr>
                <w:rFonts w:ascii="宋体"/>
              </w:rPr>
            </w:pPr>
          </w:p>
        </w:tc>
        <w:tc>
          <w:tcPr>
            <w:tcW w:w="1904" w:type="dxa"/>
          </w:tcPr>
          <w:p w:rsidR="00657336" w:rsidRDefault="00657336" w:rsidP="00FB0E2B">
            <w:pPr>
              <w:spacing w:line="360" w:lineRule="auto"/>
              <w:ind w:firstLineChars="200" w:firstLine="420"/>
              <w:jc w:val="center"/>
              <w:rPr>
                <w:rFonts w:ascii="宋体"/>
              </w:rPr>
            </w:pPr>
          </w:p>
        </w:tc>
        <w:tc>
          <w:tcPr>
            <w:tcW w:w="1771" w:type="dxa"/>
          </w:tcPr>
          <w:p w:rsidR="00657336" w:rsidRDefault="00657336" w:rsidP="00FB0E2B">
            <w:pPr>
              <w:spacing w:line="360" w:lineRule="auto"/>
              <w:ind w:firstLineChars="200" w:firstLine="420"/>
              <w:jc w:val="center"/>
              <w:rPr>
                <w:rFonts w:ascii="宋体"/>
              </w:rPr>
            </w:pPr>
          </w:p>
        </w:tc>
      </w:tr>
    </w:tbl>
    <w:p w:rsidR="00657336" w:rsidRDefault="00657336" w:rsidP="00657336">
      <w:pPr>
        <w:spacing w:line="360" w:lineRule="auto"/>
        <w:ind w:firstLineChars="200" w:firstLine="420"/>
        <w:rPr>
          <w:rFonts w:ascii="宋体"/>
        </w:rPr>
      </w:pPr>
    </w:p>
    <w:p w:rsidR="00657336" w:rsidRDefault="00657336" w:rsidP="00657336">
      <w:pPr>
        <w:spacing w:line="360" w:lineRule="auto"/>
        <w:ind w:firstLineChars="200" w:firstLine="420"/>
        <w:rPr>
          <w:rFonts w:ascii="宋体"/>
          <w:bCs/>
        </w:rPr>
      </w:pPr>
    </w:p>
    <w:p w:rsidR="00657336" w:rsidRDefault="00657336" w:rsidP="00657336">
      <w:pPr>
        <w:widowControl/>
        <w:spacing w:line="360" w:lineRule="auto"/>
        <w:jc w:val="left"/>
        <w:rPr>
          <w:rFonts w:ascii="宋体"/>
        </w:rPr>
      </w:pPr>
    </w:p>
    <w:p w:rsidR="00657336" w:rsidRDefault="00657336" w:rsidP="00657336">
      <w:pPr>
        <w:spacing w:line="360" w:lineRule="auto"/>
        <w:ind w:firstLineChars="200" w:firstLine="420"/>
        <w:jc w:val="center"/>
        <w:rPr>
          <w:rFonts w:ascii="宋体"/>
          <w:bCs/>
        </w:rPr>
      </w:pPr>
      <w:r>
        <w:rPr>
          <w:rFonts w:ascii="宋体" w:hAnsi="宋体" w:hint="eastAsia"/>
          <w:bCs/>
        </w:rPr>
        <w:t>投标人：（单位盖章）</w:t>
      </w:r>
    </w:p>
    <w:p w:rsidR="00657336" w:rsidRDefault="00657336" w:rsidP="00657336">
      <w:pPr>
        <w:spacing w:line="360" w:lineRule="auto"/>
        <w:ind w:firstLineChars="200" w:firstLine="420"/>
        <w:jc w:val="center"/>
        <w:rPr>
          <w:rFonts w:ascii="宋体"/>
          <w:bCs/>
        </w:rPr>
      </w:pPr>
      <w:r>
        <w:rPr>
          <w:rFonts w:ascii="宋体" w:hAnsi="宋体" w:hint="eastAsia"/>
          <w:bCs/>
        </w:rPr>
        <w:t xml:space="preserve">              法定代表人或</w:t>
      </w:r>
      <w:r w:rsidR="00D24953">
        <w:rPr>
          <w:rFonts w:ascii="宋体" w:hAnsi="宋体" w:hint="eastAsia"/>
          <w:bCs/>
        </w:rPr>
        <w:t>授权代表</w:t>
      </w:r>
      <w:r>
        <w:rPr>
          <w:rFonts w:ascii="宋体" w:hAnsi="宋体" w:hint="eastAsia"/>
          <w:bCs/>
        </w:rPr>
        <w:t>：（签字或盖章）</w:t>
      </w:r>
    </w:p>
    <w:p w:rsidR="00657336" w:rsidRDefault="00657336" w:rsidP="00657336">
      <w:pPr>
        <w:spacing w:line="360" w:lineRule="auto"/>
        <w:ind w:firstLineChars="200" w:firstLine="420"/>
        <w:rPr>
          <w:rFonts w:ascii="宋体" w:hAnsi="宋体"/>
          <w:bCs/>
        </w:rPr>
      </w:pPr>
      <w:r>
        <w:rPr>
          <w:rFonts w:ascii="宋体" w:hAnsi="宋体" w:hint="eastAsia"/>
          <w:bCs/>
        </w:rPr>
        <w:t xml:space="preserve">                             日期：   年    月    日</w:t>
      </w:r>
    </w:p>
    <w:p w:rsidR="00657336" w:rsidRDefault="00657336" w:rsidP="00657336">
      <w:pPr>
        <w:spacing w:line="360" w:lineRule="auto"/>
        <w:ind w:firstLineChars="200" w:firstLine="420"/>
        <w:rPr>
          <w:rFonts w:ascii="宋体" w:hAnsi="宋体"/>
          <w:bCs/>
        </w:rPr>
      </w:pPr>
    </w:p>
    <w:p w:rsidR="00A03F54" w:rsidRDefault="00A03F54" w:rsidP="00657336">
      <w:pPr>
        <w:spacing w:line="360" w:lineRule="auto"/>
        <w:ind w:firstLineChars="200" w:firstLine="420"/>
        <w:rPr>
          <w:rFonts w:ascii="宋体" w:hAnsi="宋体"/>
          <w:bCs/>
        </w:rPr>
      </w:pPr>
    </w:p>
    <w:p w:rsidR="003F7A72" w:rsidRDefault="00882D89">
      <w:pPr>
        <w:jc w:val="center"/>
        <w:rPr>
          <w:rFonts w:ascii="楷体_GB2312" w:eastAsia="楷体_GB2312" w:hAnsi="宋体"/>
          <w:b/>
          <w:sz w:val="32"/>
          <w:szCs w:val="32"/>
        </w:rPr>
      </w:pPr>
      <w:r>
        <w:rPr>
          <w:rFonts w:ascii="楷体_GB2312" w:eastAsia="楷体_GB2312" w:hAnsi="宋体" w:hint="eastAsia"/>
          <w:b/>
          <w:sz w:val="32"/>
          <w:szCs w:val="32"/>
        </w:rPr>
        <w:lastRenderedPageBreak/>
        <w:t>近</w:t>
      </w:r>
      <w:r w:rsidR="00743573">
        <w:rPr>
          <w:rFonts w:ascii="楷体_GB2312" w:eastAsia="楷体_GB2312" w:hAnsi="宋体" w:hint="eastAsia"/>
          <w:b/>
          <w:sz w:val="32"/>
          <w:szCs w:val="32"/>
        </w:rPr>
        <w:t>三</w:t>
      </w:r>
      <w:r>
        <w:rPr>
          <w:rFonts w:ascii="楷体_GB2312" w:eastAsia="楷体_GB2312" w:hAnsi="宋体" w:hint="eastAsia"/>
          <w:b/>
          <w:sz w:val="32"/>
          <w:szCs w:val="32"/>
        </w:rPr>
        <w:t>年已完工在建工程一览表</w:t>
      </w:r>
    </w:p>
    <w:p w:rsidR="003F7A72" w:rsidRDefault="003F7A72">
      <w:pPr>
        <w:jc w:val="center"/>
        <w:rPr>
          <w:rFonts w:ascii="宋体" w:hAnsi="宋体"/>
          <w:b/>
          <w:sz w:val="24"/>
          <w:szCs w:val="24"/>
        </w:rPr>
      </w:pPr>
    </w:p>
    <w:p w:rsidR="003F7A72" w:rsidRDefault="003F7A72">
      <w:pPr>
        <w:jc w:val="center"/>
        <w:rPr>
          <w:rFonts w:ascii="宋体" w:hAnsi="宋体"/>
          <w:b/>
          <w:sz w:val="24"/>
          <w:szCs w:val="24"/>
        </w:rPr>
      </w:pPr>
    </w:p>
    <w:tbl>
      <w:tblPr>
        <w:tblW w:w="8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1268"/>
        <w:gridCol w:w="1245"/>
        <w:gridCol w:w="1710"/>
        <w:gridCol w:w="1320"/>
        <w:gridCol w:w="1020"/>
        <w:gridCol w:w="1462"/>
      </w:tblGrid>
      <w:tr w:rsidR="003F7A72">
        <w:trPr>
          <w:jc w:val="center"/>
        </w:trPr>
        <w:tc>
          <w:tcPr>
            <w:tcW w:w="796" w:type="dxa"/>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 w:val="24"/>
                <w:szCs w:val="24"/>
              </w:rPr>
            </w:pPr>
            <w:r>
              <w:rPr>
                <w:rFonts w:ascii="宋体" w:hAnsi="宋体" w:hint="eastAsia"/>
                <w:sz w:val="24"/>
                <w:szCs w:val="24"/>
              </w:rPr>
              <w:t>序号</w:t>
            </w:r>
          </w:p>
        </w:tc>
        <w:tc>
          <w:tcPr>
            <w:tcW w:w="1268" w:type="dxa"/>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p w:rsidR="003F7A72" w:rsidRDefault="00882D89">
            <w:pPr>
              <w:jc w:val="center"/>
              <w:rPr>
                <w:rFonts w:ascii="宋体" w:hAnsi="宋体"/>
                <w:sz w:val="24"/>
                <w:szCs w:val="24"/>
              </w:rPr>
            </w:pPr>
            <w:r>
              <w:rPr>
                <w:rFonts w:ascii="宋体" w:hAnsi="宋体" w:hint="eastAsia"/>
                <w:sz w:val="24"/>
                <w:szCs w:val="24"/>
              </w:rPr>
              <w:t>工程名称</w:t>
            </w:r>
          </w:p>
          <w:p w:rsidR="003F7A72" w:rsidRDefault="003F7A72">
            <w:pPr>
              <w:jc w:val="center"/>
              <w:rPr>
                <w:rFonts w:ascii="宋体" w:hAnsi="宋体"/>
                <w:sz w:val="24"/>
                <w:szCs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 w:val="24"/>
                <w:szCs w:val="24"/>
              </w:rPr>
            </w:pPr>
            <w:r>
              <w:rPr>
                <w:rFonts w:ascii="宋体" w:hAnsi="宋体" w:hint="eastAsia"/>
                <w:sz w:val="24"/>
                <w:szCs w:val="24"/>
              </w:rPr>
              <w:t>合同金额</w:t>
            </w:r>
          </w:p>
          <w:p w:rsidR="003F7A72" w:rsidRDefault="00882D89">
            <w:pPr>
              <w:jc w:val="center"/>
              <w:rPr>
                <w:rFonts w:ascii="宋体" w:hAnsi="宋体"/>
                <w:sz w:val="24"/>
                <w:szCs w:val="24"/>
              </w:rPr>
            </w:pPr>
            <w:r>
              <w:rPr>
                <w:rFonts w:ascii="宋体" w:hAnsi="宋体" w:hint="eastAsia"/>
                <w:sz w:val="24"/>
                <w:szCs w:val="24"/>
              </w:rPr>
              <w:t>（万元）</w:t>
            </w:r>
          </w:p>
        </w:tc>
        <w:tc>
          <w:tcPr>
            <w:tcW w:w="1710" w:type="dxa"/>
            <w:tcBorders>
              <w:top w:val="single" w:sz="4" w:space="0" w:color="auto"/>
              <w:left w:val="single" w:sz="4" w:space="0" w:color="auto"/>
              <w:bottom w:val="single" w:sz="4" w:space="0" w:color="auto"/>
              <w:right w:val="single" w:sz="4" w:space="0" w:color="auto"/>
            </w:tcBorders>
            <w:vAlign w:val="center"/>
          </w:tcPr>
          <w:p w:rsidR="003F7A72" w:rsidRDefault="00882D89">
            <w:pPr>
              <w:rPr>
                <w:rFonts w:ascii="宋体" w:hAnsi="宋体"/>
                <w:sz w:val="24"/>
                <w:szCs w:val="24"/>
              </w:rPr>
            </w:pPr>
            <w:r>
              <w:rPr>
                <w:rFonts w:ascii="宋体" w:hAnsi="宋体" w:hint="eastAsia"/>
                <w:sz w:val="24"/>
                <w:szCs w:val="24"/>
              </w:rPr>
              <w:t>竣工质量标准</w:t>
            </w:r>
          </w:p>
        </w:tc>
        <w:tc>
          <w:tcPr>
            <w:tcW w:w="1320" w:type="dxa"/>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 w:val="24"/>
                <w:szCs w:val="24"/>
              </w:rPr>
            </w:pPr>
            <w:r>
              <w:rPr>
                <w:rFonts w:ascii="宋体" w:hAnsi="宋体" w:hint="eastAsia"/>
                <w:sz w:val="24"/>
                <w:szCs w:val="24"/>
              </w:rPr>
              <w:t>建设规模</w:t>
            </w:r>
          </w:p>
        </w:tc>
        <w:tc>
          <w:tcPr>
            <w:tcW w:w="1020" w:type="dxa"/>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 w:val="24"/>
                <w:szCs w:val="24"/>
              </w:rPr>
            </w:pPr>
            <w:r>
              <w:rPr>
                <w:rFonts w:ascii="宋体" w:hAnsi="宋体" w:hint="eastAsia"/>
                <w:sz w:val="24"/>
                <w:szCs w:val="24"/>
              </w:rPr>
              <w:t>开、竣工日期</w:t>
            </w:r>
          </w:p>
        </w:tc>
        <w:tc>
          <w:tcPr>
            <w:tcW w:w="1462" w:type="dxa"/>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 w:val="24"/>
                <w:szCs w:val="24"/>
              </w:rPr>
            </w:pPr>
            <w:r>
              <w:rPr>
                <w:rFonts w:ascii="宋体" w:hAnsi="宋体" w:hint="eastAsia"/>
                <w:sz w:val="24"/>
                <w:szCs w:val="24"/>
              </w:rPr>
              <w:t>监理单位</w:t>
            </w:r>
          </w:p>
        </w:tc>
      </w:tr>
      <w:tr w:rsidR="003F7A72">
        <w:trPr>
          <w:jc w:val="center"/>
        </w:trPr>
        <w:tc>
          <w:tcPr>
            <w:tcW w:w="796"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268"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245"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71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32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02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462"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p w:rsidR="003F7A72" w:rsidRDefault="003F7A72">
            <w:pPr>
              <w:jc w:val="center"/>
              <w:rPr>
                <w:rFonts w:ascii="宋体" w:hAnsi="宋体"/>
                <w:sz w:val="24"/>
                <w:szCs w:val="24"/>
              </w:rPr>
            </w:pPr>
          </w:p>
        </w:tc>
      </w:tr>
      <w:tr w:rsidR="003F7A72">
        <w:trPr>
          <w:jc w:val="center"/>
        </w:trPr>
        <w:tc>
          <w:tcPr>
            <w:tcW w:w="796"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268"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245"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71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32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02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462"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p w:rsidR="003F7A72" w:rsidRDefault="003F7A72">
            <w:pPr>
              <w:jc w:val="center"/>
              <w:rPr>
                <w:rFonts w:ascii="宋体" w:hAnsi="宋体"/>
                <w:sz w:val="24"/>
                <w:szCs w:val="24"/>
              </w:rPr>
            </w:pPr>
          </w:p>
        </w:tc>
      </w:tr>
      <w:tr w:rsidR="003F7A72">
        <w:trPr>
          <w:jc w:val="center"/>
        </w:trPr>
        <w:tc>
          <w:tcPr>
            <w:tcW w:w="796"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268"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245"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71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32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02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462"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p w:rsidR="003F7A72" w:rsidRDefault="003F7A72">
            <w:pPr>
              <w:jc w:val="center"/>
              <w:rPr>
                <w:rFonts w:ascii="宋体" w:hAnsi="宋体"/>
                <w:sz w:val="24"/>
                <w:szCs w:val="24"/>
              </w:rPr>
            </w:pPr>
          </w:p>
        </w:tc>
      </w:tr>
      <w:tr w:rsidR="003F7A72">
        <w:trPr>
          <w:jc w:val="center"/>
        </w:trPr>
        <w:tc>
          <w:tcPr>
            <w:tcW w:w="796"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268"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245"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71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32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02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462"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p w:rsidR="003F7A72" w:rsidRDefault="003F7A72">
            <w:pPr>
              <w:jc w:val="center"/>
              <w:rPr>
                <w:rFonts w:ascii="宋体" w:hAnsi="宋体"/>
                <w:sz w:val="24"/>
                <w:szCs w:val="24"/>
              </w:rPr>
            </w:pPr>
          </w:p>
        </w:tc>
      </w:tr>
      <w:tr w:rsidR="003F7A72">
        <w:trPr>
          <w:jc w:val="center"/>
        </w:trPr>
        <w:tc>
          <w:tcPr>
            <w:tcW w:w="796"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268"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245"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71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32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02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462"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p w:rsidR="003F7A72" w:rsidRDefault="003F7A72">
            <w:pPr>
              <w:jc w:val="center"/>
              <w:rPr>
                <w:rFonts w:ascii="宋体" w:hAnsi="宋体"/>
                <w:sz w:val="24"/>
                <w:szCs w:val="24"/>
              </w:rPr>
            </w:pPr>
          </w:p>
        </w:tc>
      </w:tr>
      <w:tr w:rsidR="003F7A72">
        <w:trPr>
          <w:trHeight w:val="312"/>
          <w:jc w:val="center"/>
        </w:trPr>
        <w:tc>
          <w:tcPr>
            <w:tcW w:w="796" w:type="dxa"/>
            <w:vMerge w:val="restart"/>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268" w:type="dxa"/>
            <w:vMerge w:val="restart"/>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245" w:type="dxa"/>
            <w:vMerge w:val="restart"/>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710" w:type="dxa"/>
            <w:vMerge w:val="restart"/>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320" w:type="dxa"/>
            <w:vMerge w:val="restart"/>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020" w:type="dxa"/>
            <w:vMerge w:val="restart"/>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462" w:type="dxa"/>
            <w:vMerge w:val="restart"/>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p w:rsidR="003F7A72" w:rsidRDefault="003F7A72">
            <w:pPr>
              <w:jc w:val="center"/>
              <w:rPr>
                <w:rFonts w:ascii="宋体" w:hAnsi="宋体"/>
                <w:sz w:val="24"/>
                <w:szCs w:val="24"/>
              </w:rPr>
            </w:pPr>
          </w:p>
        </w:tc>
      </w:tr>
      <w:tr w:rsidR="003F7A72">
        <w:trPr>
          <w:trHeight w:val="350"/>
          <w:jc w:val="center"/>
        </w:trPr>
        <w:tc>
          <w:tcPr>
            <w:tcW w:w="796" w:type="dxa"/>
            <w:vMerge/>
            <w:tcBorders>
              <w:top w:val="single" w:sz="4" w:space="0" w:color="auto"/>
              <w:left w:val="single" w:sz="4" w:space="0" w:color="auto"/>
              <w:bottom w:val="single" w:sz="4" w:space="0" w:color="auto"/>
              <w:right w:val="single" w:sz="4" w:space="0" w:color="auto"/>
            </w:tcBorders>
            <w:vAlign w:val="center"/>
          </w:tcPr>
          <w:p w:rsidR="003F7A72" w:rsidRDefault="003F7A72">
            <w:pPr>
              <w:widowControl/>
              <w:jc w:val="left"/>
              <w:rPr>
                <w:rFonts w:ascii="宋体" w:hAnsi="宋体"/>
                <w:sz w:val="24"/>
                <w:szCs w:val="24"/>
              </w:rPr>
            </w:pPr>
          </w:p>
        </w:tc>
        <w:tc>
          <w:tcPr>
            <w:tcW w:w="1268" w:type="dxa"/>
            <w:vMerge/>
            <w:tcBorders>
              <w:top w:val="single" w:sz="4" w:space="0" w:color="auto"/>
              <w:left w:val="single" w:sz="4" w:space="0" w:color="auto"/>
              <w:bottom w:val="single" w:sz="4" w:space="0" w:color="auto"/>
              <w:right w:val="single" w:sz="4" w:space="0" w:color="auto"/>
            </w:tcBorders>
            <w:vAlign w:val="center"/>
          </w:tcPr>
          <w:p w:rsidR="003F7A72" w:rsidRDefault="003F7A72">
            <w:pPr>
              <w:widowControl/>
              <w:jc w:val="left"/>
              <w:rPr>
                <w:rFonts w:ascii="宋体" w:hAnsi="宋体"/>
                <w:sz w:val="24"/>
                <w:szCs w:val="24"/>
              </w:rPr>
            </w:pPr>
          </w:p>
        </w:tc>
        <w:tc>
          <w:tcPr>
            <w:tcW w:w="1245" w:type="dxa"/>
            <w:vMerge/>
            <w:tcBorders>
              <w:top w:val="single" w:sz="4" w:space="0" w:color="auto"/>
              <w:left w:val="single" w:sz="4" w:space="0" w:color="auto"/>
              <w:bottom w:val="single" w:sz="4" w:space="0" w:color="auto"/>
              <w:right w:val="single" w:sz="4" w:space="0" w:color="auto"/>
            </w:tcBorders>
            <w:vAlign w:val="center"/>
          </w:tcPr>
          <w:p w:rsidR="003F7A72" w:rsidRDefault="003F7A72">
            <w:pPr>
              <w:widowControl/>
              <w:jc w:val="left"/>
              <w:rPr>
                <w:rFonts w:ascii="宋体" w:hAnsi="宋体"/>
                <w:sz w:val="24"/>
                <w:szCs w:val="24"/>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3F7A72" w:rsidRDefault="003F7A72">
            <w:pPr>
              <w:widowControl/>
              <w:jc w:val="left"/>
              <w:rPr>
                <w:rFonts w:ascii="宋体" w:hAnsi="宋体"/>
                <w:sz w:val="24"/>
                <w:szCs w:val="24"/>
              </w:rPr>
            </w:pPr>
          </w:p>
        </w:tc>
        <w:tc>
          <w:tcPr>
            <w:tcW w:w="1320" w:type="dxa"/>
            <w:vMerge/>
            <w:tcBorders>
              <w:top w:val="single" w:sz="4" w:space="0" w:color="auto"/>
              <w:left w:val="single" w:sz="4" w:space="0" w:color="auto"/>
              <w:bottom w:val="single" w:sz="4" w:space="0" w:color="auto"/>
              <w:right w:val="single" w:sz="4" w:space="0" w:color="auto"/>
            </w:tcBorders>
            <w:vAlign w:val="center"/>
          </w:tcPr>
          <w:p w:rsidR="003F7A72" w:rsidRDefault="003F7A72">
            <w:pPr>
              <w:widowControl/>
              <w:jc w:val="left"/>
              <w:rPr>
                <w:rFonts w:ascii="宋体" w:hAnsi="宋体"/>
                <w:sz w:val="24"/>
                <w:szCs w:val="24"/>
              </w:rPr>
            </w:pPr>
          </w:p>
        </w:tc>
        <w:tc>
          <w:tcPr>
            <w:tcW w:w="1020" w:type="dxa"/>
            <w:vMerge/>
            <w:tcBorders>
              <w:top w:val="single" w:sz="4" w:space="0" w:color="auto"/>
              <w:left w:val="single" w:sz="4" w:space="0" w:color="auto"/>
              <w:bottom w:val="single" w:sz="4" w:space="0" w:color="auto"/>
              <w:right w:val="single" w:sz="4" w:space="0" w:color="auto"/>
            </w:tcBorders>
            <w:vAlign w:val="center"/>
          </w:tcPr>
          <w:p w:rsidR="003F7A72" w:rsidRDefault="003F7A72">
            <w:pPr>
              <w:widowControl/>
              <w:jc w:val="left"/>
              <w:rPr>
                <w:rFonts w:ascii="宋体" w:hAnsi="宋体"/>
                <w:sz w:val="24"/>
                <w:szCs w:val="24"/>
              </w:rPr>
            </w:pPr>
          </w:p>
        </w:tc>
        <w:tc>
          <w:tcPr>
            <w:tcW w:w="1462" w:type="dxa"/>
            <w:vMerge/>
            <w:tcBorders>
              <w:top w:val="single" w:sz="4" w:space="0" w:color="auto"/>
              <w:left w:val="single" w:sz="4" w:space="0" w:color="auto"/>
              <w:bottom w:val="single" w:sz="4" w:space="0" w:color="auto"/>
              <w:right w:val="single" w:sz="4" w:space="0" w:color="auto"/>
            </w:tcBorders>
            <w:vAlign w:val="center"/>
          </w:tcPr>
          <w:p w:rsidR="003F7A72" w:rsidRDefault="003F7A72">
            <w:pPr>
              <w:widowControl/>
              <w:jc w:val="left"/>
              <w:rPr>
                <w:rFonts w:ascii="宋体" w:hAnsi="宋体"/>
                <w:sz w:val="24"/>
                <w:szCs w:val="24"/>
              </w:rPr>
            </w:pPr>
          </w:p>
        </w:tc>
      </w:tr>
      <w:tr w:rsidR="003F7A72">
        <w:trPr>
          <w:jc w:val="center"/>
        </w:trPr>
        <w:tc>
          <w:tcPr>
            <w:tcW w:w="796"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268"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245"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71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32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02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462"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p w:rsidR="003F7A72" w:rsidRDefault="003F7A72">
            <w:pPr>
              <w:jc w:val="center"/>
              <w:rPr>
                <w:rFonts w:ascii="宋体" w:hAnsi="宋体"/>
                <w:sz w:val="24"/>
                <w:szCs w:val="24"/>
              </w:rPr>
            </w:pPr>
          </w:p>
        </w:tc>
      </w:tr>
      <w:tr w:rsidR="003F7A72">
        <w:trPr>
          <w:jc w:val="center"/>
        </w:trPr>
        <w:tc>
          <w:tcPr>
            <w:tcW w:w="796"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p w:rsidR="003F7A72" w:rsidRDefault="003F7A72">
            <w:pPr>
              <w:jc w:val="center"/>
              <w:rPr>
                <w:rFonts w:ascii="宋体" w:hAnsi="宋体"/>
                <w:sz w:val="24"/>
                <w:szCs w:val="24"/>
              </w:rPr>
            </w:pPr>
          </w:p>
        </w:tc>
        <w:tc>
          <w:tcPr>
            <w:tcW w:w="1268"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245"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71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32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02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462"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r>
      <w:tr w:rsidR="003F7A72">
        <w:trPr>
          <w:jc w:val="center"/>
        </w:trPr>
        <w:tc>
          <w:tcPr>
            <w:tcW w:w="796"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268"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245"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71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32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02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462"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p w:rsidR="003F7A72" w:rsidRDefault="003F7A72">
            <w:pPr>
              <w:jc w:val="center"/>
              <w:rPr>
                <w:rFonts w:ascii="宋体" w:hAnsi="宋体"/>
                <w:sz w:val="24"/>
                <w:szCs w:val="24"/>
              </w:rPr>
            </w:pPr>
          </w:p>
        </w:tc>
      </w:tr>
      <w:tr w:rsidR="003F7A72">
        <w:trPr>
          <w:jc w:val="center"/>
        </w:trPr>
        <w:tc>
          <w:tcPr>
            <w:tcW w:w="796"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268"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245"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71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32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02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462"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p w:rsidR="003F7A72" w:rsidRDefault="003F7A72">
            <w:pPr>
              <w:jc w:val="center"/>
              <w:rPr>
                <w:rFonts w:ascii="宋体" w:hAnsi="宋体"/>
                <w:sz w:val="24"/>
                <w:szCs w:val="24"/>
              </w:rPr>
            </w:pPr>
          </w:p>
        </w:tc>
      </w:tr>
    </w:tbl>
    <w:p w:rsidR="003F7A72" w:rsidRDefault="003F7A72">
      <w:pPr>
        <w:pStyle w:val="20"/>
        <w:spacing w:line="360" w:lineRule="auto"/>
        <w:ind w:firstLineChars="548" w:firstLine="2641"/>
        <w:rPr>
          <w:rFonts w:ascii="楷体_GB2312" w:hAnsi="宋体"/>
          <w:b/>
          <w:sz w:val="48"/>
          <w:szCs w:val="48"/>
        </w:rPr>
      </w:pPr>
    </w:p>
    <w:p w:rsidR="003F7A72" w:rsidRDefault="003F7A72">
      <w:pPr>
        <w:pStyle w:val="20"/>
        <w:spacing w:line="360" w:lineRule="auto"/>
        <w:ind w:firstLineChars="548" w:firstLine="2641"/>
        <w:rPr>
          <w:rFonts w:ascii="楷体_GB2312" w:hAnsi="宋体"/>
          <w:b/>
          <w:sz w:val="48"/>
          <w:szCs w:val="48"/>
        </w:rPr>
      </w:pPr>
    </w:p>
    <w:p w:rsidR="003F7A72" w:rsidRDefault="00882D89">
      <w:pPr>
        <w:spacing w:line="360" w:lineRule="auto"/>
        <w:ind w:firstLineChars="200" w:firstLine="420"/>
        <w:jc w:val="center"/>
        <w:rPr>
          <w:rFonts w:ascii="宋体"/>
          <w:bCs/>
        </w:rPr>
      </w:pPr>
      <w:r>
        <w:rPr>
          <w:rFonts w:ascii="宋体" w:hAnsi="宋体" w:hint="eastAsia"/>
          <w:bCs/>
        </w:rPr>
        <w:t>投标人：（单位盖章）</w:t>
      </w:r>
    </w:p>
    <w:p w:rsidR="003F7A72" w:rsidRDefault="00882D89">
      <w:pPr>
        <w:spacing w:line="360" w:lineRule="auto"/>
        <w:ind w:firstLineChars="200" w:firstLine="420"/>
        <w:jc w:val="center"/>
        <w:rPr>
          <w:rFonts w:ascii="宋体"/>
          <w:bCs/>
        </w:rPr>
      </w:pPr>
      <w:r>
        <w:rPr>
          <w:rFonts w:ascii="宋体" w:hAnsi="宋体" w:hint="eastAsia"/>
          <w:bCs/>
        </w:rPr>
        <w:t xml:space="preserve">              法定代表人或</w:t>
      </w:r>
      <w:r w:rsidR="00D24953">
        <w:rPr>
          <w:rFonts w:ascii="宋体" w:hAnsi="宋体" w:hint="eastAsia"/>
          <w:bCs/>
        </w:rPr>
        <w:t>授权代表</w:t>
      </w:r>
      <w:r>
        <w:rPr>
          <w:rFonts w:ascii="宋体" w:hAnsi="宋体" w:hint="eastAsia"/>
          <w:bCs/>
        </w:rPr>
        <w:t>：（签字或盖章）</w:t>
      </w:r>
    </w:p>
    <w:p w:rsidR="003F7A72" w:rsidRDefault="00882D89">
      <w:pPr>
        <w:spacing w:line="360" w:lineRule="auto"/>
        <w:ind w:firstLineChars="200" w:firstLine="420"/>
        <w:rPr>
          <w:rFonts w:ascii="宋体"/>
          <w:bCs/>
        </w:rPr>
      </w:pPr>
      <w:r>
        <w:rPr>
          <w:rFonts w:ascii="宋体" w:hAnsi="宋体" w:hint="eastAsia"/>
          <w:bCs/>
        </w:rPr>
        <w:t xml:space="preserve">                             日期：   年    月    日</w:t>
      </w:r>
    </w:p>
    <w:p w:rsidR="003F7A72" w:rsidRDefault="003F7A72">
      <w:pPr>
        <w:rPr>
          <w:rFonts w:ascii="楷体_GB2312" w:eastAsia="楷体_GB2312" w:hAnsi="宋体"/>
          <w:b/>
          <w:sz w:val="32"/>
          <w:szCs w:val="32"/>
        </w:rPr>
      </w:pPr>
    </w:p>
    <w:p w:rsidR="003F7A72" w:rsidRDefault="003F7A72">
      <w:pPr>
        <w:rPr>
          <w:rFonts w:ascii="楷体_GB2312" w:eastAsia="楷体_GB2312" w:hAnsi="宋体"/>
          <w:b/>
          <w:sz w:val="32"/>
          <w:szCs w:val="32"/>
        </w:rPr>
      </w:pPr>
    </w:p>
    <w:p w:rsidR="003F7A72" w:rsidRDefault="003F7A72">
      <w:pPr>
        <w:rPr>
          <w:rFonts w:ascii="楷体_GB2312" w:eastAsia="楷体_GB2312" w:hAnsi="宋体"/>
          <w:b/>
          <w:sz w:val="32"/>
          <w:szCs w:val="32"/>
        </w:rPr>
      </w:pPr>
    </w:p>
    <w:p w:rsidR="003F7A72" w:rsidRDefault="003F7A72">
      <w:pPr>
        <w:rPr>
          <w:rFonts w:ascii="楷体_GB2312" w:eastAsia="楷体_GB2312" w:hAnsi="宋体"/>
          <w:b/>
          <w:sz w:val="32"/>
          <w:szCs w:val="32"/>
        </w:rPr>
      </w:pPr>
    </w:p>
    <w:p w:rsidR="003F7A72" w:rsidRDefault="00882D89">
      <w:pPr>
        <w:jc w:val="center"/>
        <w:rPr>
          <w:rFonts w:ascii="楷体_GB2312" w:eastAsia="楷体_GB2312" w:hAnsi="宋体"/>
          <w:b/>
          <w:sz w:val="32"/>
          <w:szCs w:val="32"/>
        </w:rPr>
      </w:pPr>
      <w:r>
        <w:rPr>
          <w:rFonts w:ascii="楷体_GB2312" w:eastAsia="楷体_GB2312" w:hAnsi="宋体" w:hint="eastAsia"/>
          <w:b/>
          <w:sz w:val="32"/>
          <w:szCs w:val="32"/>
        </w:rPr>
        <w:lastRenderedPageBreak/>
        <w:t>施工组织设计</w:t>
      </w:r>
      <w:bookmarkEnd w:id="10"/>
      <w:bookmarkEnd w:id="11"/>
      <w:bookmarkEnd w:id="12"/>
      <w:bookmarkEnd w:id="13"/>
      <w:bookmarkEnd w:id="14"/>
      <w:r>
        <w:rPr>
          <w:rFonts w:ascii="楷体_GB2312" w:eastAsia="楷体_GB2312" w:hAnsi="宋体" w:hint="eastAsia"/>
          <w:b/>
          <w:sz w:val="32"/>
          <w:szCs w:val="32"/>
        </w:rPr>
        <w:t>方案</w:t>
      </w:r>
    </w:p>
    <w:p w:rsidR="003F7A72" w:rsidRDefault="00882D89">
      <w:pPr>
        <w:tabs>
          <w:tab w:val="left" w:pos="720"/>
        </w:tabs>
        <w:spacing w:line="440" w:lineRule="exact"/>
        <w:ind w:leftChars="200" w:left="420" w:firstLineChars="200" w:firstLine="420"/>
      </w:pPr>
      <w:r>
        <w:rPr>
          <w:rFonts w:hint="eastAsia"/>
        </w:rPr>
        <w:t>一、</w:t>
      </w:r>
      <w:r>
        <w:t>投标人编制施工组织设计的要求：</w:t>
      </w:r>
      <w:r w:rsidR="00B402CE">
        <w:fldChar w:fldCharType="begin"/>
      </w:r>
      <w:r>
        <w:rPr>
          <w:rFonts w:hint="eastAsia"/>
        </w:rPr>
        <w:instrText>AUTOTEXT  330  \* MERGEFORMAT</w:instrText>
      </w:r>
      <w:r w:rsidR="00B402CE">
        <w:fldChar w:fldCharType="separate"/>
      </w:r>
      <w:r>
        <w:rPr>
          <w:rFonts w:hint="eastAsia"/>
        </w:rPr>
        <w:t>编制时应针对评标办法</w:t>
      </w:r>
      <w:r w:rsidR="00A1744F">
        <w:rPr>
          <w:rFonts w:hint="eastAsia"/>
        </w:rPr>
        <w:t>中施工组织设计的评审标准，可采用文字并结合图表形式说明施工方法</w:t>
      </w:r>
      <w:r>
        <w:rPr>
          <w:rFonts w:hint="eastAsia"/>
        </w:rPr>
        <w:t>。</w:t>
      </w:r>
    </w:p>
    <w:p w:rsidR="003F7A72" w:rsidRDefault="00B402CE">
      <w:pPr>
        <w:tabs>
          <w:tab w:val="left" w:pos="720"/>
        </w:tabs>
        <w:spacing w:line="440" w:lineRule="exact"/>
        <w:ind w:firstLineChars="360" w:firstLine="756"/>
      </w:pPr>
      <w:r>
        <w:fldChar w:fldCharType="end"/>
      </w:r>
      <w:r w:rsidR="00882D89">
        <w:rPr>
          <w:rFonts w:hint="eastAsia"/>
        </w:rPr>
        <w:t>二、</w:t>
      </w:r>
      <w:r w:rsidR="00882D89">
        <w:t>施工组织设计除采用文字表述外可附下列图表，图表及格式要求附后</w:t>
      </w:r>
      <w:r w:rsidR="00882D89">
        <w:rPr>
          <w:rFonts w:hint="eastAsia"/>
        </w:rPr>
        <w:t>：</w:t>
      </w:r>
    </w:p>
    <w:p w:rsidR="003F7A72" w:rsidRDefault="00882D89" w:rsidP="00081292">
      <w:pPr>
        <w:pStyle w:val="378020"/>
      </w:pPr>
      <w:bookmarkStart w:id="15" w:name="_Toc152045799"/>
      <w:bookmarkStart w:id="16" w:name="_Toc152042588"/>
      <w:bookmarkStart w:id="17" w:name="_Toc144974867"/>
      <w:bookmarkStart w:id="18" w:name="_Toc227984086"/>
      <w:bookmarkStart w:id="19" w:name="_Toc351745532"/>
      <w:r>
        <w:t>附表</w:t>
      </w:r>
      <w:proofErr w:type="gramStart"/>
      <w:r>
        <w:rPr>
          <w:rFonts w:hint="eastAsia"/>
        </w:rPr>
        <w:t>一</w:t>
      </w:r>
      <w:proofErr w:type="gramEnd"/>
      <w:r>
        <w:t>：劳动力计划表</w:t>
      </w:r>
      <w:bookmarkEnd w:id="15"/>
      <w:bookmarkEnd w:id="16"/>
      <w:bookmarkEnd w:id="17"/>
      <w:bookmarkEnd w:id="18"/>
      <w:bookmarkEnd w:id="19"/>
      <w:r>
        <w:rPr>
          <w:rFonts w:hint="eastAsia"/>
        </w:rPr>
        <w:t>和进度节点相对应</w:t>
      </w:r>
      <w:r w:rsidR="000A760E">
        <w:rPr>
          <w:rFonts w:hint="eastAsia"/>
        </w:rPr>
        <w:t xml:space="preserve">    </w:t>
      </w:r>
      <w:r w:rsidRPr="00B05F1D">
        <w:rPr>
          <w:b w:val="0"/>
          <w:sz w:val="21"/>
          <w:szCs w:val="21"/>
        </w:rPr>
        <w:t>单位：人</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304"/>
        <w:gridCol w:w="1065"/>
        <w:gridCol w:w="1065"/>
        <w:gridCol w:w="1065"/>
        <w:gridCol w:w="1065"/>
        <w:gridCol w:w="1065"/>
        <w:gridCol w:w="1064"/>
      </w:tblGrid>
      <w:tr w:rsidR="003F7A72">
        <w:tc>
          <w:tcPr>
            <w:tcW w:w="829" w:type="dxa"/>
            <w:vAlign w:val="center"/>
          </w:tcPr>
          <w:p w:rsidR="003F7A72" w:rsidRDefault="00882D89">
            <w:pPr>
              <w:spacing w:line="440" w:lineRule="exact"/>
              <w:jc w:val="center"/>
            </w:pPr>
            <w:r>
              <w:t>工种</w:t>
            </w:r>
          </w:p>
        </w:tc>
        <w:tc>
          <w:tcPr>
            <w:tcW w:w="7693" w:type="dxa"/>
            <w:gridSpan w:val="7"/>
            <w:vAlign w:val="center"/>
          </w:tcPr>
          <w:p w:rsidR="003F7A72" w:rsidRDefault="00882D89">
            <w:pPr>
              <w:spacing w:line="440" w:lineRule="exact"/>
              <w:jc w:val="center"/>
            </w:pPr>
            <w:r>
              <w:t>按工程施工阶段投入劳动力情况</w:t>
            </w:r>
            <w:r>
              <w:rPr>
                <w:rFonts w:hint="eastAsia"/>
              </w:rPr>
              <w:t>及进度节点</w:t>
            </w:r>
          </w:p>
        </w:tc>
      </w:tr>
      <w:tr w:rsidR="003F7A72">
        <w:tc>
          <w:tcPr>
            <w:tcW w:w="829" w:type="dxa"/>
            <w:vAlign w:val="center"/>
          </w:tcPr>
          <w:p w:rsidR="003F7A72" w:rsidRDefault="003F7A72">
            <w:pPr>
              <w:spacing w:line="440" w:lineRule="exact"/>
              <w:jc w:val="center"/>
            </w:pPr>
          </w:p>
        </w:tc>
        <w:tc>
          <w:tcPr>
            <w:tcW w:w="1304" w:type="dxa"/>
            <w:vAlign w:val="center"/>
          </w:tcPr>
          <w:p w:rsidR="003F7A72" w:rsidRDefault="003F7A72">
            <w:pPr>
              <w:spacing w:line="440" w:lineRule="exact"/>
              <w:jc w:val="center"/>
            </w:pPr>
          </w:p>
        </w:tc>
        <w:tc>
          <w:tcPr>
            <w:tcW w:w="1065" w:type="dxa"/>
            <w:vAlign w:val="center"/>
          </w:tcPr>
          <w:p w:rsidR="003F7A72" w:rsidRDefault="003F7A72">
            <w:pPr>
              <w:spacing w:line="440" w:lineRule="exact"/>
              <w:jc w:val="center"/>
            </w:pPr>
          </w:p>
        </w:tc>
        <w:tc>
          <w:tcPr>
            <w:tcW w:w="1065" w:type="dxa"/>
            <w:vAlign w:val="center"/>
          </w:tcPr>
          <w:p w:rsidR="003F7A72" w:rsidRDefault="003F7A72">
            <w:pPr>
              <w:spacing w:line="440" w:lineRule="exact"/>
              <w:jc w:val="center"/>
            </w:pPr>
          </w:p>
        </w:tc>
        <w:tc>
          <w:tcPr>
            <w:tcW w:w="1065" w:type="dxa"/>
            <w:vAlign w:val="center"/>
          </w:tcPr>
          <w:p w:rsidR="003F7A72" w:rsidRDefault="003F7A72">
            <w:pPr>
              <w:spacing w:line="440" w:lineRule="exact"/>
              <w:jc w:val="center"/>
            </w:pPr>
          </w:p>
        </w:tc>
        <w:tc>
          <w:tcPr>
            <w:tcW w:w="1065" w:type="dxa"/>
            <w:vAlign w:val="center"/>
          </w:tcPr>
          <w:p w:rsidR="003F7A72" w:rsidRDefault="003F7A72">
            <w:pPr>
              <w:spacing w:line="440" w:lineRule="exact"/>
              <w:jc w:val="center"/>
            </w:pPr>
          </w:p>
        </w:tc>
        <w:tc>
          <w:tcPr>
            <w:tcW w:w="1065" w:type="dxa"/>
            <w:vAlign w:val="center"/>
          </w:tcPr>
          <w:p w:rsidR="003F7A72" w:rsidRDefault="003F7A72">
            <w:pPr>
              <w:spacing w:line="440" w:lineRule="exact"/>
              <w:jc w:val="center"/>
            </w:pPr>
          </w:p>
        </w:tc>
        <w:tc>
          <w:tcPr>
            <w:tcW w:w="1064" w:type="dxa"/>
            <w:vAlign w:val="center"/>
          </w:tcPr>
          <w:p w:rsidR="003F7A72" w:rsidRDefault="003F7A72">
            <w:pPr>
              <w:spacing w:line="440" w:lineRule="exact"/>
              <w:jc w:val="center"/>
            </w:pPr>
          </w:p>
        </w:tc>
      </w:tr>
      <w:tr w:rsidR="003F7A72">
        <w:tc>
          <w:tcPr>
            <w:tcW w:w="829" w:type="dxa"/>
            <w:vAlign w:val="center"/>
          </w:tcPr>
          <w:p w:rsidR="003F7A72" w:rsidRDefault="003F7A72">
            <w:pPr>
              <w:spacing w:line="440" w:lineRule="exact"/>
              <w:jc w:val="center"/>
            </w:pPr>
          </w:p>
        </w:tc>
        <w:tc>
          <w:tcPr>
            <w:tcW w:w="1304" w:type="dxa"/>
            <w:vAlign w:val="center"/>
          </w:tcPr>
          <w:p w:rsidR="003F7A72" w:rsidRDefault="003F7A72">
            <w:pPr>
              <w:spacing w:line="440" w:lineRule="exact"/>
              <w:jc w:val="center"/>
            </w:pPr>
          </w:p>
        </w:tc>
        <w:tc>
          <w:tcPr>
            <w:tcW w:w="1065" w:type="dxa"/>
            <w:vAlign w:val="center"/>
          </w:tcPr>
          <w:p w:rsidR="003F7A72" w:rsidRDefault="003F7A72">
            <w:pPr>
              <w:spacing w:line="440" w:lineRule="exact"/>
              <w:jc w:val="center"/>
            </w:pPr>
          </w:p>
        </w:tc>
        <w:tc>
          <w:tcPr>
            <w:tcW w:w="1065" w:type="dxa"/>
            <w:vAlign w:val="center"/>
          </w:tcPr>
          <w:p w:rsidR="003F7A72" w:rsidRDefault="003F7A72">
            <w:pPr>
              <w:spacing w:line="440" w:lineRule="exact"/>
              <w:jc w:val="center"/>
            </w:pPr>
          </w:p>
        </w:tc>
        <w:tc>
          <w:tcPr>
            <w:tcW w:w="1065" w:type="dxa"/>
            <w:vAlign w:val="center"/>
          </w:tcPr>
          <w:p w:rsidR="003F7A72" w:rsidRDefault="003F7A72">
            <w:pPr>
              <w:spacing w:line="440" w:lineRule="exact"/>
              <w:jc w:val="center"/>
            </w:pPr>
          </w:p>
        </w:tc>
        <w:tc>
          <w:tcPr>
            <w:tcW w:w="1065" w:type="dxa"/>
            <w:vAlign w:val="center"/>
          </w:tcPr>
          <w:p w:rsidR="003F7A72" w:rsidRDefault="003F7A72">
            <w:pPr>
              <w:spacing w:line="440" w:lineRule="exact"/>
              <w:jc w:val="center"/>
            </w:pPr>
          </w:p>
        </w:tc>
        <w:tc>
          <w:tcPr>
            <w:tcW w:w="1065" w:type="dxa"/>
            <w:vAlign w:val="center"/>
          </w:tcPr>
          <w:p w:rsidR="003F7A72" w:rsidRDefault="003F7A72">
            <w:pPr>
              <w:spacing w:line="440" w:lineRule="exact"/>
              <w:jc w:val="center"/>
            </w:pPr>
          </w:p>
        </w:tc>
        <w:tc>
          <w:tcPr>
            <w:tcW w:w="1064" w:type="dxa"/>
            <w:vAlign w:val="center"/>
          </w:tcPr>
          <w:p w:rsidR="003F7A72" w:rsidRDefault="003F7A72">
            <w:pPr>
              <w:spacing w:line="440" w:lineRule="exact"/>
              <w:jc w:val="center"/>
            </w:pPr>
          </w:p>
        </w:tc>
      </w:tr>
      <w:tr w:rsidR="003F7A72">
        <w:tc>
          <w:tcPr>
            <w:tcW w:w="829" w:type="dxa"/>
          </w:tcPr>
          <w:p w:rsidR="003F7A72" w:rsidRDefault="003F7A72">
            <w:pPr>
              <w:spacing w:line="440" w:lineRule="exact"/>
              <w:jc w:val="center"/>
            </w:pPr>
          </w:p>
        </w:tc>
        <w:tc>
          <w:tcPr>
            <w:tcW w:w="1304" w:type="dxa"/>
          </w:tcPr>
          <w:p w:rsidR="003F7A72" w:rsidRDefault="003F7A72">
            <w:pPr>
              <w:spacing w:line="440" w:lineRule="exact"/>
              <w:jc w:val="center"/>
            </w:pPr>
          </w:p>
        </w:tc>
        <w:tc>
          <w:tcPr>
            <w:tcW w:w="1065" w:type="dxa"/>
          </w:tcPr>
          <w:p w:rsidR="003F7A72" w:rsidRDefault="003F7A72">
            <w:pPr>
              <w:spacing w:line="440" w:lineRule="exact"/>
              <w:jc w:val="center"/>
            </w:pPr>
          </w:p>
        </w:tc>
        <w:tc>
          <w:tcPr>
            <w:tcW w:w="1065" w:type="dxa"/>
          </w:tcPr>
          <w:p w:rsidR="003F7A72" w:rsidRDefault="003F7A72">
            <w:pPr>
              <w:spacing w:line="440" w:lineRule="exact"/>
              <w:jc w:val="center"/>
            </w:pPr>
          </w:p>
        </w:tc>
        <w:tc>
          <w:tcPr>
            <w:tcW w:w="1065" w:type="dxa"/>
          </w:tcPr>
          <w:p w:rsidR="003F7A72" w:rsidRDefault="003F7A72">
            <w:pPr>
              <w:spacing w:line="440" w:lineRule="exact"/>
              <w:jc w:val="center"/>
            </w:pPr>
          </w:p>
        </w:tc>
        <w:tc>
          <w:tcPr>
            <w:tcW w:w="1065" w:type="dxa"/>
          </w:tcPr>
          <w:p w:rsidR="003F7A72" w:rsidRDefault="003F7A72">
            <w:pPr>
              <w:spacing w:line="440" w:lineRule="exact"/>
              <w:jc w:val="center"/>
            </w:pPr>
          </w:p>
        </w:tc>
        <w:tc>
          <w:tcPr>
            <w:tcW w:w="1065" w:type="dxa"/>
          </w:tcPr>
          <w:p w:rsidR="003F7A72" w:rsidRDefault="003F7A72">
            <w:pPr>
              <w:spacing w:line="440" w:lineRule="exact"/>
              <w:jc w:val="center"/>
            </w:pPr>
          </w:p>
        </w:tc>
        <w:tc>
          <w:tcPr>
            <w:tcW w:w="1064" w:type="dxa"/>
          </w:tcPr>
          <w:p w:rsidR="003F7A72" w:rsidRDefault="003F7A72">
            <w:pPr>
              <w:spacing w:line="440" w:lineRule="exact"/>
              <w:jc w:val="center"/>
            </w:pPr>
          </w:p>
        </w:tc>
      </w:tr>
    </w:tbl>
    <w:p w:rsidR="003F7A72" w:rsidRDefault="00882D89">
      <w:pPr>
        <w:pStyle w:val="378020"/>
      </w:pPr>
      <w:bookmarkStart w:id="20" w:name="_Toc152045800"/>
      <w:bookmarkStart w:id="21" w:name="_Toc152042589"/>
      <w:bookmarkStart w:id="22" w:name="_Toc144974868"/>
      <w:bookmarkStart w:id="23" w:name="_Toc227984087"/>
      <w:bookmarkStart w:id="24" w:name="_Toc351745533"/>
      <w:r>
        <w:t>附表</w:t>
      </w:r>
      <w:r>
        <w:rPr>
          <w:rFonts w:hint="eastAsia"/>
        </w:rPr>
        <w:t>二</w:t>
      </w:r>
      <w:r>
        <w:t>：临时用地表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1"/>
        <w:gridCol w:w="2131"/>
      </w:tblGrid>
      <w:tr w:rsidR="003F7A72">
        <w:tc>
          <w:tcPr>
            <w:tcW w:w="2130" w:type="dxa"/>
          </w:tcPr>
          <w:p w:rsidR="003F7A72" w:rsidRDefault="00882D89">
            <w:pPr>
              <w:spacing w:line="440" w:lineRule="exact"/>
              <w:jc w:val="center"/>
            </w:pPr>
            <w:r>
              <w:t>用途</w:t>
            </w:r>
          </w:p>
        </w:tc>
        <w:tc>
          <w:tcPr>
            <w:tcW w:w="2130" w:type="dxa"/>
          </w:tcPr>
          <w:p w:rsidR="003F7A72" w:rsidRDefault="00882D89">
            <w:pPr>
              <w:spacing w:line="440" w:lineRule="exact"/>
            </w:pPr>
            <w:r>
              <w:t>面积（平方米）</w:t>
            </w:r>
          </w:p>
        </w:tc>
        <w:tc>
          <w:tcPr>
            <w:tcW w:w="2131" w:type="dxa"/>
          </w:tcPr>
          <w:p w:rsidR="003F7A72" w:rsidRDefault="00882D89">
            <w:pPr>
              <w:spacing w:line="440" w:lineRule="exact"/>
              <w:jc w:val="center"/>
            </w:pPr>
            <w:r>
              <w:t>位置</w:t>
            </w:r>
          </w:p>
        </w:tc>
        <w:tc>
          <w:tcPr>
            <w:tcW w:w="2131" w:type="dxa"/>
          </w:tcPr>
          <w:p w:rsidR="003F7A72" w:rsidRDefault="00882D89">
            <w:pPr>
              <w:spacing w:line="440" w:lineRule="exact"/>
              <w:jc w:val="center"/>
            </w:pPr>
            <w:r>
              <w:t>需用时间</w:t>
            </w:r>
          </w:p>
        </w:tc>
      </w:tr>
      <w:tr w:rsidR="003F7A72">
        <w:tc>
          <w:tcPr>
            <w:tcW w:w="2130" w:type="dxa"/>
          </w:tcPr>
          <w:p w:rsidR="003F7A72" w:rsidRDefault="003F7A72">
            <w:pPr>
              <w:spacing w:line="440" w:lineRule="exact"/>
            </w:pPr>
          </w:p>
        </w:tc>
        <w:tc>
          <w:tcPr>
            <w:tcW w:w="2130" w:type="dxa"/>
          </w:tcPr>
          <w:p w:rsidR="003F7A72" w:rsidRDefault="003F7A72">
            <w:pPr>
              <w:spacing w:line="440" w:lineRule="exact"/>
            </w:pPr>
          </w:p>
        </w:tc>
        <w:tc>
          <w:tcPr>
            <w:tcW w:w="2131" w:type="dxa"/>
          </w:tcPr>
          <w:p w:rsidR="003F7A72" w:rsidRDefault="003F7A72">
            <w:pPr>
              <w:spacing w:line="440" w:lineRule="exact"/>
            </w:pPr>
          </w:p>
        </w:tc>
        <w:tc>
          <w:tcPr>
            <w:tcW w:w="2131" w:type="dxa"/>
          </w:tcPr>
          <w:p w:rsidR="003F7A72" w:rsidRDefault="003F7A72">
            <w:pPr>
              <w:spacing w:line="440" w:lineRule="exact"/>
            </w:pPr>
          </w:p>
        </w:tc>
      </w:tr>
      <w:tr w:rsidR="003F7A72">
        <w:tc>
          <w:tcPr>
            <w:tcW w:w="2130" w:type="dxa"/>
          </w:tcPr>
          <w:p w:rsidR="003F7A72" w:rsidRDefault="003F7A72">
            <w:pPr>
              <w:spacing w:line="440" w:lineRule="exact"/>
            </w:pPr>
          </w:p>
        </w:tc>
        <w:tc>
          <w:tcPr>
            <w:tcW w:w="2130" w:type="dxa"/>
          </w:tcPr>
          <w:p w:rsidR="003F7A72" w:rsidRDefault="003F7A72">
            <w:pPr>
              <w:spacing w:line="440" w:lineRule="exact"/>
            </w:pPr>
          </w:p>
        </w:tc>
        <w:tc>
          <w:tcPr>
            <w:tcW w:w="2131" w:type="dxa"/>
          </w:tcPr>
          <w:p w:rsidR="003F7A72" w:rsidRDefault="003F7A72">
            <w:pPr>
              <w:spacing w:line="440" w:lineRule="exact"/>
            </w:pPr>
          </w:p>
        </w:tc>
        <w:tc>
          <w:tcPr>
            <w:tcW w:w="2131" w:type="dxa"/>
          </w:tcPr>
          <w:p w:rsidR="003F7A72" w:rsidRDefault="003F7A72">
            <w:pPr>
              <w:spacing w:line="440" w:lineRule="exact"/>
            </w:pPr>
          </w:p>
        </w:tc>
      </w:tr>
      <w:tr w:rsidR="003F7A72">
        <w:tc>
          <w:tcPr>
            <w:tcW w:w="2130" w:type="dxa"/>
          </w:tcPr>
          <w:p w:rsidR="003F7A72" w:rsidRDefault="003F7A72">
            <w:pPr>
              <w:spacing w:line="440" w:lineRule="exact"/>
            </w:pPr>
          </w:p>
        </w:tc>
        <w:tc>
          <w:tcPr>
            <w:tcW w:w="2130" w:type="dxa"/>
          </w:tcPr>
          <w:p w:rsidR="003F7A72" w:rsidRDefault="003F7A72">
            <w:pPr>
              <w:spacing w:line="440" w:lineRule="exact"/>
            </w:pPr>
          </w:p>
        </w:tc>
        <w:tc>
          <w:tcPr>
            <w:tcW w:w="2131" w:type="dxa"/>
          </w:tcPr>
          <w:p w:rsidR="003F7A72" w:rsidRDefault="003F7A72">
            <w:pPr>
              <w:spacing w:line="440" w:lineRule="exact"/>
            </w:pPr>
          </w:p>
        </w:tc>
        <w:tc>
          <w:tcPr>
            <w:tcW w:w="2131" w:type="dxa"/>
          </w:tcPr>
          <w:p w:rsidR="003F7A72" w:rsidRDefault="003F7A72">
            <w:pPr>
              <w:spacing w:line="440" w:lineRule="exact"/>
            </w:pPr>
          </w:p>
        </w:tc>
      </w:tr>
    </w:tbl>
    <w:p w:rsidR="003F7A72" w:rsidRDefault="00882D89">
      <w:pPr>
        <w:pStyle w:val="378020"/>
        <w:rPr>
          <w:rFonts w:ascii="宋体" w:hAnsi="宋体"/>
          <w:szCs w:val="24"/>
        </w:rPr>
      </w:pPr>
      <w:r>
        <w:t>附表</w:t>
      </w:r>
      <w:r>
        <w:rPr>
          <w:rFonts w:hint="eastAsia"/>
        </w:rPr>
        <w:t>三</w:t>
      </w:r>
      <w:r>
        <w:t>：</w:t>
      </w:r>
      <w:r>
        <w:rPr>
          <w:rFonts w:ascii="宋体" w:hAnsi="宋体" w:hint="eastAsia"/>
          <w:szCs w:val="24"/>
        </w:rPr>
        <w:t>拟投入的主要施工机械和检测仪器进场计划表</w:t>
      </w:r>
    </w:p>
    <w:tbl>
      <w:tblPr>
        <w:tblW w:w="8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621"/>
        <w:gridCol w:w="988"/>
        <w:gridCol w:w="1152"/>
        <w:gridCol w:w="1152"/>
        <w:gridCol w:w="1001"/>
        <w:gridCol w:w="987"/>
        <w:gridCol w:w="1083"/>
      </w:tblGrid>
      <w:tr w:rsidR="003F7A72">
        <w:trPr>
          <w:trHeight w:val="609"/>
        </w:trPr>
        <w:tc>
          <w:tcPr>
            <w:tcW w:w="846" w:type="dxa"/>
            <w:tcBorders>
              <w:top w:val="single" w:sz="4" w:space="0" w:color="auto"/>
              <w:left w:val="single" w:sz="4" w:space="0" w:color="auto"/>
              <w:bottom w:val="single" w:sz="4" w:space="0" w:color="auto"/>
              <w:right w:val="single" w:sz="4" w:space="0" w:color="auto"/>
            </w:tcBorders>
            <w:vAlign w:val="center"/>
          </w:tcPr>
          <w:p w:rsidR="003F7A72" w:rsidRDefault="00882D89">
            <w:pPr>
              <w:ind w:firstLineChars="100" w:firstLine="180"/>
              <w:rPr>
                <w:rFonts w:ascii="宋体" w:hAnsi="宋体"/>
                <w:sz w:val="24"/>
                <w:szCs w:val="24"/>
              </w:rPr>
            </w:pPr>
            <w:r>
              <w:rPr>
                <w:rFonts w:ascii="宋体" w:hAnsi="宋体" w:hint="eastAsia"/>
                <w:sz w:val="18"/>
                <w:szCs w:val="18"/>
              </w:rPr>
              <w:t>序号</w:t>
            </w:r>
          </w:p>
        </w:tc>
        <w:tc>
          <w:tcPr>
            <w:tcW w:w="1621" w:type="dxa"/>
            <w:tcBorders>
              <w:top w:val="single" w:sz="4" w:space="0" w:color="auto"/>
              <w:left w:val="single" w:sz="4" w:space="0" w:color="auto"/>
              <w:bottom w:val="single" w:sz="4" w:space="0" w:color="auto"/>
              <w:right w:val="single" w:sz="4" w:space="0" w:color="auto"/>
            </w:tcBorders>
            <w:vAlign w:val="center"/>
          </w:tcPr>
          <w:p w:rsidR="003F7A72" w:rsidRDefault="00882D89">
            <w:pPr>
              <w:rPr>
                <w:rFonts w:ascii="宋体" w:hAnsi="宋体"/>
                <w:sz w:val="18"/>
                <w:szCs w:val="18"/>
              </w:rPr>
            </w:pPr>
            <w:r>
              <w:rPr>
                <w:rFonts w:ascii="宋体" w:hAnsi="宋体" w:hint="eastAsia"/>
                <w:sz w:val="18"/>
                <w:szCs w:val="18"/>
              </w:rPr>
              <w:t>机械或仪器名称</w:t>
            </w:r>
          </w:p>
        </w:tc>
        <w:tc>
          <w:tcPr>
            <w:tcW w:w="988" w:type="dxa"/>
            <w:tcBorders>
              <w:top w:val="single" w:sz="4" w:space="0" w:color="auto"/>
              <w:left w:val="single" w:sz="4" w:space="0" w:color="auto"/>
              <w:bottom w:val="single" w:sz="4" w:space="0" w:color="auto"/>
              <w:right w:val="single" w:sz="4" w:space="0" w:color="auto"/>
            </w:tcBorders>
            <w:vAlign w:val="center"/>
          </w:tcPr>
          <w:p w:rsidR="003F7A72" w:rsidRDefault="00882D89">
            <w:pPr>
              <w:rPr>
                <w:rFonts w:ascii="宋体" w:hAnsi="宋体"/>
                <w:sz w:val="18"/>
                <w:szCs w:val="18"/>
              </w:rPr>
            </w:pPr>
            <w:r>
              <w:rPr>
                <w:rFonts w:ascii="宋体" w:hAnsi="宋体" w:hint="eastAsia"/>
                <w:sz w:val="18"/>
                <w:szCs w:val="18"/>
              </w:rPr>
              <w:t>型号规格</w:t>
            </w:r>
          </w:p>
        </w:tc>
        <w:tc>
          <w:tcPr>
            <w:tcW w:w="1152" w:type="dxa"/>
            <w:tcBorders>
              <w:top w:val="single" w:sz="4" w:space="0" w:color="auto"/>
              <w:left w:val="single" w:sz="4" w:space="0" w:color="auto"/>
              <w:bottom w:val="single" w:sz="4" w:space="0" w:color="auto"/>
              <w:right w:val="single" w:sz="4" w:space="0" w:color="auto"/>
            </w:tcBorders>
            <w:vAlign w:val="center"/>
          </w:tcPr>
          <w:p w:rsidR="003F7A72" w:rsidRDefault="00882D89">
            <w:pPr>
              <w:rPr>
                <w:rFonts w:ascii="宋体" w:hAnsi="宋体"/>
                <w:sz w:val="18"/>
                <w:szCs w:val="18"/>
              </w:rPr>
            </w:pPr>
            <w:r>
              <w:rPr>
                <w:rFonts w:ascii="宋体" w:hAnsi="宋体" w:hint="eastAsia"/>
                <w:sz w:val="18"/>
                <w:szCs w:val="18"/>
              </w:rPr>
              <w:t>数量/单位</w:t>
            </w:r>
          </w:p>
        </w:tc>
        <w:tc>
          <w:tcPr>
            <w:tcW w:w="1152" w:type="dxa"/>
            <w:tcBorders>
              <w:top w:val="single" w:sz="4" w:space="0" w:color="auto"/>
              <w:left w:val="single" w:sz="4" w:space="0" w:color="auto"/>
              <w:bottom w:val="single" w:sz="4" w:space="0" w:color="auto"/>
              <w:right w:val="single" w:sz="4" w:space="0" w:color="auto"/>
            </w:tcBorders>
            <w:vAlign w:val="center"/>
          </w:tcPr>
          <w:p w:rsidR="003F7A72" w:rsidRDefault="00882D89">
            <w:pPr>
              <w:rPr>
                <w:rFonts w:ascii="宋体" w:hAnsi="宋体"/>
                <w:sz w:val="18"/>
                <w:szCs w:val="18"/>
              </w:rPr>
            </w:pPr>
            <w:r>
              <w:rPr>
                <w:rFonts w:ascii="宋体" w:hAnsi="宋体" w:hint="eastAsia"/>
                <w:sz w:val="18"/>
                <w:szCs w:val="18"/>
              </w:rPr>
              <w:t>国别/产地</w:t>
            </w:r>
          </w:p>
        </w:tc>
        <w:tc>
          <w:tcPr>
            <w:tcW w:w="1001" w:type="dxa"/>
            <w:tcBorders>
              <w:top w:val="single" w:sz="4" w:space="0" w:color="auto"/>
              <w:left w:val="single" w:sz="4" w:space="0" w:color="auto"/>
              <w:bottom w:val="single" w:sz="4" w:space="0" w:color="auto"/>
              <w:right w:val="single" w:sz="4" w:space="0" w:color="auto"/>
            </w:tcBorders>
            <w:vAlign w:val="center"/>
          </w:tcPr>
          <w:p w:rsidR="003F7A72" w:rsidRDefault="00882D89">
            <w:pPr>
              <w:rPr>
                <w:rFonts w:ascii="宋体" w:hAnsi="宋体"/>
                <w:sz w:val="18"/>
                <w:szCs w:val="18"/>
              </w:rPr>
            </w:pPr>
            <w:r>
              <w:rPr>
                <w:rFonts w:ascii="宋体" w:hAnsi="宋体" w:hint="eastAsia"/>
                <w:sz w:val="18"/>
                <w:szCs w:val="18"/>
              </w:rPr>
              <w:t>制造年份</w:t>
            </w:r>
          </w:p>
        </w:tc>
        <w:tc>
          <w:tcPr>
            <w:tcW w:w="987" w:type="dxa"/>
            <w:tcBorders>
              <w:top w:val="single" w:sz="4" w:space="0" w:color="auto"/>
              <w:left w:val="single" w:sz="4" w:space="0" w:color="auto"/>
              <w:bottom w:val="single" w:sz="4" w:space="0" w:color="auto"/>
              <w:right w:val="single" w:sz="4" w:space="0" w:color="auto"/>
            </w:tcBorders>
            <w:vAlign w:val="center"/>
          </w:tcPr>
          <w:p w:rsidR="003F7A72" w:rsidRDefault="00882D89">
            <w:pPr>
              <w:rPr>
                <w:rFonts w:ascii="宋体" w:hAnsi="宋体"/>
                <w:sz w:val="18"/>
                <w:szCs w:val="18"/>
              </w:rPr>
            </w:pPr>
            <w:r>
              <w:rPr>
                <w:rFonts w:ascii="宋体" w:hAnsi="宋体" w:hint="eastAsia"/>
                <w:sz w:val="18"/>
                <w:szCs w:val="18"/>
              </w:rPr>
              <w:t>生产能力</w:t>
            </w:r>
          </w:p>
        </w:tc>
        <w:tc>
          <w:tcPr>
            <w:tcW w:w="1083" w:type="dxa"/>
            <w:tcBorders>
              <w:top w:val="single" w:sz="4" w:space="0" w:color="auto"/>
              <w:left w:val="single" w:sz="4" w:space="0" w:color="auto"/>
              <w:bottom w:val="single" w:sz="4" w:space="0" w:color="auto"/>
              <w:right w:val="single" w:sz="4" w:space="0" w:color="auto"/>
            </w:tcBorders>
            <w:vAlign w:val="center"/>
          </w:tcPr>
          <w:p w:rsidR="003F7A72" w:rsidRDefault="00882D89">
            <w:pPr>
              <w:rPr>
                <w:rFonts w:ascii="宋体" w:hAnsi="宋体"/>
                <w:sz w:val="18"/>
                <w:szCs w:val="18"/>
              </w:rPr>
            </w:pPr>
            <w:r>
              <w:rPr>
                <w:rFonts w:ascii="宋体" w:hAnsi="宋体" w:hint="eastAsia"/>
                <w:sz w:val="18"/>
                <w:szCs w:val="18"/>
              </w:rPr>
              <w:t>进场时间</w:t>
            </w:r>
          </w:p>
        </w:tc>
      </w:tr>
      <w:tr w:rsidR="003F7A72">
        <w:trPr>
          <w:trHeight w:val="609"/>
        </w:trPr>
        <w:tc>
          <w:tcPr>
            <w:tcW w:w="846" w:type="dxa"/>
            <w:tcBorders>
              <w:top w:val="single" w:sz="4" w:space="0" w:color="auto"/>
              <w:left w:val="single" w:sz="4" w:space="0" w:color="auto"/>
              <w:bottom w:val="single" w:sz="4" w:space="0" w:color="auto"/>
              <w:right w:val="single" w:sz="4" w:space="0" w:color="auto"/>
            </w:tcBorders>
          </w:tcPr>
          <w:p w:rsidR="003F7A72" w:rsidRDefault="003F7A72">
            <w:pPr>
              <w:ind w:firstLineChars="100" w:firstLine="240"/>
              <w:rPr>
                <w:rFonts w:ascii="宋体" w:hAnsi="宋体"/>
                <w:sz w:val="24"/>
                <w:szCs w:val="24"/>
              </w:rPr>
            </w:pPr>
          </w:p>
        </w:tc>
        <w:tc>
          <w:tcPr>
            <w:tcW w:w="1621"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988"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152"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152" w:type="dxa"/>
            <w:tcBorders>
              <w:top w:val="single" w:sz="4" w:space="0" w:color="auto"/>
              <w:left w:val="single" w:sz="4" w:space="0" w:color="auto"/>
              <w:bottom w:val="single" w:sz="4" w:space="0" w:color="auto"/>
              <w:right w:val="single" w:sz="4" w:space="0" w:color="auto"/>
            </w:tcBorders>
          </w:tcPr>
          <w:p w:rsidR="003F7A72" w:rsidRDefault="003F7A72">
            <w:pPr>
              <w:widowControl/>
              <w:jc w:val="left"/>
              <w:rPr>
                <w:rFonts w:ascii="宋体" w:hAnsi="宋体"/>
                <w:sz w:val="24"/>
                <w:szCs w:val="24"/>
              </w:rPr>
            </w:pPr>
          </w:p>
          <w:p w:rsidR="003F7A72" w:rsidRDefault="003F7A72">
            <w:pPr>
              <w:rPr>
                <w:rFonts w:ascii="宋体" w:hAnsi="宋体"/>
                <w:sz w:val="24"/>
                <w:szCs w:val="24"/>
              </w:rPr>
            </w:pPr>
          </w:p>
        </w:tc>
        <w:tc>
          <w:tcPr>
            <w:tcW w:w="1001" w:type="dxa"/>
            <w:tcBorders>
              <w:top w:val="single" w:sz="4" w:space="0" w:color="auto"/>
              <w:left w:val="single" w:sz="4" w:space="0" w:color="auto"/>
              <w:bottom w:val="single" w:sz="4" w:space="0" w:color="auto"/>
              <w:right w:val="single" w:sz="4" w:space="0" w:color="auto"/>
            </w:tcBorders>
          </w:tcPr>
          <w:p w:rsidR="003F7A72" w:rsidRDefault="003F7A72">
            <w:pPr>
              <w:ind w:firstLineChars="100" w:firstLine="240"/>
              <w:rPr>
                <w:rFonts w:ascii="宋体" w:hAnsi="宋体"/>
                <w:sz w:val="24"/>
                <w:szCs w:val="24"/>
              </w:rPr>
            </w:pPr>
          </w:p>
        </w:tc>
        <w:tc>
          <w:tcPr>
            <w:tcW w:w="987" w:type="dxa"/>
            <w:tcBorders>
              <w:top w:val="single" w:sz="4" w:space="0" w:color="auto"/>
              <w:left w:val="single" w:sz="4" w:space="0" w:color="auto"/>
              <w:bottom w:val="single" w:sz="4" w:space="0" w:color="auto"/>
              <w:right w:val="single" w:sz="4" w:space="0" w:color="auto"/>
            </w:tcBorders>
          </w:tcPr>
          <w:p w:rsidR="003F7A72" w:rsidRDefault="003F7A72">
            <w:pPr>
              <w:ind w:firstLineChars="100" w:firstLine="240"/>
              <w:rPr>
                <w:rFonts w:ascii="宋体" w:hAnsi="宋体"/>
                <w:sz w:val="24"/>
                <w:szCs w:val="24"/>
              </w:rPr>
            </w:pPr>
          </w:p>
        </w:tc>
        <w:tc>
          <w:tcPr>
            <w:tcW w:w="1083" w:type="dxa"/>
            <w:tcBorders>
              <w:top w:val="single" w:sz="4" w:space="0" w:color="auto"/>
              <w:left w:val="single" w:sz="4" w:space="0" w:color="auto"/>
              <w:bottom w:val="single" w:sz="4" w:space="0" w:color="auto"/>
              <w:right w:val="single" w:sz="4" w:space="0" w:color="auto"/>
            </w:tcBorders>
          </w:tcPr>
          <w:p w:rsidR="003F7A72" w:rsidRDefault="003F7A72">
            <w:pPr>
              <w:ind w:firstLineChars="100" w:firstLine="240"/>
              <w:rPr>
                <w:rFonts w:ascii="宋体" w:hAnsi="宋体"/>
                <w:sz w:val="24"/>
                <w:szCs w:val="24"/>
              </w:rPr>
            </w:pPr>
          </w:p>
        </w:tc>
      </w:tr>
      <w:tr w:rsidR="003F7A72">
        <w:trPr>
          <w:trHeight w:val="609"/>
        </w:trPr>
        <w:tc>
          <w:tcPr>
            <w:tcW w:w="846" w:type="dxa"/>
            <w:tcBorders>
              <w:top w:val="single" w:sz="4" w:space="0" w:color="auto"/>
              <w:left w:val="single" w:sz="4" w:space="0" w:color="auto"/>
              <w:bottom w:val="single" w:sz="4" w:space="0" w:color="auto"/>
              <w:right w:val="single" w:sz="4" w:space="0" w:color="auto"/>
            </w:tcBorders>
          </w:tcPr>
          <w:p w:rsidR="003F7A72" w:rsidRDefault="003F7A72">
            <w:pPr>
              <w:ind w:firstLineChars="100" w:firstLine="240"/>
              <w:rPr>
                <w:rFonts w:ascii="宋体" w:hAnsi="宋体"/>
                <w:sz w:val="24"/>
                <w:szCs w:val="24"/>
              </w:rPr>
            </w:pPr>
          </w:p>
        </w:tc>
        <w:tc>
          <w:tcPr>
            <w:tcW w:w="1621"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988"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152" w:type="dxa"/>
            <w:tcBorders>
              <w:top w:val="single" w:sz="4" w:space="0" w:color="auto"/>
              <w:left w:val="single" w:sz="4" w:space="0" w:color="auto"/>
              <w:bottom w:val="single" w:sz="4" w:space="0" w:color="auto"/>
              <w:right w:val="single" w:sz="4" w:space="0" w:color="auto"/>
            </w:tcBorders>
          </w:tcPr>
          <w:p w:rsidR="003F7A72" w:rsidRDefault="003F7A72">
            <w:pPr>
              <w:ind w:firstLineChars="100" w:firstLine="240"/>
              <w:rPr>
                <w:rFonts w:ascii="宋体" w:hAnsi="宋体"/>
                <w:sz w:val="24"/>
                <w:szCs w:val="24"/>
              </w:rPr>
            </w:pPr>
          </w:p>
          <w:p w:rsidR="003F7A72" w:rsidRDefault="003F7A72">
            <w:pPr>
              <w:rPr>
                <w:rFonts w:ascii="宋体" w:hAnsi="宋体"/>
                <w:sz w:val="24"/>
                <w:szCs w:val="24"/>
              </w:rPr>
            </w:pPr>
          </w:p>
        </w:tc>
        <w:tc>
          <w:tcPr>
            <w:tcW w:w="1152" w:type="dxa"/>
            <w:tcBorders>
              <w:top w:val="single" w:sz="4" w:space="0" w:color="auto"/>
              <w:left w:val="single" w:sz="4" w:space="0" w:color="auto"/>
              <w:bottom w:val="single" w:sz="4" w:space="0" w:color="auto"/>
              <w:right w:val="single" w:sz="4" w:space="0" w:color="auto"/>
            </w:tcBorders>
          </w:tcPr>
          <w:p w:rsidR="003F7A72" w:rsidRDefault="003F7A72">
            <w:pPr>
              <w:widowControl/>
              <w:jc w:val="left"/>
              <w:rPr>
                <w:rFonts w:ascii="宋体" w:hAnsi="宋体"/>
                <w:sz w:val="24"/>
                <w:szCs w:val="24"/>
              </w:rPr>
            </w:pPr>
          </w:p>
          <w:p w:rsidR="003F7A72" w:rsidRDefault="003F7A72">
            <w:pPr>
              <w:rPr>
                <w:rFonts w:ascii="宋体" w:hAnsi="宋体"/>
                <w:sz w:val="24"/>
                <w:szCs w:val="24"/>
              </w:rPr>
            </w:pPr>
          </w:p>
        </w:tc>
        <w:tc>
          <w:tcPr>
            <w:tcW w:w="1001" w:type="dxa"/>
            <w:tcBorders>
              <w:top w:val="single" w:sz="4" w:space="0" w:color="auto"/>
              <w:left w:val="single" w:sz="4" w:space="0" w:color="auto"/>
              <w:bottom w:val="single" w:sz="4" w:space="0" w:color="auto"/>
              <w:right w:val="single" w:sz="4" w:space="0" w:color="auto"/>
            </w:tcBorders>
          </w:tcPr>
          <w:p w:rsidR="003F7A72" w:rsidRDefault="003F7A72">
            <w:pPr>
              <w:ind w:firstLineChars="100" w:firstLine="240"/>
              <w:rPr>
                <w:rFonts w:ascii="宋体" w:hAnsi="宋体"/>
                <w:sz w:val="24"/>
                <w:szCs w:val="24"/>
              </w:rPr>
            </w:pPr>
          </w:p>
        </w:tc>
        <w:tc>
          <w:tcPr>
            <w:tcW w:w="987" w:type="dxa"/>
            <w:tcBorders>
              <w:top w:val="single" w:sz="4" w:space="0" w:color="auto"/>
              <w:left w:val="single" w:sz="4" w:space="0" w:color="auto"/>
              <w:bottom w:val="single" w:sz="4" w:space="0" w:color="auto"/>
              <w:right w:val="single" w:sz="4" w:space="0" w:color="auto"/>
            </w:tcBorders>
          </w:tcPr>
          <w:p w:rsidR="003F7A72" w:rsidRDefault="003F7A72">
            <w:pPr>
              <w:ind w:firstLineChars="100" w:firstLine="240"/>
              <w:rPr>
                <w:rFonts w:ascii="宋体" w:hAnsi="宋体"/>
                <w:sz w:val="24"/>
                <w:szCs w:val="24"/>
              </w:rPr>
            </w:pPr>
          </w:p>
        </w:tc>
        <w:tc>
          <w:tcPr>
            <w:tcW w:w="1083" w:type="dxa"/>
            <w:tcBorders>
              <w:top w:val="single" w:sz="4" w:space="0" w:color="auto"/>
              <w:left w:val="single" w:sz="4" w:space="0" w:color="auto"/>
              <w:bottom w:val="single" w:sz="4" w:space="0" w:color="auto"/>
              <w:right w:val="single" w:sz="4" w:space="0" w:color="auto"/>
            </w:tcBorders>
          </w:tcPr>
          <w:p w:rsidR="003F7A72" w:rsidRDefault="003F7A72">
            <w:pPr>
              <w:ind w:firstLineChars="100" w:firstLine="240"/>
              <w:rPr>
                <w:rFonts w:ascii="宋体" w:hAnsi="宋体"/>
                <w:sz w:val="24"/>
                <w:szCs w:val="24"/>
              </w:rPr>
            </w:pPr>
          </w:p>
        </w:tc>
      </w:tr>
      <w:tr w:rsidR="003F7A72">
        <w:trPr>
          <w:trHeight w:val="609"/>
        </w:trPr>
        <w:tc>
          <w:tcPr>
            <w:tcW w:w="846"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621"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988"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152"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152"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001"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987"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083"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r>
    </w:tbl>
    <w:p w:rsidR="003F7A72" w:rsidRDefault="00882D89">
      <w:pPr>
        <w:pStyle w:val="378020"/>
      </w:pPr>
      <w:r>
        <w:t>附表</w:t>
      </w:r>
      <w:r>
        <w:rPr>
          <w:rFonts w:hint="eastAsia"/>
        </w:rPr>
        <w:t>四：</w:t>
      </w:r>
      <w:r>
        <w:t>计划开、</w:t>
      </w:r>
      <w:r>
        <w:rPr>
          <w:rFonts w:hint="eastAsia"/>
        </w:rPr>
        <w:t>竣工</w:t>
      </w:r>
      <w:r>
        <w:t>日期和施工进度</w:t>
      </w:r>
      <w:bookmarkEnd w:id="20"/>
      <w:bookmarkEnd w:id="21"/>
      <w:bookmarkEnd w:id="22"/>
      <w:bookmarkEnd w:id="23"/>
      <w:bookmarkEnd w:id="24"/>
      <w:r>
        <w:rPr>
          <w:rFonts w:hint="eastAsia"/>
        </w:rPr>
        <w:t>表</w:t>
      </w:r>
    </w:p>
    <w:p w:rsidR="003F7A72" w:rsidRDefault="00882D89">
      <w:pPr>
        <w:spacing w:line="440" w:lineRule="exact"/>
        <w:ind w:firstLineChars="200" w:firstLine="420"/>
      </w:pPr>
      <w:r>
        <w:t>投标人应递交施工进度图或施工进度表，说明按</w:t>
      </w:r>
      <w:r>
        <w:rPr>
          <w:rFonts w:hint="eastAsia"/>
        </w:rPr>
        <w:t>采购</w:t>
      </w:r>
      <w:r>
        <w:t>文件要求的计划工期进行施工的各个关键日期</w:t>
      </w:r>
      <w:r>
        <w:rPr>
          <w:rFonts w:hint="eastAsia"/>
        </w:rPr>
        <w:t>，并详细列明进度安排计划</w:t>
      </w:r>
      <w:r>
        <w:t>。</w:t>
      </w:r>
    </w:p>
    <w:p w:rsidR="003F7A72" w:rsidRDefault="00882D89">
      <w:pPr>
        <w:pStyle w:val="378020"/>
      </w:pPr>
      <w:bookmarkStart w:id="25" w:name="_Toc152045802"/>
      <w:bookmarkStart w:id="26" w:name="_Toc152042591"/>
      <w:bookmarkStart w:id="27" w:name="_Toc144974870"/>
      <w:bookmarkStart w:id="28" w:name="_Toc227984089"/>
      <w:bookmarkStart w:id="29" w:name="_Toc351745535"/>
      <w:bookmarkStart w:id="30" w:name="_Toc144974869"/>
      <w:bookmarkStart w:id="31" w:name="_Toc152042590"/>
      <w:bookmarkStart w:id="32" w:name="_Toc152045801"/>
      <w:bookmarkStart w:id="33" w:name="_Toc227984088"/>
      <w:bookmarkStart w:id="34" w:name="_Toc351745534"/>
      <w:r>
        <w:t>附表</w:t>
      </w:r>
      <w:r>
        <w:rPr>
          <w:rFonts w:hint="eastAsia"/>
        </w:rPr>
        <w:t>五：</w:t>
      </w:r>
      <w:bookmarkEnd w:id="25"/>
      <w:bookmarkEnd w:id="26"/>
      <w:bookmarkEnd w:id="27"/>
      <w:bookmarkEnd w:id="28"/>
      <w:bookmarkEnd w:id="29"/>
      <w:r>
        <w:t>施工总平面图</w:t>
      </w:r>
      <w:bookmarkEnd w:id="30"/>
      <w:bookmarkEnd w:id="31"/>
      <w:bookmarkEnd w:id="32"/>
      <w:bookmarkEnd w:id="33"/>
      <w:bookmarkEnd w:id="34"/>
    </w:p>
    <w:p w:rsidR="003F7A72" w:rsidRDefault="00882D89">
      <w:pPr>
        <w:spacing w:line="440" w:lineRule="exact"/>
        <w:ind w:firstLineChars="200" w:firstLine="420"/>
      </w:pPr>
      <w:r>
        <w:t>投标人应递交一份施工总平面图，绘出现场临时设施布置图表并附文字说明，说明临时设施、现场办公、设备及仓储、供电、供水、卫生、生活、道路、消防等设施的情况和布置。</w:t>
      </w:r>
    </w:p>
    <w:p w:rsidR="003F7A72" w:rsidRDefault="00882D89">
      <w:pPr>
        <w:spacing w:line="440" w:lineRule="exact"/>
        <w:rPr>
          <w:rFonts w:eastAsia="黑体"/>
          <w:b/>
          <w:bCs/>
          <w:sz w:val="24"/>
        </w:rPr>
      </w:pPr>
      <w:r>
        <w:rPr>
          <w:rFonts w:eastAsia="黑体" w:hint="eastAsia"/>
          <w:b/>
          <w:bCs/>
          <w:sz w:val="24"/>
        </w:rPr>
        <w:t>附件六：其他</w:t>
      </w:r>
      <w:r w:rsidR="00331EC9">
        <w:rPr>
          <w:rFonts w:eastAsia="黑体" w:hint="eastAsia"/>
          <w:b/>
          <w:bCs/>
          <w:sz w:val="24"/>
        </w:rPr>
        <w:t>（根据</w:t>
      </w:r>
      <w:r w:rsidR="00331EC9">
        <w:rPr>
          <w:rFonts w:eastAsia="黑体"/>
          <w:b/>
          <w:bCs/>
          <w:sz w:val="24"/>
        </w:rPr>
        <w:t>上述要求由</w:t>
      </w:r>
      <w:r w:rsidR="00331EC9">
        <w:rPr>
          <w:rFonts w:eastAsia="黑体" w:hint="eastAsia"/>
          <w:b/>
          <w:bCs/>
          <w:sz w:val="24"/>
        </w:rPr>
        <w:t>投标人</w:t>
      </w:r>
      <w:r w:rsidR="00331EC9">
        <w:rPr>
          <w:rFonts w:eastAsia="黑体"/>
          <w:b/>
          <w:bCs/>
          <w:sz w:val="24"/>
        </w:rPr>
        <w:t>自行编制）</w:t>
      </w:r>
    </w:p>
    <w:p w:rsidR="003F7A72" w:rsidRDefault="00882D89" w:rsidP="00E46520">
      <w:pPr>
        <w:pStyle w:val="378020"/>
        <w:ind w:firstLineChars="200" w:firstLine="482"/>
      </w:pPr>
      <w:r>
        <w:br w:type="page"/>
      </w:r>
    </w:p>
    <w:p w:rsidR="003F7A72" w:rsidRDefault="00882D89">
      <w:pPr>
        <w:jc w:val="center"/>
        <w:rPr>
          <w:rFonts w:ascii="楷体_GB2312" w:eastAsia="楷体_GB2312" w:hAnsi="宋体"/>
          <w:b/>
          <w:sz w:val="32"/>
          <w:szCs w:val="32"/>
        </w:rPr>
      </w:pPr>
      <w:r>
        <w:rPr>
          <w:rFonts w:ascii="楷体_GB2312" w:eastAsia="楷体_GB2312" w:hAnsi="宋体" w:hint="eastAsia"/>
          <w:b/>
          <w:sz w:val="32"/>
          <w:szCs w:val="32"/>
        </w:rPr>
        <w:lastRenderedPageBreak/>
        <w:t>投标报价一览表</w:t>
      </w:r>
    </w:p>
    <w:p w:rsidR="003F7A72" w:rsidRDefault="003F7A72">
      <w:pPr>
        <w:spacing w:line="360" w:lineRule="auto"/>
        <w:rPr>
          <w:rFonts w:ascii="华文楷体" w:eastAsia="华文楷体"/>
          <w:sz w:val="24"/>
        </w:rPr>
      </w:pPr>
    </w:p>
    <w:p w:rsidR="003F7A72" w:rsidRDefault="00882D89">
      <w:pPr>
        <w:ind w:firstLine="309"/>
        <w:rPr>
          <w:rFonts w:ascii="宋体"/>
          <w:bCs/>
          <w:sz w:val="24"/>
        </w:rPr>
      </w:pPr>
      <w:r>
        <w:rPr>
          <w:rFonts w:ascii="宋体" w:hint="eastAsia"/>
          <w:bCs/>
          <w:sz w:val="24"/>
        </w:rPr>
        <w:t>投标人全称（加盖公章）：</w:t>
      </w:r>
    </w:p>
    <w:p w:rsidR="003F7A72" w:rsidRDefault="00882D89">
      <w:pPr>
        <w:spacing w:line="360" w:lineRule="auto"/>
        <w:rPr>
          <w:rFonts w:ascii="宋体"/>
          <w:sz w:val="24"/>
          <w:highlight w:val="yellow"/>
        </w:rPr>
      </w:pPr>
      <w:r>
        <w:rPr>
          <w:rFonts w:ascii="华文楷体" w:eastAsia="华文楷体" w:hint="eastAsia"/>
          <w:sz w:val="24"/>
        </w:rPr>
        <w:t xml:space="preserve">                                               货币单位：元人民币</w:t>
      </w:r>
    </w:p>
    <w:tbl>
      <w:tblPr>
        <w:tblpPr w:leftFromText="180" w:rightFromText="180" w:vertAnchor="text" w:horzAnchor="margin" w:tblpX="468" w:tblpY="158"/>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6840"/>
      </w:tblGrid>
      <w:tr w:rsidR="003F7A72" w:rsidTr="00D9272A">
        <w:trPr>
          <w:trHeight w:val="620"/>
        </w:trPr>
        <w:tc>
          <w:tcPr>
            <w:tcW w:w="1908" w:type="dxa"/>
            <w:vAlign w:val="center"/>
          </w:tcPr>
          <w:p w:rsidR="003F7A72" w:rsidRDefault="00882D89" w:rsidP="00D9272A">
            <w:pPr>
              <w:jc w:val="center"/>
              <w:rPr>
                <w:rFonts w:ascii="宋体"/>
                <w:bCs/>
                <w:sz w:val="24"/>
              </w:rPr>
            </w:pPr>
            <w:r>
              <w:rPr>
                <w:rFonts w:ascii="宋体" w:hint="eastAsia"/>
                <w:bCs/>
                <w:sz w:val="24"/>
              </w:rPr>
              <w:t>项目名称</w:t>
            </w:r>
          </w:p>
        </w:tc>
        <w:tc>
          <w:tcPr>
            <w:tcW w:w="6840" w:type="dxa"/>
            <w:vAlign w:val="center"/>
          </w:tcPr>
          <w:p w:rsidR="003F7A72" w:rsidRDefault="003F7A72" w:rsidP="00D9272A">
            <w:pPr>
              <w:jc w:val="center"/>
              <w:rPr>
                <w:rFonts w:ascii="宋体"/>
                <w:bCs/>
                <w:sz w:val="24"/>
              </w:rPr>
            </w:pPr>
          </w:p>
          <w:p w:rsidR="003F7A72" w:rsidRDefault="00A836DB" w:rsidP="00D9272A">
            <w:pPr>
              <w:jc w:val="left"/>
              <w:rPr>
                <w:rFonts w:ascii="宋体"/>
                <w:bCs/>
                <w:sz w:val="24"/>
              </w:rPr>
            </w:pPr>
            <w:r>
              <w:rPr>
                <w:rFonts w:ascii="宋体" w:hint="eastAsia"/>
                <w:bCs/>
                <w:sz w:val="24"/>
              </w:rPr>
              <w:t>实验室通风系统改造工程</w:t>
            </w:r>
          </w:p>
          <w:p w:rsidR="003F7A72" w:rsidRDefault="003F7A72" w:rsidP="00D9272A">
            <w:pPr>
              <w:jc w:val="center"/>
              <w:rPr>
                <w:rFonts w:ascii="宋体"/>
                <w:bCs/>
                <w:sz w:val="24"/>
              </w:rPr>
            </w:pPr>
          </w:p>
        </w:tc>
      </w:tr>
      <w:tr w:rsidR="003F7A72" w:rsidTr="00D9272A">
        <w:trPr>
          <w:trHeight w:val="794"/>
        </w:trPr>
        <w:tc>
          <w:tcPr>
            <w:tcW w:w="1908" w:type="dxa"/>
            <w:vAlign w:val="center"/>
          </w:tcPr>
          <w:p w:rsidR="003F7A72" w:rsidRDefault="00882D89" w:rsidP="00D9272A">
            <w:pPr>
              <w:jc w:val="center"/>
              <w:rPr>
                <w:rFonts w:ascii="宋体"/>
                <w:bCs/>
                <w:sz w:val="24"/>
              </w:rPr>
            </w:pPr>
            <w:r>
              <w:rPr>
                <w:rFonts w:ascii="宋体" w:hint="eastAsia"/>
                <w:bCs/>
                <w:sz w:val="24"/>
              </w:rPr>
              <w:t>项目编号</w:t>
            </w:r>
          </w:p>
        </w:tc>
        <w:tc>
          <w:tcPr>
            <w:tcW w:w="6840" w:type="dxa"/>
            <w:vAlign w:val="center"/>
          </w:tcPr>
          <w:p w:rsidR="003F7A72" w:rsidRDefault="00525031" w:rsidP="00D9272A">
            <w:pPr>
              <w:jc w:val="left"/>
              <w:rPr>
                <w:rFonts w:ascii="宋体"/>
                <w:bCs/>
                <w:sz w:val="24"/>
              </w:rPr>
            </w:pPr>
            <w:r>
              <w:rPr>
                <w:rFonts w:ascii="宋体" w:hint="eastAsia"/>
                <w:bCs/>
                <w:sz w:val="24"/>
              </w:rPr>
              <w:t>2016024-TF</w:t>
            </w:r>
          </w:p>
        </w:tc>
      </w:tr>
      <w:tr w:rsidR="00A03F54" w:rsidTr="00D9272A">
        <w:trPr>
          <w:trHeight w:val="794"/>
        </w:trPr>
        <w:tc>
          <w:tcPr>
            <w:tcW w:w="1908" w:type="dxa"/>
            <w:vAlign w:val="center"/>
          </w:tcPr>
          <w:p w:rsidR="00A03F54" w:rsidRDefault="00A03F54" w:rsidP="00D9272A">
            <w:pPr>
              <w:jc w:val="center"/>
              <w:rPr>
                <w:rFonts w:ascii="宋体"/>
                <w:bCs/>
                <w:sz w:val="24"/>
              </w:rPr>
            </w:pPr>
            <w:r>
              <w:rPr>
                <w:rFonts w:ascii="宋体" w:hint="eastAsia"/>
                <w:bCs/>
                <w:sz w:val="24"/>
              </w:rPr>
              <w:t>投标报价</w:t>
            </w:r>
          </w:p>
        </w:tc>
        <w:tc>
          <w:tcPr>
            <w:tcW w:w="6840" w:type="dxa"/>
            <w:vAlign w:val="center"/>
          </w:tcPr>
          <w:p w:rsidR="00A03F54" w:rsidRDefault="00A03F54" w:rsidP="00D9272A">
            <w:pPr>
              <w:jc w:val="left"/>
              <w:rPr>
                <w:rFonts w:ascii="宋体"/>
                <w:bCs/>
                <w:sz w:val="24"/>
              </w:rPr>
            </w:pPr>
          </w:p>
        </w:tc>
      </w:tr>
    </w:tbl>
    <w:p w:rsidR="003F7A72" w:rsidRDefault="003F7A72">
      <w:pPr>
        <w:pStyle w:val="11"/>
        <w:spacing w:line="360" w:lineRule="auto"/>
        <w:rPr>
          <w:rFonts w:eastAsia="宋体"/>
          <w:sz w:val="21"/>
          <w:szCs w:val="21"/>
          <w:highlight w:val="yellow"/>
        </w:rPr>
      </w:pPr>
    </w:p>
    <w:p w:rsidR="003F7A72" w:rsidRDefault="003F7A72">
      <w:pPr>
        <w:pStyle w:val="11"/>
        <w:spacing w:line="360" w:lineRule="auto"/>
        <w:ind w:firstLineChars="200" w:firstLine="420"/>
        <w:jc w:val="center"/>
        <w:rPr>
          <w:rFonts w:ascii="Times New Roman" w:eastAsia="宋体" w:hAnsi="Times New Roman"/>
          <w:sz w:val="21"/>
          <w:szCs w:val="21"/>
        </w:rPr>
      </w:pPr>
    </w:p>
    <w:p w:rsidR="003F7A72" w:rsidRDefault="00882D89">
      <w:pPr>
        <w:snapToGrid w:val="0"/>
        <w:spacing w:line="360" w:lineRule="auto"/>
        <w:ind w:firstLineChars="200" w:firstLine="420"/>
        <w:rPr>
          <w:rFonts w:ascii="宋体" w:hAnsi="宋体"/>
          <w:bCs/>
        </w:rPr>
      </w:pPr>
      <w:r>
        <w:t>注：本表中的报价为综合报价</w:t>
      </w:r>
      <w:r>
        <w:rPr>
          <w:rFonts w:hint="eastAsia"/>
        </w:rPr>
        <w:t>。</w:t>
      </w:r>
    </w:p>
    <w:p w:rsidR="003F7A72" w:rsidRDefault="003F7A72">
      <w:pPr>
        <w:spacing w:line="360" w:lineRule="auto"/>
        <w:rPr>
          <w:rFonts w:ascii="楷体_GB2312" w:eastAsia="楷体_GB2312"/>
          <w:b/>
          <w:sz w:val="44"/>
          <w:szCs w:val="44"/>
        </w:rPr>
      </w:pPr>
    </w:p>
    <w:p w:rsidR="003F7A72" w:rsidRDefault="003F7A72">
      <w:pPr>
        <w:spacing w:line="360" w:lineRule="auto"/>
        <w:rPr>
          <w:rFonts w:ascii="楷体_GB2312" w:eastAsia="楷体_GB2312"/>
          <w:b/>
          <w:sz w:val="44"/>
          <w:szCs w:val="44"/>
        </w:rPr>
      </w:pPr>
    </w:p>
    <w:p w:rsidR="003F7A72" w:rsidRDefault="003F7A72">
      <w:pPr>
        <w:spacing w:line="360" w:lineRule="auto"/>
        <w:rPr>
          <w:rFonts w:ascii="楷体_GB2312" w:eastAsia="楷体_GB2312"/>
          <w:b/>
          <w:sz w:val="44"/>
          <w:szCs w:val="44"/>
        </w:rPr>
      </w:pPr>
    </w:p>
    <w:p w:rsidR="003F7A72" w:rsidRDefault="003F7A72">
      <w:pPr>
        <w:spacing w:line="360" w:lineRule="auto"/>
        <w:rPr>
          <w:rFonts w:ascii="楷体_GB2312" w:eastAsia="楷体_GB2312"/>
          <w:b/>
          <w:sz w:val="44"/>
          <w:szCs w:val="44"/>
        </w:rPr>
      </w:pPr>
    </w:p>
    <w:p w:rsidR="003F7A72" w:rsidRDefault="003F7A72">
      <w:pPr>
        <w:spacing w:line="360" w:lineRule="auto"/>
        <w:rPr>
          <w:rFonts w:ascii="楷体_GB2312" w:eastAsia="楷体_GB2312"/>
          <w:b/>
          <w:sz w:val="44"/>
          <w:szCs w:val="44"/>
        </w:rPr>
      </w:pPr>
    </w:p>
    <w:p w:rsidR="003F7A72" w:rsidRDefault="00882D89">
      <w:pPr>
        <w:spacing w:line="360" w:lineRule="auto"/>
        <w:ind w:firstLineChars="200" w:firstLine="420"/>
        <w:jc w:val="center"/>
        <w:rPr>
          <w:rFonts w:ascii="宋体"/>
          <w:bCs/>
        </w:rPr>
      </w:pPr>
      <w:r>
        <w:rPr>
          <w:rFonts w:ascii="宋体" w:hAnsi="宋体" w:hint="eastAsia"/>
          <w:bCs/>
        </w:rPr>
        <w:t>投标人：（单位盖章）</w:t>
      </w:r>
    </w:p>
    <w:p w:rsidR="003F7A72" w:rsidRDefault="00882D89">
      <w:pPr>
        <w:spacing w:line="360" w:lineRule="auto"/>
        <w:ind w:firstLineChars="200" w:firstLine="420"/>
        <w:jc w:val="center"/>
        <w:rPr>
          <w:rFonts w:ascii="宋体"/>
          <w:bCs/>
        </w:rPr>
      </w:pPr>
      <w:r>
        <w:rPr>
          <w:rFonts w:ascii="宋体" w:hAnsi="宋体" w:hint="eastAsia"/>
          <w:bCs/>
        </w:rPr>
        <w:t xml:space="preserve">           </w:t>
      </w:r>
      <w:r w:rsidR="00D24953">
        <w:rPr>
          <w:rFonts w:ascii="宋体" w:hAnsi="宋体"/>
          <w:bCs/>
        </w:rPr>
        <w:t xml:space="preserve"> </w:t>
      </w:r>
      <w:r w:rsidR="0034723E">
        <w:rPr>
          <w:rFonts w:ascii="宋体" w:hAnsi="宋体"/>
          <w:bCs/>
        </w:rPr>
        <w:t xml:space="preserve"> </w:t>
      </w:r>
      <w:r>
        <w:rPr>
          <w:rFonts w:ascii="宋体" w:hAnsi="宋体" w:hint="eastAsia"/>
          <w:bCs/>
        </w:rPr>
        <w:t xml:space="preserve">   法定代表人或</w:t>
      </w:r>
      <w:r w:rsidR="00D24953">
        <w:rPr>
          <w:rFonts w:ascii="宋体" w:hAnsi="宋体" w:hint="eastAsia"/>
          <w:bCs/>
        </w:rPr>
        <w:t>授权代表</w:t>
      </w:r>
      <w:r>
        <w:rPr>
          <w:rFonts w:ascii="宋体" w:hAnsi="宋体" w:hint="eastAsia"/>
          <w:bCs/>
        </w:rPr>
        <w:t>：（签字或盖章）</w:t>
      </w:r>
    </w:p>
    <w:p w:rsidR="003F7A72" w:rsidRDefault="00882D89">
      <w:pPr>
        <w:spacing w:line="360" w:lineRule="auto"/>
        <w:ind w:firstLineChars="200" w:firstLine="420"/>
        <w:rPr>
          <w:rFonts w:ascii="宋体"/>
          <w:bCs/>
        </w:rPr>
      </w:pPr>
      <w:r>
        <w:rPr>
          <w:rFonts w:ascii="宋体" w:hAnsi="宋体" w:hint="eastAsia"/>
          <w:bCs/>
        </w:rPr>
        <w:t xml:space="preserve">                             日期：   年    月    日</w:t>
      </w:r>
    </w:p>
    <w:p w:rsidR="003F7A72" w:rsidRDefault="003F7A72">
      <w:pPr>
        <w:spacing w:line="360" w:lineRule="auto"/>
        <w:ind w:firstLineChars="200" w:firstLine="420"/>
        <w:rPr>
          <w:rFonts w:ascii="宋体"/>
          <w:bCs/>
        </w:rPr>
      </w:pPr>
    </w:p>
    <w:p w:rsidR="003F7A72" w:rsidRDefault="003F7A72">
      <w:pPr>
        <w:spacing w:line="360" w:lineRule="auto"/>
        <w:ind w:firstLineChars="200" w:firstLine="420"/>
        <w:rPr>
          <w:rFonts w:ascii="宋体"/>
          <w:bCs/>
        </w:rPr>
      </w:pPr>
    </w:p>
    <w:p w:rsidR="003F7A72" w:rsidRDefault="003F7A72">
      <w:pPr>
        <w:spacing w:line="360" w:lineRule="auto"/>
        <w:ind w:firstLineChars="200" w:firstLine="420"/>
        <w:rPr>
          <w:rFonts w:ascii="宋体"/>
          <w:bCs/>
        </w:rPr>
      </w:pPr>
    </w:p>
    <w:p w:rsidR="00767DB4" w:rsidRDefault="00767DB4">
      <w:pPr>
        <w:spacing w:line="360" w:lineRule="auto"/>
        <w:ind w:firstLineChars="200" w:firstLine="420"/>
        <w:rPr>
          <w:rFonts w:ascii="宋体"/>
          <w:bCs/>
        </w:rPr>
      </w:pPr>
    </w:p>
    <w:p w:rsidR="00767DB4" w:rsidRDefault="00767DB4">
      <w:pPr>
        <w:spacing w:line="360" w:lineRule="auto"/>
        <w:ind w:firstLineChars="200" w:firstLine="420"/>
        <w:rPr>
          <w:rFonts w:ascii="宋体"/>
          <w:bCs/>
        </w:rPr>
      </w:pPr>
    </w:p>
    <w:p w:rsidR="00767DB4" w:rsidRDefault="00767DB4">
      <w:pPr>
        <w:spacing w:line="360" w:lineRule="auto"/>
        <w:ind w:firstLineChars="200" w:firstLine="420"/>
        <w:rPr>
          <w:rFonts w:ascii="宋体"/>
          <w:bCs/>
        </w:rPr>
      </w:pPr>
    </w:p>
    <w:p w:rsidR="003F7A72" w:rsidRDefault="003F7A72">
      <w:pPr>
        <w:spacing w:line="360" w:lineRule="auto"/>
        <w:ind w:firstLineChars="200" w:firstLine="420"/>
        <w:rPr>
          <w:rFonts w:ascii="宋体"/>
          <w:bCs/>
        </w:rPr>
      </w:pPr>
    </w:p>
    <w:p w:rsidR="003F7A72" w:rsidRDefault="00882D89" w:rsidP="004345F3">
      <w:pPr>
        <w:jc w:val="center"/>
        <w:rPr>
          <w:rFonts w:ascii="楷体_GB2312" w:eastAsia="楷体_GB2312" w:hAnsi="宋体"/>
          <w:b/>
          <w:sz w:val="32"/>
          <w:szCs w:val="32"/>
        </w:rPr>
      </w:pPr>
      <w:r>
        <w:rPr>
          <w:rFonts w:ascii="楷体_GB2312" w:eastAsia="楷体_GB2312" w:hAnsi="宋体" w:hint="eastAsia"/>
          <w:b/>
          <w:sz w:val="32"/>
          <w:szCs w:val="32"/>
        </w:rPr>
        <w:lastRenderedPageBreak/>
        <w:t>工程量清单报价明细</w:t>
      </w:r>
      <w:r w:rsidR="004345F3">
        <w:rPr>
          <w:rFonts w:ascii="楷体_GB2312" w:eastAsia="楷体_GB2312" w:hAnsi="宋体" w:hint="eastAsia"/>
          <w:b/>
          <w:sz w:val="32"/>
          <w:szCs w:val="32"/>
        </w:rPr>
        <w:t>表</w:t>
      </w:r>
    </w:p>
    <w:p w:rsidR="0063299E" w:rsidRPr="0063299E" w:rsidRDefault="0063299E" w:rsidP="0063299E">
      <w:pPr>
        <w:rPr>
          <w:rFonts w:ascii="宋体" w:hAnsi="宋体" w:cs="宋体"/>
          <w:kern w:val="0"/>
          <w:sz w:val="24"/>
          <w:szCs w:val="24"/>
        </w:rPr>
      </w:pPr>
    </w:p>
    <w:tbl>
      <w:tblPr>
        <w:tblW w:w="9220" w:type="dxa"/>
        <w:tblInd w:w="113" w:type="dxa"/>
        <w:tblLook w:val="04A0" w:firstRow="1" w:lastRow="0" w:firstColumn="1" w:lastColumn="0" w:noHBand="0" w:noVBand="1"/>
      </w:tblPr>
      <w:tblGrid>
        <w:gridCol w:w="724"/>
        <w:gridCol w:w="4762"/>
        <w:gridCol w:w="1396"/>
        <w:gridCol w:w="892"/>
        <w:gridCol w:w="723"/>
        <w:gridCol w:w="723"/>
      </w:tblGrid>
      <w:tr w:rsidR="0063299E" w:rsidRPr="0063299E" w:rsidTr="0063299E">
        <w:trPr>
          <w:trHeight w:val="580"/>
        </w:trPr>
        <w:tc>
          <w:tcPr>
            <w:tcW w:w="922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299E" w:rsidRPr="0063299E" w:rsidRDefault="0063299E" w:rsidP="0063299E">
            <w:pPr>
              <w:widowControl/>
              <w:jc w:val="center"/>
              <w:rPr>
                <w:rFonts w:ascii="宋体" w:hAnsi="宋体" w:cs="宋体"/>
                <w:kern w:val="0"/>
                <w:sz w:val="24"/>
                <w:szCs w:val="24"/>
              </w:rPr>
            </w:pPr>
            <w:r w:rsidRPr="0063299E">
              <w:rPr>
                <w:rFonts w:ascii="宋体" w:hAnsi="宋体" w:cs="宋体" w:hint="eastAsia"/>
                <w:kern w:val="0"/>
                <w:sz w:val="24"/>
                <w:szCs w:val="24"/>
              </w:rPr>
              <w:t>工程量清单</w:t>
            </w:r>
          </w:p>
        </w:tc>
      </w:tr>
      <w:tr w:rsidR="0063299E" w:rsidRPr="0063299E" w:rsidTr="00767DB4">
        <w:trPr>
          <w:trHeight w:val="38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3299E" w:rsidRPr="0063299E" w:rsidRDefault="0063299E" w:rsidP="0063299E">
            <w:pPr>
              <w:widowControl/>
              <w:jc w:val="center"/>
              <w:rPr>
                <w:rFonts w:ascii="宋体" w:hAnsi="宋体" w:cs="宋体"/>
                <w:kern w:val="0"/>
                <w:sz w:val="20"/>
              </w:rPr>
            </w:pPr>
            <w:r w:rsidRPr="0063299E">
              <w:rPr>
                <w:rFonts w:ascii="宋体" w:hAnsi="宋体" w:cs="宋体" w:hint="eastAsia"/>
                <w:kern w:val="0"/>
                <w:sz w:val="20"/>
              </w:rPr>
              <w:t>序号</w:t>
            </w:r>
          </w:p>
        </w:tc>
        <w:tc>
          <w:tcPr>
            <w:tcW w:w="4762" w:type="dxa"/>
            <w:tcBorders>
              <w:top w:val="nil"/>
              <w:left w:val="nil"/>
              <w:bottom w:val="single" w:sz="4" w:space="0" w:color="auto"/>
              <w:right w:val="single" w:sz="4" w:space="0" w:color="auto"/>
            </w:tcBorders>
            <w:shd w:val="clear" w:color="auto" w:fill="auto"/>
            <w:noWrap/>
            <w:vAlign w:val="bottom"/>
            <w:hideMark/>
          </w:tcPr>
          <w:p w:rsidR="0063299E" w:rsidRPr="0063299E" w:rsidRDefault="0063299E" w:rsidP="0063299E">
            <w:pPr>
              <w:widowControl/>
              <w:jc w:val="center"/>
              <w:rPr>
                <w:rFonts w:ascii="宋体" w:hAnsi="宋体" w:cs="宋体"/>
                <w:kern w:val="0"/>
                <w:sz w:val="20"/>
              </w:rPr>
            </w:pPr>
            <w:r w:rsidRPr="0063299E">
              <w:rPr>
                <w:rFonts w:ascii="宋体" w:hAnsi="宋体" w:cs="宋体" w:hint="eastAsia"/>
                <w:kern w:val="0"/>
                <w:sz w:val="20"/>
              </w:rPr>
              <w:t>分部分项工程</w:t>
            </w:r>
          </w:p>
        </w:tc>
        <w:tc>
          <w:tcPr>
            <w:tcW w:w="1396" w:type="dxa"/>
            <w:tcBorders>
              <w:top w:val="nil"/>
              <w:left w:val="nil"/>
              <w:bottom w:val="single" w:sz="4" w:space="0" w:color="auto"/>
              <w:right w:val="single" w:sz="4" w:space="0" w:color="auto"/>
            </w:tcBorders>
            <w:shd w:val="clear" w:color="auto" w:fill="auto"/>
            <w:noWrap/>
            <w:vAlign w:val="bottom"/>
            <w:hideMark/>
          </w:tcPr>
          <w:p w:rsidR="0063299E" w:rsidRPr="0063299E" w:rsidRDefault="0063299E" w:rsidP="0063299E">
            <w:pPr>
              <w:widowControl/>
              <w:jc w:val="center"/>
              <w:rPr>
                <w:rFonts w:ascii="宋体" w:hAnsi="宋体" w:cs="宋体"/>
                <w:kern w:val="0"/>
                <w:sz w:val="20"/>
              </w:rPr>
            </w:pPr>
            <w:r w:rsidRPr="0063299E">
              <w:rPr>
                <w:rFonts w:ascii="宋体" w:hAnsi="宋体" w:cs="宋体" w:hint="eastAsia"/>
                <w:kern w:val="0"/>
                <w:sz w:val="20"/>
              </w:rPr>
              <w:t>计量单位</w:t>
            </w:r>
          </w:p>
        </w:tc>
        <w:tc>
          <w:tcPr>
            <w:tcW w:w="892" w:type="dxa"/>
            <w:tcBorders>
              <w:top w:val="nil"/>
              <w:left w:val="nil"/>
              <w:bottom w:val="single" w:sz="4" w:space="0" w:color="auto"/>
              <w:right w:val="single" w:sz="4" w:space="0" w:color="auto"/>
            </w:tcBorders>
            <w:shd w:val="clear" w:color="auto" w:fill="auto"/>
            <w:noWrap/>
            <w:vAlign w:val="bottom"/>
            <w:hideMark/>
          </w:tcPr>
          <w:p w:rsidR="0063299E" w:rsidRPr="0063299E" w:rsidRDefault="0063299E" w:rsidP="0063299E">
            <w:pPr>
              <w:widowControl/>
              <w:jc w:val="center"/>
              <w:rPr>
                <w:rFonts w:ascii="宋体" w:hAnsi="宋体" w:cs="宋体"/>
                <w:kern w:val="0"/>
                <w:sz w:val="20"/>
              </w:rPr>
            </w:pPr>
            <w:r w:rsidRPr="0063299E">
              <w:rPr>
                <w:rFonts w:ascii="宋体" w:hAnsi="宋体" w:cs="宋体" w:hint="eastAsia"/>
                <w:kern w:val="0"/>
                <w:sz w:val="20"/>
              </w:rPr>
              <w:t>数量</w:t>
            </w:r>
          </w:p>
        </w:tc>
        <w:tc>
          <w:tcPr>
            <w:tcW w:w="723" w:type="dxa"/>
            <w:tcBorders>
              <w:top w:val="nil"/>
              <w:left w:val="nil"/>
              <w:bottom w:val="single" w:sz="4" w:space="0" w:color="auto"/>
              <w:right w:val="single" w:sz="4" w:space="0" w:color="auto"/>
            </w:tcBorders>
            <w:shd w:val="clear" w:color="auto" w:fill="auto"/>
            <w:noWrap/>
            <w:vAlign w:val="bottom"/>
            <w:hideMark/>
          </w:tcPr>
          <w:p w:rsidR="0063299E" w:rsidRPr="0063299E" w:rsidRDefault="0063299E" w:rsidP="0063299E">
            <w:pPr>
              <w:widowControl/>
              <w:jc w:val="center"/>
              <w:rPr>
                <w:rFonts w:ascii="宋体" w:hAnsi="宋体" w:cs="宋体"/>
                <w:kern w:val="0"/>
                <w:sz w:val="20"/>
              </w:rPr>
            </w:pPr>
            <w:r w:rsidRPr="0063299E">
              <w:rPr>
                <w:rFonts w:ascii="宋体" w:hAnsi="宋体" w:cs="宋体" w:hint="eastAsia"/>
                <w:kern w:val="0"/>
                <w:sz w:val="20"/>
              </w:rPr>
              <w:t>单价</w:t>
            </w:r>
          </w:p>
        </w:tc>
        <w:tc>
          <w:tcPr>
            <w:tcW w:w="723" w:type="dxa"/>
            <w:tcBorders>
              <w:top w:val="nil"/>
              <w:left w:val="nil"/>
              <w:bottom w:val="single" w:sz="4" w:space="0" w:color="auto"/>
              <w:right w:val="single" w:sz="4" w:space="0" w:color="auto"/>
            </w:tcBorders>
            <w:shd w:val="clear" w:color="auto" w:fill="auto"/>
            <w:noWrap/>
            <w:vAlign w:val="bottom"/>
            <w:hideMark/>
          </w:tcPr>
          <w:p w:rsidR="0063299E" w:rsidRPr="0063299E" w:rsidRDefault="0063299E" w:rsidP="0063299E">
            <w:pPr>
              <w:widowControl/>
              <w:jc w:val="center"/>
              <w:rPr>
                <w:rFonts w:ascii="宋体" w:hAnsi="宋体" w:cs="宋体"/>
                <w:kern w:val="0"/>
                <w:sz w:val="20"/>
              </w:rPr>
            </w:pPr>
            <w:r w:rsidRPr="0063299E">
              <w:rPr>
                <w:rFonts w:ascii="宋体" w:hAnsi="宋体" w:cs="宋体" w:hint="eastAsia"/>
                <w:kern w:val="0"/>
                <w:sz w:val="20"/>
              </w:rPr>
              <w:t>合计</w:t>
            </w:r>
          </w:p>
        </w:tc>
      </w:tr>
      <w:tr w:rsidR="0063299E" w:rsidRPr="0063299E" w:rsidTr="00767DB4">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3299E" w:rsidRPr="0063299E" w:rsidRDefault="0063299E" w:rsidP="0063299E">
            <w:pPr>
              <w:widowControl/>
              <w:jc w:val="center"/>
              <w:rPr>
                <w:rFonts w:ascii="宋体" w:hAnsi="宋体" w:cs="宋体"/>
                <w:kern w:val="0"/>
                <w:sz w:val="20"/>
              </w:rPr>
            </w:pPr>
            <w:r w:rsidRPr="0063299E">
              <w:rPr>
                <w:rFonts w:ascii="宋体" w:hAnsi="宋体" w:cs="宋体" w:hint="eastAsia"/>
                <w:kern w:val="0"/>
                <w:sz w:val="20"/>
              </w:rPr>
              <w:t>1</w:t>
            </w:r>
          </w:p>
        </w:tc>
        <w:tc>
          <w:tcPr>
            <w:tcW w:w="4762" w:type="dxa"/>
            <w:tcBorders>
              <w:top w:val="nil"/>
              <w:left w:val="nil"/>
              <w:bottom w:val="single" w:sz="4" w:space="0" w:color="auto"/>
              <w:right w:val="single" w:sz="4" w:space="0" w:color="auto"/>
            </w:tcBorders>
            <w:shd w:val="clear" w:color="auto" w:fill="auto"/>
            <w:noWrap/>
            <w:vAlign w:val="bottom"/>
          </w:tcPr>
          <w:p w:rsidR="0063299E" w:rsidRPr="0063299E" w:rsidRDefault="0063299E" w:rsidP="0063299E">
            <w:pPr>
              <w:widowControl/>
              <w:jc w:val="center"/>
              <w:rPr>
                <w:rFonts w:ascii="宋体" w:hAnsi="宋体" w:cs="宋体"/>
                <w:kern w:val="0"/>
                <w:sz w:val="20"/>
              </w:rPr>
            </w:pPr>
          </w:p>
        </w:tc>
        <w:tc>
          <w:tcPr>
            <w:tcW w:w="1396" w:type="dxa"/>
            <w:tcBorders>
              <w:top w:val="nil"/>
              <w:left w:val="nil"/>
              <w:bottom w:val="single" w:sz="4" w:space="0" w:color="auto"/>
              <w:right w:val="single" w:sz="4" w:space="0" w:color="auto"/>
            </w:tcBorders>
            <w:shd w:val="clear" w:color="auto" w:fill="auto"/>
            <w:noWrap/>
            <w:vAlign w:val="bottom"/>
          </w:tcPr>
          <w:p w:rsidR="0063299E" w:rsidRPr="0063299E" w:rsidRDefault="0063299E" w:rsidP="0063299E">
            <w:pPr>
              <w:widowControl/>
              <w:jc w:val="center"/>
              <w:rPr>
                <w:rFonts w:ascii="宋体" w:hAnsi="宋体" w:cs="宋体"/>
                <w:kern w:val="0"/>
                <w:sz w:val="20"/>
              </w:rPr>
            </w:pPr>
          </w:p>
        </w:tc>
        <w:tc>
          <w:tcPr>
            <w:tcW w:w="892" w:type="dxa"/>
            <w:tcBorders>
              <w:top w:val="nil"/>
              <w:left w:val="nil"/>
              <w:bottom w:val="single" w:sz="4" w:space="0" w:color="auto"/>
              <w:right w:val="single" w:sz="4" w:space="0" w:color="auto"/>
            </w:tcBorders>
            <w:shd w:val="clear" w:color="auto" w:fill="auto"/>
            <w:noWrap/>
            <w:vAlign w:val="bottom"/>
          </w:tcPr>
          <w:p w:rsidR="0063299E" w:rsidRPr="0063299E" w:rsidRDefault="0063299E" w:rsidP="0063299E">
            <w:pPr>
              <w:widowControl/>
              <w:jc w:val="center"/>
              <w:rPr>
                <w:rFonts w:ascii="宋体" w:hAnsi="宋体" w:cs="宋体"/>
                <w:kern w:val="0"/>
                <w:sz w:val="20"/>
              </w:rPr>
            </w:pPr>
          </w:p>
        </w:tc>
        <w:tc>
          <w:tcPr>
            <w:tcW w:w="723" w:type="dxa"/>
            <w:tcBorders>
              <w:top w:val="nil"/>
              <w:left w:val="nil"/>
              <w:bottom w:val="single" w:sz="4" w:space="0" w:color="auto"/>
              <w:right w:val="single" w:sz="4" w:space="0" w:color="auto"/>
            </w:tcBorders>
            <w:shd w:val="clear" w:color="auto" w:fill="auto"/>
            <w:noWrap/>
            <w:vAlign w:val="bottom"/>
            <w:hideMark/>
          </w:tcPr>
          <w:p w:rsidR="0063299E" w:rsidRPr="0063299E" w:rsidRDefault="0063299E" w:rsidP="0063299E">
            <w:pPr>
              <w:widowControl/>
              <w:jc w:val="center"/>
              <w:rPr>
                <w:rFonts w:ascii="宋体" w:hAnsi="宋体" w:cs="宋体"/>
                <w:kern w:val="0"/>
                <w:sz w:val="20"/>
              </w:rPr>
            </w:pPr>
            <w:r w:rsidRPr="0063299E">
              <w:rPr>
                <w:rFonts w:ascii="宋体" w:hAnsi="宋体" w:cs="宋体" w:hint="eastAsia"/>
                <w:kern w:val="0"/>
                <w:sz w:val="20"/>
              </w:rPr>
              <w:t xml:space="preserve">　</w:t>
            </w:r>
          </w:p>
        </w:tc>
        <w:tc>
          <w:tcPr>
            <w:tcW w:w="723" w:type="dxa"/>
            <w:tcBorders>
              <w:top w:val="nil"/>
              <w:left w:val="nil"/>
              <w:bottom w:val="single" w:sz="4" w:space="0" w:color="auto"/>
              <w:right w:val="single" w:sz="4" w:space="0" w:color="auto"/>
            </w:tcBorders>
            <w:shd w:val="clear" w:color="auto" w:fill="auto"/>
            <w:noWrap/>
            <w:vAlign w:val="bottom"/>
            <w:hideMark/>
          </w:tcPr>
          <w:p w:rsidR="0063299E" w:rsidRPr="0063299E" w:rsidRDefault="0063299E" w:rsidP="0063299E">
            <w:pPr>
              <w:widowControl/>
              <w:jc w:val="left"/>
              <w:rPr>
                <w:rFonts w:ascii="宋体" w:hAnsi="宋体" w:cs="宋体"/>
                <w:kern w:val="0"/>
                <w:sz w:val="20"/>
              </w:rPr>
            </w:pPr>
            <w:r w:rsidRPr="0063299E">
              <w:rPr>
                <w:rFonts w:ascii="宋体" w:hAnsi="宋体" w:cs="宋体" w:hint="eastAsia"/>
                <w:kern w:val="0"/>
                <w:sz w:val="20"/>
              </w:rPr>
              <w:t xml:space="preserve">　</w:t>
            </w:r>
          </w:p>
        </w:tc>
      </w:tr>
      <w:tr w:rsidR="0063299E" w:rsidRPr="0063299E" w:rsidTr="00767DB4">
        <w:trPr>
          <w:trHeight w:val="35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3299E" w:rsidRPr="0063299E" w:rsidRDefault="0063299E" w:rsidP="0063299E">
            <w:pPr>
              <w:widowControl/>
              <w:jc w:val="center"/>
              <w:rPr>
                <w:rFonts w:ascii="宋体" w:hAnsi="宋体" w:cs="宋体"/>
                <w:kern w:val="0"/>
                <w:sz w:val="20"/>
              </w:rPr>
            </w:pPr>
            <w:r w:rsidRPr="0063299E">
              <w:rPr>
                <w:rFonts w:ascii="宋体" w:hAnsi="宋体" w:cs="宋体" w:hint="eastAsia"/>
                <w:kern w:val="0"/>
                <w:sz w:val="20"/>
              </w:rPr>
              <w:t>2</w:t>
            </w:r>
          </w:p>
        </w:tc>
        <w:tc>
          <w:tcPr>
            <w:tcW w:w="4762" w:type="dxa"/>
            <w:tcBorders>
              <w:top w:val="nil"/>
              <w:left w:val="nil"/>
              <w:bottom w:val="single" w:sz="4" w:space="0" w:color="auto"/>
              <w:right w:val="single" w:sz="4" w:space="0" w:color="auto"/>
            </w:tcBorders>
            <w:shd w:val="clear" w:color="auto" w:fill="auto"/>
            <w:noWrap/>
            <w:vAlign w:val="bottom"/>
          </w:tcPr>
          <w:p w:rsidR="0063299E" w:rsidRPr="0063299E" w:rsidRDefault="0063299E" w:rsidP="0063299E">
            <w:pPr>
              <w:widowControl/>
              <w:jc w:val="center"/>
              <w:rPr>
                <w:rFonts w:ascii="宋体" w:hAnsi="宋体" w:cs="宋体"/>
                <w:kern w:val="0"/>
                <w:sz w:val="20"/>
              </w:rPr>
            </w:pPr>
          </w:p>
        </w:tc>
        <w:tc>
          <w:tcPr>
            <w:tcW w:w="1396" w:type="dxa"/>
            <w:tcBorders>
              <w:top w:val="nil"/>
              <w:left w:val="nil"/>
              <w:bottom w:val="single" w:sz="4" w:space="0" w:color="auto"/>
              <w:right w:val="single" w:sz="4" w:space="0" w:color="auto"/>
            </w:tcBorders>
            <w:shd w:val="clear" w:color="auto" w:fill="auto"/>
            <w:noWrap/>
            <w:vAlign w:val="bottom"/>
          </w:tcPr>
          <w:p w:rsidR="0063299E" w:rsidRPr="0063299E" w:rsidRDefault="0063299E" w:rsidP="0063299E">
            <w:pPr>
              <w:widowControl/>
              <w:jc w:val="center"/>
              <w:rPr>
                <w:rFonts w:ascii="宋体" w:hAnsi="宋体" w:cs="宋体"/>
                <w:kern w:val="0"/>
                <w:sz w:val="20"/>
              </w:rPr>
            </w:pPr>
          </w:p>
        </w:tc>
        <w:tc>
          <w:tcPr>
            <w:tcW w:w="892" w:type="dxa"/>
            <w:tcBorders>
              <w:top w:val="nil"/>
              <w:left w:val="nil"/>
              <w:bottom w:val="single" w:sz="4" w:space="0" w:color="auto"/>
              <w:right w:val="single" w:sz="4" w:space="0" w:color="auto"/>
            </w:tcBorders>
            <w:shd w:val="clear" w:color="auto" w:fill="auto"/>
            <w:noWrap/>
            <w:vAlign w:val="bottom"/>
          </w:tcPr>
          <w:p w:rsidR="0063299E" w:rsidRPr="0063299E" w:rsidRDefault="0063299E" w:rsidP="0063299E">
            <w:pPr>
              <w:widowControl/>
              <w:jc w:val="center"/>
              <w:rPr>
                <w:rFonts w:ascii="宋体" w:hAnsi="宋体" w:cs="宋体"/>
                <w:kern w:val="0"/>
                <w:sz w:val="20"/>
              </w:rPr>
            </w:pPr>
          </w:p>
        </w:tc>
        <w:tc>
          <w:tcPr>
            <w:tcW w:w="723" w:type="dxa"/>
            <w:tcBorders>
              <w:top w:val="nil"/>
              <w:left w:val="nil"/>
              <w:bottom w:val="single" w:sz="4" w:space="0" w:color="auto"/>
              <w:right w:val="single" w:sz="4" w:space="0" w:color="auto"/>
            </w:tcBorders>
            <w:shd w:val="clear" w:color="auto" w:fill="auto"/>
            <w:noWrap/>
            <w:vAlign w:val="bottom"/>
            <w:hideMark/>
          </w:tcPr>
          <w:p w:rsidR="0063299E" w:rsidRPr="0063299E" w:rsidRDefault="0063299E" w:rsidP="0063299E">
            <w:pPr>
              <w:widowControl/>
              <w:jc w:val="center"/>
              <w:rPr>
                <w:rFonts w:ascii="宋体" w:hAnsi="宋体" w:cs="宋体"/>
                <w:kern w:val="0"/>
                <w:sz w:val="20"/>
              </w:rPr>
            </w:pPr>
            <w:r w:rsidRPr="0063299E">
              <w:rPr>
                <w:rFonts w:ascii="宋体" w:hAnsi="宋体" w:cs="宋体" w:hint="eastAsia"/>
                <w:kern w:val="0"/>
                <w:sz w:val="20"/>
              </w:rPr>
              <w:t xml:space="preserve">　</w:t>
            </w:r>
          </w:p>
        </w:tc>
        <w:tc>
          <w:tcPr>
            <w:tcW w:w="723" w:type="dxa"/>
            <w:tcBorders>
              <w:top w:val="nil"/>
              <w:left w:val="nil"/>
              <w:bottom w:val="single" w:sz="4" w:space="0" w:color="auto"/>
              <w:right w:val="single" w:sz="4" w:space="0" w:color="auto"/>
            </w:tcBorders>
            <w:shd w:val="clear" w:color="auto" w:fill="auto"/>
            <w:noWrap/>
            <w:vAlign w:val="bottom"/>
            <w:hideMark/>
          </w:tcPr>
          <w:p w:rsidR="0063299E" w:rsidRPr="0063299E" w:rsidRDefault="0063299E" w:rsidP="0063299E">
            <w:pPr>
              <w:widowControl/>
              <w:jc w:val="left"/>
              <w:rPr>
                <w:rFonts w:ascii="宋体" w:hAnsi="宋体" w:cs="宋体"/>
                <w:kern w:val="0"/>
                <w:sz w:val="20"/>
              </w:rPr>
            </w:pPr>
            <w:r w:rsidRPr="0063299E">
              <w:rPr>
                <w:rFonts w:ascii="宋体" w:hAnsi="宋体" w:cs="宋体" w:hint="eastAsia"/>
                <w:kern w:val="0"/>
                <w:sz w:val="20"/>
              </w:rPr>
              <w:t xml:space="preserve">　</w:t>
            </w:r>
          </w:p>
        </w:tc>
      </w:tr>
      <w:tr w:rsidR="0063299E" w:rsidRPr="0063299E" w:rsidTr="00767DB4">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3299E" w:rsidRPr="0063299E" w:rsidRDefault="0063299E" w:rsidP="0063299E">
            <w:pPr>
              <w:widowControl/>
              <w:jc w:val="center"/>
              <w:rPr>
                <w:rFonts w:ascii="宋体" w:hAnsi="宋体" w:cs="宋体"/>
                <w:kern w:val="0"/>
                <w:sz w:val="20"/>
              </w:rPr>
            </w:pPr>
            <w:r w:rsidRPr="0063299E">
              <w:rPr>
                <w:rFonts w:ascii="宋体" w:hAnsi="宋体" w:cs="宋体" w:hint="eastAsia"/>
                <w:kern w:val="0"/>
                <w:sz w:val="20"/>
              </w:rPr>
              <w:t>3</w:t>
            </w:r>
          </w:p>
        </w:tc>
        <w:tc>
          <w:tcPr>
            <w:tcW w:w="4762" w:type="dxa"/>
            <w:tcBorders>
              <w:top w:val="nil"/>
              <w:left w:val="nil"/>
              <w:bottom w:val="single" w:sz="4" w:space="0" w:color="auto"/>
              <w:right w:val="single" w:sz="4" w:space="0" w:color="auto"/>
            </w:tcBorders>
            <w:shd w:val="clear" w:color="auto" w:fill="auto"/>
            <w:noWrap/>
            <w:vAlign w:val="bottom"/>
          </w:tcPr>
          <w:p w:rsidR="0063299E" w:rsidRPr="0063299E" w:rsidRDefault="0063299E" w:rsidP="0063299E">
            <w:pPr>
              <w:widowControl/>
              <w:jc w:val="center"/>
              <w:rPr>
                <w:rFonts w:ascii="宋体" w:hAnsi="宋体" w:cs="宋体"/>
                <w:kern w:val="0"/>
                <w:sz w:val="20"/>
              </w:rPr>
            </w:pPr>
          </w:p>
        </w:tc>
        <w:tc>
          <w:tcPr>
            <w:tcW w:w="1396" w:type="dxa"/>
            <w:tcBorders>
              <w:top w:val="nil"/>
              <w:left w:val="nil"/>
              <w:bottom w:val="single" w:sz="4" w:space="0" w:color="auto"/>
              <w:right w:val="single" w:sz="4" w:space="0" w:color="auto"/>
            </w:tcBorders>
            <w:shd w:val="clear" w:color="auto" w:fill="auto"/>
            <w:noWrap/>
            <w:vAlign w:val="bottom"/>
          </w:tcPr>
          <w:p w:rsidR="0063299E" w:rsidRPr="0063299E" w:rsidRDefault="0063299E" w:rsidP="0063299E">
            <w:pPr>
              <w:widowControl/>
              <w:jc w:val="center"/>
              <w:rPr>
                <w:rFonts w:ascii="宋体" w:hAnsi="宋体" w:cs="宋体"/>
                <w:kern w:val="0"/>
                <w:sz w:val="20"/>
              </w:rPr>
            </w:pPr>
          </w:p>
        </w:tc>
        <w:tc>
          <w:tcPr>
            <w:tcW w:w="892" w:type="dxa"/>
            <w:tcBorders>
              <w:top w:val="nil"/>
              <w:left w:val="nil"/>
              <w:bottom w:val="single" w:sz="4" w:space="0" w:color="auto"/>
              <w:right w:val="single" w:sz="4" w:space="0" w:color="auto"/>
            </w:tcBorders>
            <w:shd w:val="clear" w:color="auto" w:fill="auto"/>
            <w:noWrap/>
            <w:vAlign w:val="bottom"/>
          </w:tcPr>
          <w:p w:rsidR="0063299E" w:rsidRPr="0063299E" w:rsidRDefault="0063299E" w:rsidP="0063299E">
            <w:pPr>
              <w:widowControl/>
              <w:jc w:val="center"/>
              <w:rPr>
                <w:rFonts w:ascii="宋体" w:hAnsi="宋体" w:cs="宋体"/>
                <w:kern w:val="0"/>
                <w:sz w:val="20"/>
              </w:rPr>
            </w:pPr>
          </w:p>
        </w:tc>
        <w:tc>
          <w:tcPr>
            <w:tcW w:w="723" w:type="dxa"/>
            <w:tcBorders>
              <w:top w:val="nil"/>
              <w:left w:val="nil"/>
              <w:bottom w:val="single" w:sz="4" w:space="0" w:color="auto"/>
              <w:right w:val="single" w:sz="4" w:space="0" w:color="auto"/>
            </w:tcBorders>
            <w:shd w:val="clear" w:color="auto" w:fill="auto"/>
            <w:noWrap/>
            <w:vAlign w:val="bottom"/>
            <w:hideMark/>
          </w:tcPr>
          <w:p w:rsidR="0063299E" w:rsidRPr="0063299E" w:rsidRDefault="0063299E" w:rsidP="0063299E">
            <w:pPr>
              <w:widowControl/>
              <w:jc w:val="center"/>
              <w:rPr>
                <w:rFonts w:ascii="宋体" w:hAnsi="宋体" w:cs="宋体"/>
                <w:kern w:val="0"/>
                <w:sz w:val="20"/>
              </w:rPr>
            </w:pPr>
            <w:r w:rsidRPr="0063299E">
              <w:rPr>
                <w:rFonts w:ascii="宋体" w:hAnsi="宋体" w:cs="宋体" w:hint="eastAsia"/>
                <w:kern w:val="0"/>
                <w:sz w:val="20"/>
              </w:rPr>
              <w:t xml:space="preserve">　</w:t>
            </w:r>
          </w:p>
        </w:tc>
        <w:tc>
          <w:tcPr>
            <w:tcW w:w="723" w:type="dxa"/>
            <w:tcBorders>
              <w:top w:val="nil"/>
              <w:left w:val="nil"/>
              <w:bottom w:val="single" w:sz="4" w:space="0" w:color="auto"/>
              <w:right w:val="single" w:sz="4" w:space="0" w:color="auto"/>
            </w:tcBorders>
            <w:shd w:val="clear" w:color="auto" w:fill="auto"/>
            <w:noWrap/>
            <w:vAlign w:val="bottom"/>
            <w:hideMark/>
          </w:tcPr>
          <w:p w:rsidR="0063299E" w:rsidRPr="0063299E" w:rsidRDefault="0063299E" w:rsidP="0063299E">
            <w:pPr>
              <w:widowControl/>
              <w:jc w:val="left"/>
              <w:rPr>
                <w:rFonts w:ascii="宋体" w:hAnsi="宋体" w:cs="宋体"/>
                <w:kern w:val="0"/>
                <w:sz w:val="20"/>
              </w:rPr>
            </w:pPr>
            <w:r w:rsidRPr="0063299E">
              <w:rPr>
                <w:rFonts w:ascii="宋体" w:hAnsi="宋体" w:cs="宋体" w:hint="eastAsia"/>
                <w:kern w:val="0"/>
                <w:sz w:val="20"/>
              </w:rPr>
              <w:t xml:space="preserve">　</w:t>
            </w:r>
          </w:p>
        </w:tc>
      </w:tr>
      <w:tr w:rsidR="0063299E" w:rsidRPr="0063299E" w:rsidTr="00767DB4">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3299E" w:rsidRPr="0063299E" w:rsidRDefault="0063299E" w:rsidP="0063299E">
            <w:pPr>
              <w:widowControl/>
              <w:jc w:val="center"/>
              <w:rPr>
                <w:rFonts w:ascii="宋体" w:hAnsi="宋体" w:cs="宋体"/>
                <w:kern w:val="0"/>
                <w:sz w:val="20"/>
              </w:rPr>
            </w:pPr>
            <w:r w:rsidRPr="0063299E">
              <w:rPr>
                <w:rFonts w:ascii="宋体" w:hAnsi="宋体" w:cs="宋体" w:hint="eastAsia"/>
                <w:kern w:val="0"/>
                <w:sz w:val="20"/>
              </w:rPr>
              <w:t>4</w:t>
            </w:r>
          </w:p>
        </w:tc>
        <w:tc>
          <w:tcPr>
            <w:tcW w:w="4762" w:type="dxa"/>
            <w:tcBorders>
              <w:top w:val="nil"/>
              <w:left w:val="nil"/>
              <w:bottom w:val="single" w:sz="4" w:space="0" w:color="auto"/>
              <w:right w:val="single" w:sz="4" w:space="0" w:color="auto"/>
            </w:tcBorders>
            <w:shd w:val="clear" w:color="auto" w:fill="auto"/>
            <w:noWrap/>
            <w:vAlign w:val="bottom"/>
          </w:tcPr>
          <w:p w:rsidR="0063299E" w:rsidRPr="0063299E" w:rsidRDefault="0063299E" w:rsidP="0063299E">
            <w:pPr>
              <w:widowControl/>
              <w:jc w:val="center"/>
              <w:rPr>
                <w:rFonts w:ascii="宋体" w:hAnsi="宋体" w:cs="宋体"/>
                <w:kern w:val="0"/>
                <w:sz w:val="20"/>
              </w:rPr>
            </w:pPr>
          </w:p>
        </w:tc>
        <w:tc>
          <w:tcPr>
            <w:tcW w:w="1396" w:type="dxa"/>
            <w:tcBorders>
              <w:top w:val="nil"/>
              <w:left w:val="nil"/>
              <w:bottom w:val="single" w:sz="4" w:space="0" w:color="auto"/>
              <w:right w:val="single" w:sz="4" w:space="0" w:color="auto"/>
            </w:tcBorders>
            <w:shd w:val="clear" w:color="auto" w:fill="auto"/>
            <w:noWrap/>
            <w:vAlign w:val="bottom"/>
          </w:tcPr>
          <w:p w:rsidR="0063299E" w:rsidRPr="0063299E" w:rsidRDefault="0063299E" w:rsidP="0063299E">
            <w:pPr>
              <w:widowControl/>
              <w:jc w:val="center"/>
              <w:rPr>
                <w:rFonts w:ascii="宋体" w:hAnsi="宋体" w:cs="宋体"/>
                <w:kern w:val="0"/>
                <w:sz w:val="20"/>
              </w:rPr>
            </w:pPr>
          </w:p>
        </w:tc>
        <w:tc>
          <w:tcPr>
            <w:tcW w:w="892" w:type="dxa"/>
            <w:tcBorders>
              <w:top w:val="nil"/>
              <w:left w:val="nil"/>
              <w:bottom w:val="single" w:sz="4" w:space="0" w:color="auto"/>
              <w:right w:val="single" w:sz="4" w:space="0" w:color="auto"/>
            </w:tcBorders>
            <w:shd w:val="clear" w:color="auto" w:fill="auto"/>
            <w:noWrap/>
            <w:vAlign w:val="bottom"/>
          </w:tcPr>
          <w:p w:rsidR="0063299E" w:rsidRPr="0063299E" w:rsidRDefault="0063299E" w:rsidP="0063299E">
            <w:pPr>
              <w:widowControl/>
              <w:jc w:val="center"/>
              <w:rPr>
                <w:rFonts w:ascii="宋体" w:hAnsi="宋体" w:cs="宋体"/>
                <w:kern w:val="0"/>
                <w:sz w:val="20"/>
              </w:rPr>
            </w:pPr>
          </w:p>
        </w:tc>
        <w:tc>
          <w:tcPr>
            <w:tcW w:w="723" w:type="dxa"/>
            <w:tcBorders>
              <w:top w:val="nil"/>
              <w:left w:val="nil"/>
              <w:bottom w:val="single" w:sz="4" w:space="0" w:color="auto"/>
              <w:right w:val="single" w:sz="4" w:space="0" w:color="auto"/>
            </w:tcBorders>
            <w:shd w:val="clear" w:color="auto" w:fill="auto"/>
            <w:noWrap/>
            <w:vAlign w:val="bottom"/>
            <w:hideMark/>
          </w:tcPr>
          <w:p w:rsidR="0063299E" w:rsidRPr="0063299E" w:rsidRDefault="0063299E" w:rsidP="0063299E">
            <w:pPr>
              <w:widowControl/>
              <w:jc w:val="center"/>
              <w:rPr>
                <w:rFonts w:ascii="宋体" w:hAnsi="宋体" w:cs="宋体"/>
                <w:kern w:val="0"/>
                <w:sz w:val="20"/>
              </w:rPr>
            </w:pPr>
            <w:r w:rsidRPr="0063299E">
              <w:rPr>
                <w:rFonts w:ascii="宋体" w:hAnsi="宋体" w:cs="宋体" w:hint="eastAsia"/>
                <w:kern w:val="0"/>
                <w:sz w:val="20"/>
              </w:rPr>
              <w:t xml:space="preserve">　</w:t>
            </w:r>
          </w:p>
        </w:tc>
        <w:tc>
          <w:tcPr>
            <w:tcW w:w="723" w:type="dxa"/>
            <w:tcBorders>
              <w:top w:val="nil"/>
              <w:left w:val="nil"/>
              <w:bottom w:val="single" w:sz="4" w:space="0" w:color="auto"/>
              <w:right w:val="single" w:sz="4" w:space="0" w:color="auto"/>
            </w:tcBorders>
            <w:shd w:val="clear" w:color="auto" w:fill="auto"/>
            <w:noWrap/>
            <w:vAlign w:val="bottom"/>
            <w:hideMark/>
          </w:tcPr>
          <w:p w:rsidR="0063299E" w:rsidRPr="0063299E" w:rsidRDefault="0063299E" w:rsidP="0063299E">
            <w:pPr>
              <w:widowControl/>
              <w:jc w:val="left"/>
              <w:rPr>
                <w:rFonts w:ascii="宋体" w:hAnsi="宋体" w:cs="宋体"/>
                <w:kern w:val="0"/>
                <w:sz w:val="20"/>
              </w:rPr>
            </w:pPr>
            <w:r w:rsidRPr="0063299E">
              <w:rPr>
                <w:rFonts w:ascii="宋体" w:hAnsi="宋体" w:cs="宋体" w:hint="eastAsia"/>
                <w:kern w:val="0"/>
                <w:sz w:val="20"/>
              </w:rPr>
              <w:t xml:space="preserve">　</w:t>
            </w:r>
          </w:p>
        </w:tc>
      </w:tr>
      <w:tr w:rsidR="0063299E" w:rsidRPr="0063299E" w:rsidTr="00767DB4">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3299E" w:rsidRPr="0063299E" w:rsidRDefault="0063299E" w:rsidP="0063299E">
            <w:pPr>
              <w:widowControl/>
              <w:jc w:val="center"/>
              <w:rPr>
                <w:rFonts w:ascii="宋体" w:hAnsi="宋体" w:cs="宋体"/>
                <w:kern w:val="0"/>
                <w:sz w:val="20"/>
              </w:rPr>
            </w:pPr>
            <w:r w:rsidRPr="0063299E">
              <w:rPr>
                <w:rFonts w:ascii="宋体" w:hAnsi="宋体" w:cs="宋体" w:hint="eastAsia"/>
                <w:kern w:val="0"/>
                <w:sz w:val="20"/>
              </w:rPr>
              <w:t>5</w:t>
            </w:r>
          </w:p>
        </w:tc>
        <w:tc>
          <w:tcPr>
            <w:tcW w:w="4762" w:type="dxa"/>
            <w:tcBorders>
              <w:top w:val="nil"/>
              <w:left w:val="nil"/>
              <w:bottom w:val="single" w:sz="4" w:space="0" w:color="auto"/>
              <w:right w:val="single" w:sz="4" w:space="0" w:color="auto"/>
            </w:tcBorders>
            <w:shd w:val="clear" w:color="auto" w:fill="auto"/>
            <w:noWrap/>
            <w:vAlign w:val="bottom"/>
          </w:tcPr>
          <w:p w:rsidR="0063299E" w:rsidRPr="0063299E" w:rsidRDefault="0063299E" w:rsidP="0063299E">
            <w:pPr>
              <w:widowControl/>
              <w:jc w:val="center"/>
              <w:rPr>
                <w:rFonts w:ascii="宋体" w:hAnsi="宋体" w:cs="宋体"/>
                <w:kern w:val="0"/>
                <w:sz w:val="20"/>
              </w:rPr>
            </w:pPr>
          </w:p>
        </w:tc>
        <w:tc>
          <w:tcPr>
            <w:tcW w:w="1396" w:type="dxa"/>
            <w:tcBorders>
              <w:top w:val="nil"/>
              <w:left w:val="nil"/>
              <w:bottom w:val="single" w:sz="4" w:space="0" w:color="auto"/>
              <w:right w:val="single" w:sz="4" w:space="0" w:color="auto"/>
            </w:tcBorders>
            <w:shd w:val="clear" w:color="auto" w:fill="auto"/>
            <w:noWrap/>
            <w:vAlign w:val="bottom"/>
          </w:tcPr>
          <w:p w:rsidR="0063299E" w:rsidRPr="0063299E" w:rsidRDefault="0063299E" w:rsidP="0063299E">
            <w:pPr>
              <w:widowControl/>
              <w:jc w:val="center"/>
              <w:rPr>
                <w:rFonts w:ascii="宋体" w:hAnsi="宋体" w:cs="宋体"/>
                <w:kern w:val="0"/>
                <w:sz w:val="20"/>
              </w:rPr>
            </w:pPr>
          </w:p>
        </w:tc>
        <w:tc>
          <w:tcPr>
            <w:tcW w:w="892" w:type="dxa"/>
            <w:tcBorders>
              <w:top w:val="nil"/>
              <w:left w:val="nil"/>
              <w:bottom w:val="single" w:sz="4" w:space="0" w:color="auto"/>
              <w:right w:val="single" w:sz="4" w:space="0" w:color="auto"/>
            </w:tcBorders>
            <w:shd w:val="clear" w:color="auto" w:fill="auto"/>
            <w:noWrap/>
            <w:vAlign w:val="bottom"/>
          </w:tcPr>
          <w:p w:rsidR="0063299E" w:rsidRPr="0063299E" w:rsidRDefault="0063299E" w:rsidP="0063299E">
            <w:pPr>
              <w:widowControl/>
              <w:jc w:val="center"/>
              <w:rPr>
                <w:rFonts w:ascii="宋体" w:hAnsi="宋体" w:cs="宋体"/>
                <w:kern w:val="0"/>
                <w:sz w:val="20"/>
              </w:rPr>
            </w:pPr>
          </w:p>
        </w:tc>
        <w:tc>
          <w:tcPr>
            <w:tcW w:w="723" w:type="dxa"/>
            <w:tcBorders>
              <w:top w:val="nil"/>
              <w:left w:val="nil"/>
              <w:bottom w:val="single" w:sz="4" w:space="0" w:color="auto"/>
              <w:right w:val="single" w:sz="4" w:space="0" w:color="auto"/>
            </w:tcBorders>
            <w:shd w:val="clear" w:color="auto" w:fill="auto"/>
            <w:noWrap/>
            <w:vAlign w:val="bottom"/>
            <w:hideMark/>
          </w:tcPr>
          <w:p w:rsidR="0063299E" w:rsidRPr="0063299E" w:rsidRDefault="0063299E" w:rsidP="0063299E">
            <w:pPr>
              <w:widowControl/>
              <w:jc w:val="center"/>
              <w:rPr>
                <w:rFonts w:ascii="宋体" w:hAnsi="宋体" w:cs="宋体"/>
                <w:kern w:val="0"/>
                <w:sz w:val="20"/>
              </w:rPr>
            </w:pPr>
            <w:r w:rsidRPr="0063299E">
              <w:rPr>
                <w:rFonts w:ascii="宋体" w:hAnsi="宋体" w:cs="宋体" w:hint="eastAsia"/>
                <w:kern w:val="0"/>
                <w:sz w:val="20"/>
              </w:rPr>
              <w:t xml:space="preserve">　</w:t>
            </w:r>
          </w:p>
        </w:tc>
        <w:tc>
          <w:tcPr>
            <w:tcW w:w="723" w:type="dxa"/>
            <w:tcBorders>
              <w:top w:val="nil"/>
              <w:left w:val="nil"/>
              <w:bottom w:val="single" w:sz="4" w:space="0" w:color="auto"/>
              <w:right w:val="single" w:sz="4" w:space="0" w:color="auto"/>
            </w:tcBorders>
            <w:shd w:val="clear" w:color="auto" w:fill="auto"/>
            <w:noWrap/>
            <w:vAlign w:val="bottom"/>
            <w:hideMark/>
          </w:tcPr>
          <w:p w:rsidR="0063299E" w:rsidRPr="0063299E" w:rsidRDefault="0063299E" w:rsidP="0063299E">
            <w:pPr>
              <w:widowControl/>
              <w:jc w:val="left"/>
              <w:rPr>
                <w:rFonts w:ascii="宋体" w:hAnsi="宋体" w:cs="宋体"/>
                <w:kern w:val="0"/>
                <w:sz w:val="20"/>
              </w:rPr>
            </w:pPr>
            <w:r w:rsidRPr="0063299E">
              <w:rPr>
                <w:rFonts w:ascii="宋体" w:hAnsi="宋体" w:cs="宋体" w:hint="eastAsia"/>
                <w:kern w:val="0"/>
                <w:sz w:val="20"/>
              </w:rPr>
              <w:t xml:space="preserve">　</w:t>
            </w:r>
          </w:p>
        </w:tc>
      </w:tr>
      <w:tr w:rsidR="0063299E" w:rsidRPr="0063299E" w:rsidTr="00767DB4">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3299E" w:rsidRPr="0063299E" w:rsidRDefault="0063299E" w:rsidP="0063299E">
            <w:pPr>
              <w:widowControl/>
              <w:jc w:val="center"/>
              <w:rPr>
                <w:rFonts w:ascii="宋体" w:hAnsi="宋体" w:cs="宋体"/>
                <w:kern w:val="0"/>
                <w:sz w:val="20"/>
              </w:rPr>
            </w:pPr>
            <w:r w:rsidRPr="0063299E">
              <w:rPr>
                <w:rFonts w:ascii="宋体" w:hAnsi="宋体" w:cs="宋体" w:hint="eastAsia"/>
                <w:kern w:val="0"/>
                <w:sz w:val="20"/>
              </w:rPr>
              <w:t>6</w:t>
            </w:r>
          </w:p>
        </w:tc>
        <w:tc>
          <w:tcPr>
            <w:tcW w:w="4762" w:type="dxa"/>
            <w:tcBorders>
              <w:top w:val="nil"/>
              <w:left w:val="nil"/>
              <w:bottom w:val="single" w:sz="4" w:space="0" w:color="auto"/>
              <w:right w:val="single" w:sz="4" w:space="0" w:color="auto"/>
            </w:tcBorders>
            <w:shd w:val="clear" w:color="auto" w:fill="auto"/>
            <w:noWrap/>
            <w:vAlign w:val="bottom"/>
          </w:tcPr>
          <w:p w:rsidR="0063299E" w:rsidRPr="0063299E" w:rsidRDefault="0063299E" w:rsidP="0063299E">
            <w:pPr>
              <w:widowControl/>
              <w:jc w:val="center"/>
              <w:rPr>
                <w:rFonts w:ascii="宋体" w:hAnsi="宋体" w:cs="宋体"/>
                <w:kern w:val="0"/>
                <w:sz w:val="20"/>
              </w:rPr>
            </w:pPr>
          </w:p>
        </w:tc>
        <w:tc>
          <w:tcPr>
            <w:tcW w:w="1396" w:type="dxa"/>
            <w:tcBorders>
              <w:top w:val="nil"/>
              <w:left w:val="nil"/>
              <w:bottom w:val="single" w:sz="4" w:space="0" w:color="auto"/>
              <w:right w:val="single" w:sz="4" w:space="0" w:color="auto"/>
            </w:tcBorders>
            <w:shd w:val="clear" w:color="auto" w:fill="auto"/>
            <w:noWrap/>
            <w:vAlign w:val="bottom"/>
          </w:tcPr>
          <w:p w:rsidR="0063299E" w:rsidRPr="0063299E" w:rsidRDefault="0063299E" w:rsidP="0063299E">
            <w:pPr>
              <w:widowControl/>
              <w:jc w:val="center"/>
              <w:rPr>
                <w:rFonts w:ascii="宋体" w:hAnsi="宋体" w:cs="宋体"/>
                <w:kern w:val="0"/>
                <w:sz w:val="20"/>
              </w:rPr>
            </w:pPr>
          </w:p>
        </w:tc>
        <w:tc>
          <w:tcPr>
            <w:tcW w:w="892" w:type="dxa"/>
            <w:tcBorders>
              <w:top w:val="nil"/>
              <w:left w:val="nil"/>
              <w:bottom w:val="single" w:sz="4" w:space="0" w:color="auto"/>
              <w:right w:val="single" w:sz="4" w:space="0" w:color="auto"/>
            </w:tcBorders>
            <w:shd w:val="clear" w:color="auto" w:fill="auto"/>
            <w:noWrap/>
            <w:vAlign w:val="bottom"/>
          </w:tcPr>
          <w:p w:rsidR="0063299E" w:rsidRPr="0063299E" w:rsidRDefault="0063299E" w:rsidP="0063299E">
            <w:pPr>
              <w:widowControl/>
              <w:jc w:val="center"/>
              <w:rPr>
                <w:rFonts w:ascii="宋体" w:hAnsi="宋体" w:cs="宋体"/>
                <w:kern w:val="0"/>
                <w:sz w:val="20"/>
              </w:rPr>
            </w:pPr>
          </w:p>
        </w:tc>
        <w:tc>
          <w:tcPr>
            <w:tcW w:w="723" w:type="dxa"/>
            <w:tcBorders>
              <w:top w:val="nil"/>
              <w:left w:val="nil"/>
              <w:bottom w:val="single" w:sz="4" w:space="0" w:color="auto"/>
              <w:right w:val="single" w:sz="4" w:space="0" w:color="auto"/>
            </w:tcBorders>
            <w:shd w:val="clear" w:color="auto" w:fill="auto"/>
            <w:noWrap/>
            <w:vAlign w:val="bottom"/>
            <w:hideMark/>
          </w:tcPr>
          <w:p w:rsidR="0063299E" w:rsidRPr="0063299E" w:rsidRDefault="0063299E" w:rsidP="0063299E">
            <w:pPr>
              <w:widowControl/>
              <w:jc w:val="center"/>
              <w:rPr>
                <w:rFonts w:ascii="宋体" w:hAnsi="宋体" w:cs="宋体"/>
                <w:kern w:val="0"/>
                <w:sz w:val="20"/>
              </w:rPr>
            </w:pPr>
            <w:r w:rsidRPr="0063299E">
              <w:rPr>
                <w:rFonts w:ascii="宋体" w:hAnsi="宋体" w:cs="宋体" w:hint="eastAsia"/>
                <w:kern w:val="0"/>
                <w:sz w:val="20"/>
              </w:rPr>
              <w:t xml:space="preserve">　</w:t>
            </w:r>
          </w:p>
        </w:tc>
        <w:tc>
          <w:tcPr>
            <w:tcW w:w="723" w:type="dxa"/>
            <w:tcBorders>
              <w:top w:val="nil"/>
              <w:left w:val="nil"/>
              <w:bottom w:val="single" w:sz="4" w:space="0" w:color="auto"/>
              <w:right w:val="single" w:sz="4" w:space="0" w:color="auto"/>
            </w:tcBorders>
            <w:shd w:val="clear" w:color="auto" w:fill="auto"/>
            <w:noWrap/>
            <w:vAlign w:val="bottom"/>
            <w:hideMark/>
          </w:tcPr>
          <w:p w:rsidR="0063299E" w:rsidRPr="0063299E" w:rsidRDefault="0063299E" w:rsidP="0063299E">
            <w:pPr>
              <w:widowControl/>
              <w:jc w:val="left"/>
              <w:rPr>
                <w:rFonts w:ascii="宋体" w:hAnsi="宋体" w:cs="宋体"/>
                <w:kern w:val="0"/>
                <w:sz w:val="20"/>
              </w:rPr>
            </w:pPr>
            <w:r w:rsidRPr="0063299E">
              <w:rPr>
                <w:rFonts w:ascii="宋体" w:hAnsi="宋体" w:cs="宋体" w:hint="eastAsia"/>
                <w:kern w:val="0"/>
                <w:sz w:val="20"/>
              </w:rPr>
              <w:t xml:space="preserve">　</w:t>
            </w:r>
          </w:p>
        </w:tc>
      </w:tr>
      <w:tr w:rsidR="0063299E" w:rsidRPr="0063299E" w:rsidTr="00767DB4">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3299E" w:rsidRPr="0063299E" w:rsidRDefault="0063299E" w:rsidP="0063299E">
            <w:pPr>
              <w:widowControl/>
              <w:jc w:val="center"/>
              <w:rPr>
                <w:rFonts w:ascii="宋体" w:hAnsi="宋体" w:cs="宋体"/>
                <w:kern w:val="0"/>
                <w:sz w:val="20"/>
              </w:rPr>
            </w:pPr>
            <w:r w:rsidRPr="0063299E">
              <w:rPr>
                <w:rFonts w:ascii="宋体" w:hAnsi="宋体" w:cs="宋体" w:hint="eastAsia"/>
                <w:kern w:val="0"/>
                <w:sz w:val="20"/>
              </w:rPr>
              <w:t>7</w:t>
            </w:r>
          </w:p>
        </w:tc>
        <w:tc>
          <w:tcPr>
            <w:tcW w:w="4762" w:type="dxa"/>
            <w:tcBorders>
              <w:top w:val="nil"/>
              <w:left w:val="nil"/>
              <w:bottom w:val="single" w:sz="4" w:space="0" w:color="auto"/>
              <w:right w:val="single" w:sz="4" w:space="0" w:color="auto"/>
            </w:tcBorders>
            <w:shd w:val="clear" w:color="auto" w:fill="auto"/>
            <w:noWrap/>
            <w:vAlign w:val="bottom"/>
          </w:tcPr>
          <w:p w:rsidR="0063299E" w:rsidRPr="0063299E" w:rsidRDefault="0063299E" w:rsidP="0063299E">
            <w:pPr>
              <w:widowControl/>
              <w:jc w:val="center"/>
              <w:rPr>
                <w:rFonts w:ascii="宋体" w:hAnsi="宋体" w:cs="宋体"/>
                <w:kern w:val="0"/>
                <w:sz w:val="20"/>
              </w:rPr>
            </w:pPr>
          </w:p>
        </w:tc>
        <w:tc>
          <w:tcPr>
            <w:tcW w:w="1396" w:type="dxa"/>
            <w:tcBorders>
              <w:top w:val="nil"/>
              <w:left w:val="nil"/>
              <w:bottom w:val="single" w:sz="4" w:space="0" w:color="auto"/>
              <w:right w:val="single" w:sz="4" w:space="0" w:color="auto"/>
            </w:tcBorders>
            <w:shd w:val="clear" w:color="auto" w:fill="auto"/>
            <w:noWrap/>
            <w:vAlign w:val="bottom"/>
          </w:tcPr>
          <w:p w:rsidR="0063299E" w:rsidRPr="0063299E" w:rsidRDefault="0063299E" w:rsidP="0063299E">
            <w:pPr>
              <w:widowControl/>
              <w:jc w:val="center"/>
              <w:rPr>
                <w:rFonts w:ascii="宋体" w:hAnsi="宋体" w:cs="宋体"/>
                <w:kern w:val="0"/>
                <w:sz w:val="20"/>
              </w:rPr>
            </w:pPr>
          </w:p>
        </w:tc>
        <w:tc>
          <w:tcPr>
            <w:tcW w:w="892" w:type="dxa"/>
            <w:tcBorders>
              <w:top w:val="nil"/>
              <w:left w:val="nil"/>
              <w:bottom w:val="single" w:sz="4" w:space="0" w:color="auto"/>
              <w:right w:val="single" w:sz="4" w:space="0" w:color="auto"/>
            </w:tcBorders>
            <w:shd w:val="clear" w:color="auto" w:fill="auto"/>
            <w:noWrap/>
            <w:vAlign w:val="bottom"/>
          </w:tcPr>
          <w:p w:rsidR="0063299E" w:rsidRPr="0063299E" w:rsidRDefault="0063299E" w:rsidP="0063299E">
            <w:pPr>
              <w:widowControl/>
              <w:jc w:val="center"/>
              <w:rPr>
                <w:rFonts w:ascii="宋体" w:hAnsi="宋体" w:cs="宋体"/>
                <w:kern w:val="0"/>
                <w:sz w:val="20"/>
              </w:rPr>
            </w:pPr>
          </w:p>
        </w:tc>
        <w:tc>
          <w:tcPr>
            <w:tcW w:w="723" w:type="dxa"/>
            <w:tcBorders>
              <w:top w:val="nil"/>
              <w:left w:val="nil"/>
              <w:bottom w:val="single" w:sz="4" w:space="0" w:color="auto"/>
              <w:right w:val="single" w:sz="4" w:space="0" w:color="auto"/>
            </w:tcBorders>
            <w:shd w:val="clear" w:color="auto" w:fill="auto"/>
            <w:noWrap/>
            <w:vAlign w:val="bottom"/>
            <w:hideMark/>
          </w:tcPr>
          <w:p w:rsidR="0063299E" w:rsidRPr="0063299E" w:rsidRDefault="0063299E" w:rsidP="0063299E">
            <w:pPr>
              <w:widowControl/>
              <w:jc w:val="center"/>
              <w:rPr>
                <w:rFonts w:ascii="宋体" w:hAnsi="宋体" w:cs="宋体"/>
                <w:kern w:val="0"/>
                <w:sz w:val="20"/>
              </w:rPr>
            </w:pPr>
            <w:r w:rsidRPr="0063299E">
              <w:rPr>
                <w:rFonts w:ascii="宋体" w:hAnsi="宋体" w:cs="宋体" w:hint="eastAsia"/>
                <w:kern w:val="0"/>
                <w:sz w:val="20"/>
              </w:rPr>
              <w:t xml:space="preserve">　</w:t>
            </w:r>
          </w:p>
        </w:tc>
        <w:tc>
          <w:tcPr>
            <w:tcW w:w="723" w:type="dxa"/>
            <w:tcBorders>
              <w:top w:val="nil"/>
              <w:left w:val="nil"/>
              <w:bottom w:val="single" w:sz="4" w:space="0" w:color="auto"/>
              <w:right w:val="single" w:sz="4" w:space="0" w:color="auto"/>
            </w:tcBorders>
            <w:shd w:val="clear" w:color="auto" w:fill="auto"/>
            <w:noWrap/>
            <w:vAlign w:val="bottom"/>
            <w:hideMark/>
          </w:tcPr>
          <w:p w:rsidR="0063299E" w:rsidRPr="0063299E" w:rsidRDefault="0063299E" w:rsidP="0063299E">
            <w:pPr>
              <w:widowControl/>
              <w:jc w:val="left"/>
              <w:rPr>
                <w:rFonts w:ascii="宋体" w:hAnsi="宋体" w:cs="宋体"/>
                <w:kern w:val="0"/>
                <w:sz w:val="20"/>
              </w:rPr>
            </w:pPr>
            <w:r w:rsidRPr="0063299E">
              <w:rPr>
                <w:rFonts w:ascii="宋体" w:hAnsi="宋体" w:cs="宋体" w:hint="eastAsia"/>
                <w:kern w:val="0"/>
                <w:sz w:val="20"/>
              </w:rPr>
              <w:t xml:space="preserve">　</w:t>
            </w:r>
          </w:p>
        </w:tc>
      </w:tr>
      <w:tr w:rsidR="0063299E" w:rsidRPr="0063299E" w:rsidTr="00767DB4">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3299E" w:rsidRPr="0063299E" w:rsidRDefault="0063299E" w:rsidP="0063299E">
            <w:pPr>
              <w:widowControl/>
              <w:jc w:val="center"/>
              <w:rPr>
                <w:rFonts w:ascii="宋体" w:hAnsi="宋体" w:cs="宋体"/>
                <w:kern w:val="0"/>
                <w:sz w:val="20"/>
              </w:rPr>
            </w:pPr>
            <w:r w:rsidRPr="0063299E">
              <w:rPr>
                <w:rFonts w:ascii="宋体" w:hAnsi="宋体" w:cs="宋体" w:hint="eastAsia"/>
                <w:kern w:val="0"/>
                <w:sz w:val="20"/>
              </w:rPr>
              <w:t>8</w:t>
            </w:r>
          </w:p>
        </w:tc>
        <w:tc>
          <w:tcPr>
            <w:tcW w:w="4762" w:type="dxa"/>
            <w:tcBorders>
              <w:top w:val="nil"/>
              <w:left w:val="nil"/>
              <w:bottom w:val="single" w:sz="4" w:space="0" w:color="auto"/>
              <w:right w:val="single" w:sz="4" w:space="0" w:color="auto"/>
            </w:tcBorders>
            <w:shd w:val="clear" w:color="auto" w:fill="auto"/>
            <w:noWrap/>
            <w:vAlign w:val="bottom"/>
          </w:tcPr>
          <w:p w:rsidR="0063299E" w:rsidRPr="0063299E" w:rsidRDefault="0063299E" w:rsidP="0063299E">
            <w:pPr>
              <w:widowControl/>
              <w:jc w:val="center"/>
              <w:rPr>
                <w:rFonts w:ascii="宋体" w:hAnsi="宋体" w:cs="宋体"/>
                <w:kern w:val="0"/>
                <w:sz w:val="20"/>
              </w:rPr>
            </w:pPr>
          </w:p>
        </w:tc>
        <w:tc>
          <w:tcPr>
            <w:tcW w:w="1396" w:type="dxa"/>
            <w:tcBorders>
              <w:top w:val="nil"/>
              <w:left w:val="nil"/>
              <w:bottom w:val="single" w:sz="4" w:space="0" w:color="auto"/>
              <w:right w:val="single" w:sz="4" w:space="0" w:color="auto"/>
            </w:tcBorders>
            <w:shd w:val="clear" w:color="auto" w:fill="auto"/>
            <w:noWrap/>
            <w:vAlign w:val="bottom"/>
          </w:tcPr>
          <w:p w:rsidR="0063299E" w:rsidRPr="0063299E" w:rsidRDefault="0063299E" w:rsidP="0063299E">
            <w:pPr>
              <w:widowControl/>
              <w:jc w:val="center"/>
              <w:rPr>
                <w:rFonts w:ascii="宋体" w:hAnsi="宋体" w:cs="宋体"/>
                <w:kern w:val="0"/>
                <w:sz w:val="20"/>
              </w:rPr>
            </w:pPr>
          </w:p>
        </w:tc>
        <w:tc>
          <w:tcPr>
            <w:tcW w:w="892" w:type="dxa"/>
            <w:tcBorders>
              <w:top w:val="nil"/>
              <w:left w:val="nil"/>
              <w:bottom w:val="single" w:sz="4" w:space="0" w:color="auto"/>
              <w:right w:val="single" w:sz="4" w:space="0" w:color="auto"/>
            </w:tcBorders>
            <w:shd w:val="clear" w:color="auto" w:fill="auto"/>
            <w:noWrap/>
            <w:vAlign w:val="bottom"/>
          </w:tcPr>
          <w:p w:rsidR="0063299E" w:rsidRPr="0063299E" w:rsidRDefault="0063299E" w:rsidP="0063299E">
            <w:pPr>
              <w:widowControl/>
              <w:jc w:val="center"/>
              <w:rPr>
                <w:rFonts w:ascii="宋体" w:hAnsi="宋体" w:cs="宋体"/>
                <w:kern w:val="0"/>
                <w:sz w:val="20"/>
              </w:rPr>
            </w:pPr>
          </w:p>
        </w:tc>
        <w:tc>
          <w:tcPr>
            <w:tcW w:w="723" w:type="dxa"/>
            <w:tcBorders>
              <w:top w:val="nil"/>
              <w:left w:val="nil"/>
              <w:bottom w:val="single" w:sz="4" w:space="0" w:color="auto"/>
              <w:right w:val="single" w:sz="4" w:space="0" w:color="auto"/>
            </w:tcBorders>
            <w:shd w:val="clear" w:color="auto" w:fill="auto"/>
            <w:noWrap/>
            <w:vAlign w:val="bottom"/>
            <w:hideMark/>
          </w:tcPr>
          <w:p w:rsidR="0063299E" w:rsidRPr="0063299E" w:rsidRDefault="0063299E" w:rsidP="0063299E">
            <w:pPr>
              <w:widowControl/>
              <w:jc w:val="center"/>
              <w:rPr>
                <w:rFonts w:ascii="宋体" w:hAnsi="宋体" w:cs="宋体"/>
                <w:kern w:val="0"/>
                <w:sz w:val="20"/>
              </w:rPr>
            </w:pPr>
            <w:r w:rsidRPr="0063299E">
              <w:rPr>
                <w:rFonts w:ascii="宋体" w:hAnsi="宋体" w:cs="宋体" w:hint="eastAsia"/>
                <w:kern w:val="0"/>
                <w:sz w:val="20"/>
              </w:rPr>
              <w:t xml:space="preserve">　</w:t>
            </w:r>
          </w:p>
        </w:tc>
        <w:tc>
          <w:tcPr>
            <w:tcW w:w="723" w:type="dxa"/>
            <w:tcBorders>
              <w:top w:val="nil"/>
              <w:left w:val="nil"/>
              <w:bottom w:val="single" w:sz="4" w:space="0" w:color="auto"/>
              <w:right w:val="single" w:sz="4" w:space="0" w:color="auto"/>
            </w:tcBorders>
            <w:shd w:val="clear" w:color="auto" w:fill="auto"/>
            <w:noWrap/>
            <w:vAlign w:val="bottom"/>
            <w:hideMark/>
          </w:tcPr>
          <w:p w:rsidR="0063299E" w:rsidRPr="0063299E" w:rsidRDefault="0063299E" w:rsidP="0063299E">
            <w:pPr>
              <w:widowControl/>
              <w:jc w:val="left"/>
              <w:rPr>
                <w:rFonts w:ascii="宋体" w:hAnsi="宋体" w:cs="宋体"/>
                <w:kern w:val="0"/>
                <w:sz w:val="20"/>
              </w:rPr>
            </w:pPr>
            <w:r w:rsidRPr="0063299E">
              <w:rPr>
                <w:rFonts w:ascii="宋体" w:hAnsi="宋体" w:cs="宋体" w:hint="eastAsia"/>
                <w:kern w:val="0"/>
                <w:sz w:val="20"/>
              </w:rPr>
              <w:t xml:space="preserve">　</w:t>
            </w:r>
          </w:p>
        </w:tc>
      </w:tr>
      <w:tr w:rsidR="0063299E" w:rsidRPr="0063299E" w:rsidTr="00767DB4">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3299E" w:rsidRPr="0063299E" w:rsidRDefault="0063299E" w:rsidP="0063299E">
            <w:pPr>
              <w:widowControl/>
              <w:jc w:val="center"/>
              <w:rPr>
                <w:rFonts w:ascii="宋体" w:hAnsi="宋体" w:cs="宋体"/>
                <w:kern w:val="0"/>
                <w:sz w:val="20"/>
              </w:rPr>
            </w:pPr>
            <w:r w:rsidRPr="0063299E">
              <w:rPr>
                <w:rFonts w:ascii="宋体" w:hAnsi="宋体" w:cs="宋体" w:hint="eastAsia"/>
                <w:kern w:val="0"/>
                <w:sz w:val="20"/>
              </w:rPr>
              <w:t>9</w:t>
            </w:r>
          </w:p>
        </w:tc>
        <w:tc>
          <w:tcPr>
            <w:tcW w:w="4762" w:type="dxa"/>
            <w:tcBorders>
              <w:top w:val="nil"/>
              <w:left w:val="nil"/>
              <w:bottom w:val="single" w:sz="4" w:space="0" w:color="auto"/>
              <w:right w:val="single" w:sz="4" w:space="0" w:color="auto"/>
            </w:tcBorders>
            <w:shd w:val="clear" w:color="auto" w:fill="auto"/>
            <w:noWrap/>
            <w:vAlign w:val="bottom"/>
          </w:tcPr>
          <w:p w:rsidR="0063299E" w:rsidRPr="0063299E" w:rsidRDefault="0063299E" w:rsidP="0063299E">
            <w:pPr>
              <w:widowControl/>
              <w:jc w:val="center"/>
              <w:rPr>
                <w:rFonts w:ascii="宋体" w:hAnsi="宋体" w:cs="宋体"/>
                <w:kern w:val="0"/>
                <w:sz w:val="20"/>
              </w:rPr>
            </w:pPr>
          </w:p>
        </w:tc>
        <w:tc>
          <w:tcPr>
            <w:tcW w:w="1396" w:type="dxa"/>
            <w:tcBorders>
              <w:top w:val="nil"/>
              <w:left w:val="nil"/>
              <w:bottom w:val="single" w:sz="4" w:space="0" w:color="auto"/>
              <w:right w:val="single" w:sz="4" w:space="0" w:color="auto"/>
            </w:tcBorders>
            <w:shd w:val="clear" w:color="auto" w:fill="auto"/>
            <w:noWrap/>
            <w:vAlign w:val="bottom"/>
          </w:tcPr>
          <w:p w:rsidR="0063299E" w:rsidRPr="0063299E" w:rsidRDefault="0063299E" w:rsidP="0063299E">
            <w:pPr>
              <w:widowControl/>
              <w:jc w:val="center"/>
              <w:rPr>
                <w:rFonts w:ascii="宋体" w:hAnsi="宋体" w:cs="宋体"/>
                <w:kern w:val="0"/>
                <w:sz w:val="20"/>
              </w:rPr>
            </w:pPr>
          </w:p>
        </w:tc>
        <w:tc>
          <w:tcPr>
            <w:tcW w:w="892" w:type="dxa"/>
            <w:tcBorders>
              <w:top w:val="nil"/>
              <w:left w:val="nil"/>
              <w:bottom w:val="single" w:sz="4" w:space="0" w:color="auto"/>
              <w:right w:val="single" w:sz="4" w:space="0" w:color="auto"/>
            </w:tcBorders>
            <w:shd w:val="clear" w:color="auto" w:fill="auto"/>
            <w:noWrap/>
            <w:vAlign w:val="bottom"/>
          </w:tcPr>
          <w:p w:rsidR="0063299E" w:rsidRPr="0063299E" w:rsidRDefault="0063299E" w:rsidP="0063299E">
            <w:pPr>
              <w:widowControl/>
              <w:jc w:val="center"/>
              <w:rPr>
                <w:rFonts w:ascii="宋体" w:hAnsi="宋体" w:cs="宋体"/>
                <w:kern w:val="0"/>
                <w:sz w:val="20"/>
              </w:rPr>
            </w:pPr>
          </w:p>
        </w:tc>
        <w:tc>
          <w:tcPr>
            <w:tcW w:w="723" w:type="dxa"/>
            <w:tcBorders>
              <w:top w:val="nil"/>
              <w:left w:val="nil"/>
              <w:bottom w:val="single" w:sz="4" w:space="0" w:color="auto"/>
              <w:right w:val="single" w:sz="4" w:space="0" w:color="auto"/>
            </w:tcBorders>
            <w:shd w:val="clear" w:color="auto" w:fill="auto"/>
            <w:noWrap/>
            <w:vAlign w:val="bottom"/>
            <w:hideMark/>
          </w:tcPr>
          <w:p w:rsidR="0063299E" w:rsidRPr="0063299E" w:rsidRDefault="0063299E" w:rsidP="0063299E">
            <w:pPr>
              <w:widowControl/>
              <w:jc w:val="left"/>
              <w:rPr>
                <w:rFonts w:ascii="宋体" w:hAnsi="宋体" w:cs="宋体"/>
                <w:kern w:val="0"/>
                <w:sz w:val="24"/>
                <w:szCs w:val="24"/>
              </w:rPr>
            </w:pPr>
            <w:r w:rsidRPr="0063299E">
              <w:rPr>
                <w:rFonts w:ascii="宋体" w:hAnsi="宋体" w:cs="宋体" w:hint="eastAsia"/>
                <w:kern w:val="0"/>
                <w:sz w:val="24"/>
                <w:szCs w:val="24"/>
              </w:rPr>
              <w:t xml:space="preserve">　</w:t>
            </w:r>
          </w:p>
        </w:tc>
        <w:tc>
          <w:tcPr>
            <w:tcW w:w="723" w:type="dxa"/>
            <w:tcBorders>
              <w:top w:val="nil"/>
              <w:left w:val="nil"/>
              <w:bottom w:val="single" w:sz="4" w:space="0" w:color="auto"/>
              <w:right w:val="single" w:sz="4" w:space="0" w:color="auto"/>
            </w:tcBorders>
            <w:shd w:val="clear" w:color="auto" w:fill="auto"/>
            <w:noWrap/>
            <w:vAlign w:val="bottom"/>
            <w:hideMark/>
          </w:tcPr>
          <w:p w:rsidR="0063299E" w:rsidRPr="0063299E" w:rsidRDefault="0063299E" w:rsidP="0063299E">
            <w:pPr>
              <w:widowControl/>
              <w:jc w:val="left"/>
              <w:rPr>
                <w:rFonts w:ascii="宋体" w:hAnsi="宋体" w:cs="宋体"/>
                <w:kern w:val="0"/>
                <w:sz w:val="24"/>
                <w:szCs w:val="24"/>
              </w:rPr>
            </w:pPr>
            <w:r w:rsidRPr="0063299E">
              <w:rPr>
                <w:rFonts w:ascii="宋体" w:hAnsi="宋体" w:cs="宋体" w:hint="eastAsia"/>
                <w:kern w:val="0"/>
                <w:sz w:val="24"/>
                <w:szCs w:val="24"/>
              </w:rPr>
              <w:t xml:space="preserve">　</w:t>
            </w:r>
          </w:p>
        </w:tc>
      </w:tr>
      <w:tr w:rsidR="0063299E" w:rsidRPr="0063299E" w:rsidTr="00767DB4">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3299E" w:rsidRPr="0063299E" w:rsidRDefault="0063299E" w:rsidP="0063299E">
            <w:pPr>
              <w:widowControl/>
              <w:jc w:val="center"/>
              <w:rPr>
                <w:rFonts w:ascii="宋体" w:hAnsi="宋体" w:cs="宋体"/>
                <w:kern w:val="0"/>
                <w:sz w:val="20"/>
              </w:rPr>
            </w:pPr>
            <w:r w:rsidRPr="0063299E">
              <w:rPr>
                <w:rFonts w:ascii="宋体" w:hAnsi="宋体" w:cs="宋体" w:hint="eastAsia"/>
                <w:kern w:val="0"/>
                <w:sz w:val="20"/>
              </w:rPr>
              <w:t>10</w:t>
            </w:r>
          </w:p>
        </w:tc>
        <w:tc>
          <w:tcPr>
            <w:tcW w:w="4762" w:type="dxa"/>
            <w:tcBorders>
              <w:top w:val="nil"/>
              <w:left w:val="nil"/>
              <w:bottom w:val="single" w:sz="4" w:space="0" w:color="auto"/>
              <w:right w:val="single" w:sz="4" w:space="0" w:color="auto"/>
            </w:tcBorders>
            <w:shd w:val="clear" w:color="auto" w:fill="auto"/>
            <w:noWrap/>
            <w:vAlign w:val="bottom"/>
          </w:tcPr>
          <w:p w:rsidR="0063299E" w:rsidRPr="0063299E" w:rsidRDefault="0063299E" w:rsidP="0063299E">
            <w:pPr>
              <w:widowControl/>
              <w:jc w:val="center"/>
              <w:rPr>
                <w:rFonts w:ascii="宋体" w:hAnsi="宋体" w:cs="宋体"/>
                <w:kern w:val="0"/>
                <w:sz w:val="20"/>
              </w:rPr>
            </w:pPr>
          </w:p>
        </w:tc>
        <w:tc>
          <w:tcPr>
            <w:tcW w:w="1396" w:type="dxa"/>
            <w:tcBorders>
              <w:top w:val="nil"/>
              <w:left w:val="nil"/>
              <w:bottom w:val="single" w:sz="4" w:space="0" w:color="auto"/>
              <w:right w:val="single" w:sz="4" w:space="0" w:color="auto"/>
            </w:tcBorders>
            <w:shd w:val="clear" w:color="auto" w:fill="auto"/>
            <w:noWrap/>
            <w:vAlign w:val="bottom"/>
          </w:tcPr>
          <w:p w:rsidR="0063299E" w:rsidRPr="0063299E" w:rsidRDefault="0063299E" w:rsidP="0063299E">
            <w:pPr>
              <w:widowControl/>
              <w:jc w:val="center"/>
              <w:rPr>
                <w:rFonts w:ascii="宋体" w:hAnsi="宋体" w:cs="宋体"/>
                <w:kern w:val="0"/>
                <w:sz w:val="20"/>
              </w:rPr>
            </w:pPr>
          </w:p>
        </w:tc>
        <w:tc>
          <w:tcPr>
            <w:tcW w:w="892" w:type="dxa"/>
            <w:tcBorders>
              <w:top w:val="nil"/>
              <w:left w:val="nil"/>
              <w:bottom w:val="single" w:sz="4" w:space="0" w:color="auto"/>
              <w:right w:val="single" w:sz="4" w:space="0" w:color="auto"/>
            </w:tcBorders>
            <w:shd w:val="clear" w:color="auto" w:fill="auto"/>
            <w:noWrap/>
            <w:vAlign w:val="bottom"/>
          </w:tcPr>
          <w:p w:rsidR="0063299E" w:rsidRPr="0063299E" w:rsidRDefault="0063299E" w:rsidP="0063299E">
            <w:pPr>
              <w:widowControl/>
              <w:jc w:val="center"/>
              <w:rPr>
                <w:rFonts w:ascii="宋体" w:hAnsi="宋体" w:cs="宋体"/>
                <w:kern w:val="0"/>
                <w:sz w:val="20"/>
              </w:rPr>
            </w:pPr>
          </w:p>
        </w:tc>
        <w:tc>
          <w:tcPr>
            <w:tcW w:w="723" w:type="dxa"/>
            <w:tcBorders>
              <w:top w:val="nil"/>
              <w:left w:val="nil"/>
              <w:bottom w:val="single" w:sz="4" w:space="0" w:color="auto"/>
              <w:right w:val="single" w:sz="4" w:space="0" w:color="auto"/>
            </w:tcBorders>
            <w:shd w:val="clear" w:color="auto" w:fill="auto"/>
            <w:noWrap/>
            <w:vAlign w:val="bottom"/>
            <w:hideMark/>
          </w:tcPr>
          <w:p w:rsidR="0063299E" w:rsidRPr="0063299E" w:rsidRDefault="0063299E" w:rsidP="0063299E">
            <w:pPr>
              <w:widowControl/>
              <w:jc w:val="left"/>
              <w:rPr>
                <w:rFonts w:ascii="宋体" w:hAnsi="宋体" w:cs="宋体"/>
                <w:kern w:val="0"/>
                <w:sz w:val="24"/>
                <w:szCs w:val="24"/>
              </w:rPr>
            </w:pPr>
            <w:r w:rsidRPr="0063299E">
              <w:rPr>
                <w:rFonts w:ascii="宋体" w:hAnsi="宋体" w:cs="宋体" w:hint="eastAsia"/>
                <w:kern w:val="0"/>
                <w:sz w:val="24"/>
                <w:szCs w:val="24"/>
              </w:rPr>
              <w:t xml:space="preserve">　</w:t>
            </w:r>
          </w:p>
        </w:tc>
        <w:tc>
          <w:tcPr>
            <w:tcW w:w="723" w:type="dxa"/>
            <w:tcBorders>
              <w:top w:val="nil"/>
              <w:left w:val="nil"/>
              <w:bottom w:val="single" w:sz="4" w:space="0" w:color="auto"/>
              <w:right w:val="single" w:sz="4" w:space="0" w:color="auto"/>
            </w:tcBorders>
            <w:shd w:val="clear" w:color="auto" w:fill="auto"/>
            <w:noWrap/>
            <w:vAlign w:val="bottom"/>
            <w:hideMark/>
          </w:tcPr>
          <w:p w:rsidR="0063299E" w:rsidRPr="0063299E" w:rsidRDefault="0063299E" w:rsidP="0063299E">
            <w:pPr>
              <w:widowControl/>
              <w:jc w:val="left"/>
              <w:rPr>
                <w:rFonts w:ascii="宋体" w:hAnsi="宋体" w:cs="宋体"/>
                <w:kern w:val="0"/>
                <w:sz w:val="24"/>
                <w:szCs w:val="24"/>
              </w:rPr>
            </w:pPr>
            <w:r w:rsidRPr="0063299E">
              <w:rPr>
                <w:rFonts w:ascii="宋体" w:hAnsi="宋体" w:cs="宋体" w:hint="eastAsia"/>
                <w:kern w:val="0"/>
                <w:sz w:val="24"/>
                <w:szCs w:val="24"/>
              </w:rPr>
              <w:t xml:space="preserve">　</w:t>
            </w:r>
          </w:p>
        </w:tc>
      </w:tr>
      <w:tr w:rsidR="0063299E" w:rsidRPr="0063299E" w:rsidTr="00767DB4">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3299E" w:rsidRPr="0063299E" w:rsidRDefault="0063299E" w:rsidP="0063299E">
            <w:pPr>
              <w:widowControl/>
              <w:jc w:val="center"/>
              <w:rPr>
                <w:rFonts w:ascii="宋体" w:hAnsi="宋体" w:cs="宋体"/>
                <w:kern w:val="0"/>
                <w:sz w:val="20"/>
              </w:rPr>
            </w:pPr>
            <w:r w:rsidRPr="0063299E">
              <w:rPr>
                <w:rFonts w:ascii="宋体" w:hAnsi="宋体" w:cs="宋体" w:hint="eastAsia"/>
                <w:kern w:val="0"/>
                <w:sz w:val="20"/>
              </w:rPr>
              <w:t>11</w:t>
            </w:r>
          </w:p>
        </w:tc>
        <w:tc>
          <w:tcPr>
            <w:tcW w:w="4762" w:type="dxa"/>
            <w:tcBorders>
              <w:top w:val="nil"/>
              <w:left w:val="nil"/>
              <w:bottom w:val="single" w:sz="4" w:space="0" w:color="auto"/>
              <w:right w:val="single" w:sz="4" w:space="0" w:color="auto"/>
            </w:tcBorders>
            <w:shd w:val="clear" w:color="auto" w:fill="auto"/>
            <w:noWrap/>
            <w:vAlign w:val="bottom"/>
          </w:tcPr>
          <w:p w:rsidR="0063299E" w:rsidRPr="0063299E" w:rsidRDefault="0063299E" w:rsidP="0063299E">
            <w:pPr>
              <w:widowControl/>
              <w:jc w:val="center"/>
              <w:rPr>
                <w:rFonts w:ascii="宋体" w:hAnsi="宋体" w:cs="宋体"/>
                <w:kern w:val="0"/>
                <w:sz w:val="20"/>
              </w:rPr>
            </w:pPr>
          </w:p>
        </w:tc>
        <w:tc>
          <w:tcPr>
            <w:tcW w:w="1396" w:type="dxa"/>
            <w:tcBorders>
              <w:top w:val="nil"/>
              <w:left w:val="nil"/>
              <w:bottom w:val="single" w:sz="4" w:space="0" w:color="auto"/>
              <w:right w:val="single" w:sz="4" w:space="0" w:color="auto"/>
            </w:tcBorders>
            <w:shd w:val="clear" w:color="auto" w:fill="auto"/>
            <w:noWrap/>
            <w:vAlign w:val="bottom"/>
          </w:tcPr>
          <w:p w:rsidR="0063299E" w:rsidRPr="0063299E" w:rsidRDefault="0063299E" w:rsidP="0063299E">
            <w:pPr>
              <w:widowControl/>
              <w:jc w:val="center"/>
              <w:rPr>
                <w:rFonts w:ascii="宋体" w:hAnsi="宋体" w:cs="宋体"/>
                <w:kern w:val="0"/>
                <w:sz w:val="20"/>
              </w:rPr>
            </w:pPr>
          </w:p>
        </w:tc>
        <w:tc>
          <w:tcPr>
            <w:tcW w:w="892" w:type="dxa"/>
            <w:tcBorders>
              <w:top w:val="nil"/>
              <w:left w:val="nil"/>
              <w:bottom w:val="single" w:sz="4" w:space="0" w:color="auto"/>
              <w:right w:val="single" w:sz="4" w:space="0" w:color="auto"/>
            </w:tcBorders>
            <w:shd w:val="clear" w:color="auto" w:fill="auto"/>
            <w:noWrap/>
            <w:vAlign w:val="bottom"/>
          </w:tcPr>
          <w:p w:rsidR="0063299E" w:rsidRPr="0063299E" w:rsidRDefault="0063299E" w:rsidP="0063299E">
            <w:pPr>
              <w:widowControl/>
              <w:jc w:val="center"/>
              <w:rPr>
                <w:rFonts w:ascii="宋体" w:hAnsi="宋体" w:cs="宋体"/>
                <w:kern w:val="0"/>
                <w:sz w:val="20"/>
              </w:rPr>
            </w:pPr>
          </w:p>
        </w:tc>
        <w:tc>
          <w:tcPr>
            <w:tcW w:w="723" w:type="dxa"/>
            <w:tcBorders>
              <w:top w:val="nil"/>
              <w:left w:val="nil"/>
              <w:bottom w:val="single" w:sz="4" w:space="0" w:color="auto"/>
              <w:right w:val="single" w:sz="4" w:space="0" w:color="auto"/>
            </w:tcBorders>
            <w:shd w:val="clear" w:color="auto" w:fill="auto"/>
            <w:noWrap/>
            <w:vAlign w:val="bottom"/>
            <w:hideMark/>
          </w:tcPr>
          <w:p w:rsidR="0063299E" w:rsidRPr="0063299E" w:rsidRDefault="0063299E" w:rsidP="0063299E">
            <w:pPr>
              <w:widowControl/>
              <w:jc w:val="left"/>
              <w:rPr>
                <w:rFonts w:ascii="宋体" w:hAnsi="宋体" w:cs="宋体"/>
                <w:kern w:val="0"/>
                <w:sz w:val="24"/>
                <w:szCs w:val="24"/>
              </w:rPr>
            </w:pPr>
            <w:r w:rsidRPr="0063299E">
              <w:rPr>
                <w:rFonts w:ascii="宋体" w:hAnsi="宋体" w:cs="宋体" w:hint="eastAsia"/>
                <w:kern w:val="0"/>
                <w:sz w:val="24"/>
                <w:szCs w:val="24"/>
              </w:rPr>
              <w:t xml:space="preserve">　</w:t>
            </w:r>
          </w:p>
        </w:tc>
        <w:tc>
          <w:tcPr>
            <w:tcW w:w="723" w:type="dxa"/>
            <w:tcBorders>
              <w:top w:val="nil"/>
              <w:left w:val="nil"/>
              <w:bottom w:val="single" w:sz="4" w:space="0" w:color="auto"/>
              <w:right w:val="single" w:sz="4" w:space="0" w:color="auto"/>
            </w:tcBorders>
            <w:shd w:val="clear" w:color="auto" w:fill="auto"/>
            <w:noWrap/>
            <w:vAlign w:val="bottom"/>
            <w:hideMark/>
          </w:tcPr>
          <w:p w:rsidR="0063299E" w:rsidRPr="0063299E" w:rsidRDefault="0063299E" w:rsidP="0063299E">
            <w:pPr>
              <w:widowControl/>
              <w:jc w:val="left"/>
              <w:rPr>
                <w:rFonts w:ascii="宋体" w:hAnsi="宋体" w:cs="宋体"/>
                <w:kern w:val="0"/>
                <w:sz w:val="24"/>
                <w:szCs w:val="24"/>
              </w:rPr>
            </w:pPr>
            <w:r w:rsidRPr="0063299E">
              <w:rPr>
                <w:rFonts w:ascii="宋体" w:hAnsi="宋体" w:cs="宋体" w:hint="eastAsia"/>
                <w:kern w:val="0"/>
                <w:sz w:val="24"/>
                <w:szCs w:val="24"/>
              </w:rPr>
              <w:t xml:space="preserve">　</w:t>
            </w:r>
          </w:p>
        </w:tc>
      </w:tr>
      <w:tr w:rsidR="0063299E" w:rsidRPr="0063299E" w:rsidTr="00767DB4">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3299E" w:rsidRPr="0063299E" w:rsidRDefault="0063299E" w:rsidP="0063299E">
            <w:pPr>
              <w:widowControl/>
              <w:jc w:val="center"/>
              <w:rPr>
                <w:rFonts w:ascii="宋体" w:hAnsi="宋体" w:cs="宋体"/>
                <w:kern w:val="0"/>
                <w:sz w:val="20"/>
              </w:rPr>
            </w:pPr>
            <w:r w:rsidRPr="0063299E">
              <w:rPr>
                <w:rFonts w:ascii="宋体" w:hAnsi="宋体" w:cs="宋体" w:hint="eastAsia"/>
                <w:kern w:val="0"/>
                <w:sz w:val="20"/>
              </w:rPr>
              <w:t>12</w:t>
            </w:r>
          </w:p>
        </w:tc>
        <w:tc>
          <w:tcPr>
            <w:tcW w:w="4762" w:type="dxa"/>
            <w:tcBorders>
              <w:top w:val="nil"/>
              <w:left w:val="nil"/>
              <w:bottom w:val="single" w:sz="4" w:space="0" w:color="auto"/>
              <w:right w:val="single" w:sz="4" w:space="0" w:color="auto"/>
            </w:tcBorders>
            <w:shd w:val="clear" w:color="auto" w:fill="auto"/>
            <w:noWrap/>
            <w:vAlign w:val="bottom"/>
          </w:tcPr>
          <w:p w:rsidR="0063299E" w:rsidRPr="0063299E" w:rsidRDefault="0063299E" w:rsidP="0063299E">
            <w:pPr>
              <w:widowControl/>
              <w:jc w:val="center"/>
              <w:rPr>
                <w:rFonts w:ascii="宋体" w:hAnsi="宋体" w:cs="宋体"/>
                <w:kern w:val="0"/>
                <w:sz w:val="20"/>
              </w:rPr>
            </w:pPr>
          </w:p>
        </w:tc>
        <w:tc>
          <w:tcPr>
            <w:tcW w:w="1396" w:type="dxa"/>
            <w:tcBorders>
              <w:top w:val="nil"/>
              <w:left w:val="nil"/>
              <w:bottom w:val="single" w:sz="4" w:space="0" w:color="auto"/>
              <w:right w:val="single" w:sz="4" w:space="0" w:color="auto"/>
            </w:tcBorders>
            <w:shd w:val="clear" w:color="auto" w:fill="auto"/>
            <w:noWrap/>
            <w:vAlign w:val="bottom"/>
          </w:tcPr>
          <w:p w:rsidR="0063299E" w:rsidRPr="0063299E" w:rsidRDefault="0063299E" w:rsidP="0063299E">
            <w:pPr>
              <w:widowControl/>
              <w:jc w:val="center"/>
              <w:rPr>
                <w:rFonts w:ascii="宋体" w:hAnsi="宋体" w:cs="宋体"/>
                <w:kern w:val="0"/>
                <w:sz w:val="20"/>
              </w:rPr>
            </w:pPr>
          </w:p>
        </w:tc>
        <w:tc>
          <w:tcPr>
            <w:tcW w:w="892" w:type="dxa"/>
            <w:tcBorders>
              <w:top w:val="nil"/>
              <w:left w:val="nil"/>
              <w:bottom w:val="single" w:sz="4" w:space="0" w:color="auto"/>
              <w:right w:val="single" w:sz="4" w:space="0" w:color="auto"/>
            </w:tcBorders>
            <w:shd w:val="clear" w:color="auto" w:fill="auto"/>
            <w:noWrap/>
            <w:vAlign w:val="bottom"/>
          </w:tcPr>
          <w:p w:rsidR="0063299E" w:rsidRPr="0063299E" w:rsidRDefault="0063299E" w:rsidP="0063299E">
            <w:pPr>
              <w:widowControl/>
              <w:jc w:val="center"/>
              <w:rPr>
                <w:rFonts w:ascii="宋体" w:hAnsi="宋体" w:cs="宋体"/>
                <w:kern w:val="0"/>
                <w:sz w:val="20"/>
              </w:rPr>
            </w:pPr>
          </w:p>
        </w:tc>
        <w:tc>
          <w:tcPr>
            <w:tcW w:w="723" w:type="dxa"/>
            <w:tcBorders>
              <w:top w:val="nil"/>
              <w:left w:val="nil"/>
              <w:bottom w:val="single" w:sz="4" w:space="0" w:color="auto"/>
              <w:right w:val="single" w:sz="4" w:space="0" w:color="auto"/>
            </w:tcBorders>
            <w:shd w:val="clear" w:color="auto" w:fill="auto"/>
            <w:noWrap/>
            <w:vAlign w:val="bottom"/>
            <w:hideMark/>
          </w:tcPr>
          <w:p w:rsidR="0063299E" w:rsidRPr="0063299E" w:rsidRDefault="0063299E" w:rsidP="0063299E">
            <w:pPr>
              <w:widowControl/>
              <w:jc w:val="left"/>
              <w:rPr>
                <w:rFonts w:ascii="宋体" w:hAnsi="宋体" w:cs="宋体"/>
                <w:kern w:val="0"/>
                <w:sz w:val="24"/>
                <w:szCs w:val="24"/>
              </w:rPr>
            </w:pPr>
            <w:r w:rsidRPr="0063299E">
              <w:rPr>
                <w:rFonts w:ascii="宋体" w:hAnsi="宋体" w:cs="宋体" w:hint="eastAsia"/>
                <w:kern w:val="0"/>
                <w:sz w:val="24"/>
                <w:szCs w:val="24"/>
              </w:rPr>
              <w:t xml:space="preserve">　</w:t>
            </w:r>
          </w:p>
        </w:tc>
        <w:tc>
          <w:tcPr>
            <w:tcW w:w="723" w:type="dxa"/>
            <w:tcBorders>
              <w:top w:val="nil"/>
              <w:left w:val="nil"/>
              <w:bottom w:val="single" w:sz="4" w:space="0" w:color="auto"/>
              <w:right w:val="single" w:sz="4" w:space="0" w:color="auto"/>
            </w:tcBorders>
            <w:shd w:val="clear" w:color="auto" w:fill="auto"/>
            <w:noWrap/>
            <w:vAlign w:val="bottom"/>
            <w:hideMark/>
          </w:tcPr>
          <w:p w:rsidR="0063299E" w:rsidRPr="0063299E" w:rsidRDefault="0063299E" w:rsidP="0063299E">
            <w:pPr>
              <w:widowControl/>
              <w:jc w:val="left"/>
              <w:rPr>
                <w:rFonts w:ascii="宋体" w:hAnsi="宋体" w:cs="宋体"/>
                <w:kern w:val="0"/>
                <w:sz w:val="24"/>
                <w:szCs w:val="24"/>
              </w:rPr>
            </w:pPr>
            <w:r w:rsidRPr="0063299E">
              <w:rPr>
                <w:rFonts w:ascii="宋体" w:hAnsi="宋体" w:cs="宋体" w:hint="eastAsia"/>
                <w:kern w:val="0"/>
                <w:sz w:val="24"/>
                <w:szCs w:val="24"/>
              </w:rPr>
              <w:t xml:space="preserve">　</w:t>
            </w:r>
          </w:p>
        </w:tc>
      </w:tr>
      <w:tr w:rsidR="0063299E" w:rsidRPr="0063299E" w:rsidTr="00767DB4">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3299E" w:rsidRPr="0063299E" w:rsidRDefault="0063299E" w:rsidP="0063299E">
            <w:pPr>
              <w:widowControl/>
              <w:jc w:val="center"/>
              <w:rPr>
                <w:rFonts w:ascii="宋体" w:hAnsi="宋体" w:cs="宋体"/>
                <w:kern w:val="0"/>
                <w:sz w:val="20"/>
              </w:rPr>
            </w:pPr>
            <w:r w:rsidRPr="0063299E">
              <w:rPr>
                <w:rFonts w:ascii="宋体" w:hAnsi="宋体" w:cs="宋体" w:hint="eastAsia"/>
                <w:kern w:val="0"/>
                <w:sz w:val="20"/>
              </w:rPr>
              <w:t>13</w:t>
            </w:r>
          </w:p>
        </w:tc>
        <w:tc>
          <w:tcPr>
            <w:tcW w:w="4762" w:type="dxa"/>
            <w:tcBorders>
              <w:top w:val="nil"/>
              <w:left w:val="nil"/>
              <w:bottom w:val="single" w:sz="4" w:space="0" w:color="auto"/>
              <w:right w:val="single" w:sz="4" w:space="0" w:color="auto"/>
            </w:tcBorders>
            <w:shd w:val="clear" w:color="auto" w:fill="auto"/>
            <w:noWrap/>
            <w:vAlign w:val="bottom"/>
          </w:tcPr>
          <w:p w:rsidR="0063299E" w:rsidRPr="0063299E" w:rsidRDefault="0063299E" w:rsidP="0063299E">
            <w:pPr>
              <w:widowControl/>
              <w:jc w:val="center"/>
              <w:rPr>
                <w:rFonts w:ascii="宋体" w:hAnsi="宋体" w:cs="宋体"/>
                <w:kern w:val="0"/>
                <w:sz w:val="20"/>
              </w:rPr>
            </w:pPr>
          </w:p>
        </w:tc>
        <w:tc>
          <w:tcPr>
            <w:tcW w:w="1396" w:type="dxa"/>
            <w:tcBorders>
              <w:top w:val="nil"/>
              <w:left w:val="nil"/>
              <w:bottom w:val="single" w:sz="4" w:space="0" w:color="auto"/>
              <w:right w:val="single" w:sz="4" w:space="0" w:color="auto"/>
            </w:tcBorders>
            <w:shd w:val="clear" w:color="auto" w:fill="auto"/>
            <w:noWrap/>
            <w:vAlign w:val="bottom"/>
          </w:tcPr>
          <w:p w:rsidR="0063299E" w:rsidRPr="0063299E" w:rsidRDefault="0063299E" w:rsidP="0063299E">
            <w:pPr>
              <w:widowControl/>
              <w:jc w:val="left"/>
              <w:rPr>
                <w:rFonts w:ascii="宋体" w:hAnsi="宋体" w:cs="宋体"/>
                <w:kern w:val="0"/>
                <w:sz w:val="24"/>
                <w:szCs w:val="24"/>
              </w:rPr>
            </w:pPr>
          </w:p>
        </w:tc>
        <w:tc>
          <w:tcPr>
            <w:tcW w:w="892" w:type="dxa"/>
            <w:tcBorders>
              <w:top w:val="nil"/>
              <w:left w:val="nil"/>
              <w:bottom w:val="single" w:sz="4" w:space="0" w:color="auto"/>
              <w:right w:val="single" w:sz="4" w:space="0" w:color="auto"/>
            </w:tcBorders>
            <w:shd w:val="clear" w:color="auto" w:fill="auto"/>
            <w:noWrap/>
            <w:vAlign w:val="bottom"/>
          </w:tcPr>
          <w:p w:rsidR="0063299E" w:rsidRPr="0063299E" w:rsidRDefault="0063299E" w:rsidP="0063299E">
            <w:pPr>
              <w:widowControl/>
              <w:jc w:val="left"/>
              <w:rPr>
                <w:rFonts w:ascii="宋体" w:hAnsi="宋体" w:cs="宋体"/>
                <w:kern w:val="0"/>
                <w:sz w:val="24"/>
                <w:szCs w:val="24"/>
              </w:rPr>
            </w:pPr>
          </w:p>
        </w:tc>
        <w:tc>
          <w:tcPr>
            <w:tcW w:w="723" w:type="dxa"/>
            <w:tcBorders>
              <w:top w:val="nil"/>
              <w:left w:val="nil"/>
              <w:bottom w:val="single" w:sz="4" w:space="0" w:color="auto"/>
              <w:right w:val="single" w:sz="4" w:space="0" w:color="auto"/>
            </w:tcBorders>
            <w:shd w:val="clear" w:color="auto" w:fill="auto"/>
            <w:noWrap/>
            <w:vAlign w:val="bottom"/>
            <w:hideMark/>
          </w:tcPr>
          <w:p w:rsidR="0063299E" w:rsidRPr="0063299E" w:rsidRDefault="0063299E" w:rsidP="0063299E">
            <w:pPr>
              <w:widowControl/>
              <w:jc w:val="left"/>
              <w:rPr>
                <w:rFonts w:ascii="宋体" w:hAnsi="宋体" w:cs="宋体"/>
                <w:kern w:val="0"/>
                <w:sz w:val="24"/>
                <w:szCs w:val="24"/>
              </w:rPr>
            </w:pPr>
            <w:r w:rsidRPr="0063299E">
              <w:rPr>
                <w:rFonts w:ascii="宋体" w:hAnsi="宋体" w:cs="宋体" w:hint="eastAsia"/>
                <w:kern w:val="0"/>
                <w:sz w:val="24"/>
                <w:szCs w:val="24"/>
              </w:rPr>
              <w:t xml:space="preserve">　</w:t>
            </w:r>
          </w:p>
        </w:tc>
        <w:tc>
          <w:tcPr>
            <w:tcW w:w="723" w:type="dxa"/>
            <w:tcBorders>
              <w:top w:val="nil"/>
              <w:left w:val="nil"/>
              <w:bottom w:val="single" w:sz="4" w:space="0" w:color="auto"/>
              <w:right w:val="single" w:sz="4" w:space="0" w:color="auto"/>
            </w:tcBorders>
            <w:shd w:val="clear" w:color="auto" w:fill="auto"/>
            <w:noWrap/>
            <w:vAlign w:val="bottom"/>
            <w:hideMark/>
          </w:tcPr>
          <w:p w:rsidR="0063299E" w:rsidRPr="0063299E" w:rsidRDefault="0063299E" w:rsidP="0063299E">
            <w:pPr>
              <w:widowControl/>
              <w:jc w:val="left"/>
              <w:rPr>
                <w:rFonts w:ascii="宋体" w:hAnsi="宋体" w:cs="宋体"/>
                <w:kern w:val="0"/>
                <w:sz w:val="24"/>
                <w:szCs w:val="24"/>
              </w:rPr>
            </w:pPr>
            <w:r w:rsidRPr="0063299E">
              <w:rPr>
                <w:rFonts w:ascii="宋体" w:hAnsi="宋体" w:cs="宋体" w:hint="eastAsia"/>
                <w:kern w:val="0"/>
                <w:sz w:val="24"/>
                <w:szCs w:val="24"/>
              </w:rPr>
              <w:t xml:space="preserve">　</w:t>
            </w:r>
          </w:p>
        </w:tc>
      </w:tr>
    </w:tbl>
    <w:p w:rsidR="0063299E" w:rsidRDefault="0063299E" w:rsidP="0063299E">
      <w:pPr>
        <w:rPr>
          <w:rFonts w:ascii="宋体" w:hAnsi="宋体" w:cs="宋体"/>
          <w:kern w:val="0"/>
          <w:sz w:val="24"/>
          <w:szCs w:val="24"/>
        </w:rPr>
      </w:pPr>
    </w:p>
    <w:p w:rsidR="00B0173C" w:rsidRDefault="00B0173C">
      <w:pPr>
        <w:spacing w:line="360" w:lineRule="auto"/>
        <w:ind w:firstLineChars="200" w:firstLine="420"/>
        <w:jc w:val="center"/>
        <w:rPr>
          <w:rFonts w:ascii="宋体" w:hAnsi="宋体"/>
          <w:bCs/>
        </w:rPr>
      </w:pPr>
    </w:p>
    <w:p w:rsidR="003F7A72" w:rsidRDefault="00882D89">
      <w:pPr>
        <w:spacing w:line="360" w:lineRule="auto"/>
        <w:ind w:firstLineChars="200" w:firstLine="420"/>
        <w:jc w:val="center"/>
        <w:rPr>
          <w:rFonts w:ascii="宋体"/>
          <w:bCs/>
        </w:rPr>
      </w:pPr>
      <w:r>
        <w:rPr>
          <w:rFonts w:ascii="宋体" w:hAnsi="宋体" w:hint="eastAsia"/>
          <w:bCs/>
        </w:rPr>
        <w:t>投标人：（单位盖章）</w:t>
      </w:r>
    </w:p>
    <w:p w:rsidR="003F7A72" w:rsidRDefault="00882D89">
      <w:pPr>
        <w:spacing w:line="360" w:lineRule="auto"/>
        <w:ind w:firstLineChars="200" w:firstLine="420"/>
        <w:jc w:val="center"/>
        <w:rPr>
          <w:rFonts w:ascii="宋体"/>
          <w:bCs/>
        </w:rPr>
      </w:pPr>
      <w:r>
        <w:rPr>
          <w:rFonts w:ascii="宋体" w:hAnsi="宋体" w:hint="eastAsia"/>
          <w:bCs/>
        </w:rPr>
        <w:t xml:space="preserve">              </w:t>
      </w:r>
      <w:r w:rsidR="0034723E">
        <w:rPr>
          <w:rFonts w:ascii="宋体" w:hAnsi="宋体"/>
          <w:bCs/>
        </w:rPr>
        <w:t xml:space="preserve">  </w:t>
      </w:r>
      <w:r>
        <w:rPr>
          <w:rFonts w:ascii="宋体" w:hAnsi="宋体" w:hint="eastAsia"/>
          <w:bCs/>
        </w:rPr>
        <w:t>法定代表人或</w:t>
      </w:r>
      <w:r w:rsidR="00D24953">
        <w:rPr>
          <w:rFonts w:ascii="宋体" w:hAnsi="宋体" w:hint="eastAsia"/>
          <w:bCs/>
        </w:rPr>
        <w:t>授权代表</w:t>
      </w:r>
      <w:r>
        <w:rPr>
          <w:rFonts w:ascii="宋体" w:hAnsi="宋体" w:hint="eastAsia"/>
          <w:bCs/>
        </w:rPr>
        <w:t>：（签字或盖章）</w:t>
      </w:r>
    </w:p>
    <w:p w:rsidR="003F7A72" w:rsidRDefault="00882D89">
      <w:pPr>
        <w:spacing w:line="360" w:lineRule="auto"/>
        <w:ind w:firstLineChars="200" w:firstLine="420"/>
        <w:rPr>
          <w:rFonts w:ascii="宋体"/>
          <w:bCs/>
        </w:rPr>
      </w:pPr>
      <w:r>
        <w:rPr>
          <w:rFonts w:ascii="宋体" w:hAnsi="宋体" w:hint="eastAsia"/>
          <w:bCs/>
        </w:rPr>
        <w:t xml:space="preserve">                             日期：   年    月    日</w:t>
      </w:r>
    </w:p>
    <w:p w:rsidR="003F7A72" w:rsidRDefault="003F7A72">
      <w:pPr>
        <w:spacing w:line="360" w:lineRule="auto"/>
        <w:rPr>
          <w:rFonts w:ascii="宋体" w:hAnsi="宋体"/>
          <w:bCs/>
        </w:rPr>
      </w:pPr>
    </w:p>
    <w:p w:rsidR="00767DB4" w:rsidRDefault="00767DB4">
      <w:pPr>
        <w:spacing w:line="360" w:lineRule="auto"/>
        <w:rPr>
          <w:rFonts w:ascii="宋体" w:hAnsi="宋体"/>
          <w:bCs/>
        </w:rPr>
      </w:pPr>
    </w:p>
    <w:p w:rsidR="00767DB4" w:rsidRDefault="00767DB4">
      <w:pPr>
        <w:spacing w:line="360" w:lineRule="auto"/>
        <w:rPr>
          <w:rFonts w:ascii="宋体" w:hAnsi="宋体"/>
          <w:bCs/>
        </w:rPr>
      </w:pPr>
    </w:p>
    <w:p w:rsidR="00767DB4" w:rsidRDefault="00767DB4">
      <w:pPr>
        <w:spacing w:line="360" w:lineRule="auto"/>
        <w:rPr>
          <w:rFonts w:ascii="宋体" w:hAnsi="宋体"/>
          <w:bCs/>
        </w:rPr>
      </w:pPr>
    </w:p>
    <w:p w:rsidR="00767DB4" w:rsidRDefault="00767DB4">
      <w:pPr>
        <w:spacing w:line="360" w:lineRule="auto"/>
        <w:rPr>
          <w:rFonts w:ascii="宋体" w:hAnsi="宋体"/>
          <w:bCs/>
        </w:rPr>
      </w:pPr>
    </w:p>
    <w:p w:rsidR="00767DB4" w:rsidRDefault="00767DB4">
      <w:pPr>
        <w:spacing w:line="360" w:lineRule="auto"/>
        <w:rPr>
          <w:rFonts w:ascii="宋体" w:hAnsi="宋体"/>
          <w:bCs/>
        </w:rPr>
      </w:pPr>
    </w:p>
    <w:p w:rsidR="00767DB4" w:rsidRDefault="00767DB4">
      <w:pPr>
        <w:spacing w:line="360" w:lineRule="auto"/>
        <w:rPr>
          <w:rFonts w:ascii="宋体" w:hAnsi="宋体"/>
          <w:bCs/>
        </w:rPr>
      </w:pPr>
    </w:p>
    <w:p w:rsidR="00767DB4" w:rsidRDefault="00767DB4">
      <w:pPr>
        <w:spacing w:line="360" w:lineRule="auto"/>
        <w:rPr>
          <w:rFonts w:ascii="宋体" w:hAnsi="宋体"/>
          <w:bCs/>
        </w:rPr>
      </w:pPr>
    </w:p>
    <w:p w:rsidR="00767DB4" w:rsidRDefault="00767DB4">
      <w:pPr>
        <w:spacing w:line="360" w:lineRule="auto"/>
        <w:rPr>
          <w:rFonts w:ascii="宋体" w:hAnsi="宋体"/>
          <w:bCs/>
        </w:rPr>
      </w:pPr>
    </w:p>
    <w:p w:rsidR="007D60DA" w:rsidRDefault="007D60DA">
      <w:pPr>
        <w:spacing w:line="360" w:lineRule="auto"/>
        <w:rPr>
          <w:rFonts w:ascii="宋体" w:hAnsi="宋体"/>
          <w:bCs/>
        </w:rPr>
      </w:pPr>
    </w:p>
    <w:p w:rsidR="00767DB4" w:rsidRDefault="00767DB4">
      <w:pPr>
        <w:spacing w:line="360" w:lineRule="auto"/>
        <w:rPr>
          <w:rFonts w:ascii="宋体" w:hAnsi="宋体"/>
          <w:bCs/>
        </w:rPr>
      </w:pPr>
    </w:p>
    <w:p w:rsidR="003F7A72" w:rsidRDefault="00882D89">
      <w:pPr>
        <w:jc w:val="center"/>
        <w:rPr>
          <w:rFonts w:ascii="楷体_GB2312" w:eastAsia="楷体_GB2312" w:hAnsi="宋体"/>
          <w:b/>
          <w:sz w:val="32"/>
          <w:szCs w:val="32"/>
        </w:rPr>
      </w:pPr>
      <w:r>
        <w:rPr>
          <w:rFonts w:ascii="楷体_GB2312" w:eastAsia="楷体_GB2312" w:hAnsi="宋体" w:hint="eastAsia"/>
          <w:b/>
          <w:sz w:val="32"/>
          <w:szCs w:val="32"/>
        </w:rPr>
        <w:lastRenderedPageBreak/>
        <w:t>投标人应交的其它文件</w:t>
      </w:r>
    </w:p>
    <w:p w:rsidR="003F7A72" w:rsidRDefault="00882D89">
      <w:pPr>
        <w:spacing w:line="360" w:lineRule="auto"/>
        <w:ind w:firstLineChars="200" w:firstLine="420"/>
        <w:jc w:val="center"/>
        <w:rPr>
          <w:rFonts w:ascii="宋体"/>
        </w:rPr>
      </w:pPr>
      <w:r>
        <w:rPr>
          <w:rFonts w:ascii="宋体" w:hint="eastAsia"/>
        </w:rPr>
        <w:t>（投标人认为应准备的文件）</w:t>
      </w:r>
    </w:p>
    <w:p w:rsidR="003F7A72" w:rsidRDefault="003F7A72">
      <w:pPr>
        <w:spacing w:line="360" w:lineRule="auto"/>
        <w:ind w:firstLineChars="200" w:firstLine="420"/>
        <w:rPr>
          <w:rFonts w:ascii="仿宋_GB2312" w:eastAsia="仿宋_GB2312"/>
        </w:rPr>
      </w:pPr>
    </w:p>
    <w:p w:rsidR="003F7A72" w:rsidRDefault="003F7A72">
      <w:pPr>
        <w:tabs>
          <w:tab w:val="left" w:pos="900"/>
        </w:tabs>
        <w:spacing w:line="500" w:lineRule="exact"/>
        <w:rPr>
          <w:rFonts w:ascii="楷体_GB2312" w:eastAsia="楷体_GB2312"/>
        </w:rPr>
      </w:pPr>
    </w:p>
    <w:p w:rsidR="003F7A72" w:rsidRDefault="00882D89">
      <w:pPr>
        <w:tabs>
          <w:tab w:val="left" w:pos="900"/>
        </w:tabs>
        <w:spacing w:line="500" w:lineRule="exact"/>
        <w:ind w:firstLineChars="250" w:firstLine="525"/>
        <w:rPr>
          <w:rFonts w:ascii="宋体"/>
        </w:rPr>
      </w:pPr>
      <w:r>
        <w:rPr>
          <w:rFonts w:ascii="宋体" w:hint="eastAsia"/>
        </w:rPr>
        <w:t>投标人根据自身实际情况编写的其它有关资料，如评分标准中涉及到的相关证明材料及投标人认为还需提供的其他说明材料。</w:t>
      </w:r>
    </w:p>
    <w:p w:rsidR="003F7A72" w:rsidRDefault="003F7A72">
      <w:pPr>
        <w:widowControl/>
        <w:spacing w:line="360" w:lineRule="auto"/>
        <w:ind w:firstLineChars="200" w:firstLine="420"/>
        <w:jc w:val="left"/>
        <w:rPr>
          <w:rFonts w:ascii="宋体"/>
        </w:rPr>
      </w:pPr>
    </w:p>
    <w:p w:rsidR="003F7A72" w:rsidRDefault="003F7A72">
      <w:pPr>
        <w:widowControl/>
        <w:spacing w:line="360" w:lineRule="auto"/>
        <w:ind w:firstLineChars="200" w:firstLine="420"/>
        <w:jc w:val="left"/>
        <w:rPr>
          <w:rFonts w:ascii="宋体"/>
        </w:rPr>
      </w:pPr>
    </w:p>
    <w:p w:rsidR="003F7A72" w:rsidRDefault="003F7A72">
      <w:pPr>
        <w:widowControl/>
        <w:spacing w:line="360" w:lineRule="auto"/>
        <w:ind w:firstLineChars="200" w:firstLine="420"/>
        <w:jc w:val="left"/>
        <w:rPr>
          <w:rFonts w:ascii="宋体"/>
        </w:rPr>
      </w:pPr>
    </w:p>
    <w:p w:rsidR="003F7A72" w:rsidRDefault="003F7A72">
      <w:pPr>
        <w:widowControl/>
        <w:spacing w:line="360" w:lineRule="auto"/>
        <w:ind w:firstLineChars="200" w:firstLine="420"/>
        <w:jc w:val="left"/>
        <w:rPr>
          <w:rFonts w:ascii="宋体"/>
        </w:rPr>
      </w:pPr>
    </w:p>
    <w:p w:rsidR="003F7A72" w:rsidRDefault="003F7A72">
      <w:pPr>
        <w:widowControl/>
        <w:spacing w:line="360" w:lineRule="auto"/>
        <w:ind w:firstLineChars="200" w:firstLine="420"/>
        <w:jc w:val="left"/>
        <w:rPr>
          <w:rFonts w:ascii="宋体"/>
        </w:rPr>
      </w:pPr>
    </w:p>
    <w:p w:rsidR="003F7A72" w:rsidRDefault="003F7A72">
      <w:pPr>
        <w:widowControl/>
        <w:spacing w:line="360" w:lineRule="auto"/>
        <w:ind w:firstLineChars="200" w:firstLine="420"/>
        <w:jc w:val="left"/>
        <w:rPr>
          <w:rFonts w:ascii="宋体"/>
        </w:rPr>
      </w:pPr>
    </w:p>
    <w:p w:rsidR="003F7A72" w:rsidRDefault="003F7A72">
      <w:pPr>
        <w:widowControl/>
        <w:spacing w:line="360" w:lineRule="auto"/>
        <w:ind w:firstLineChars="200" w:firstLine="420"/>
        <w:jc w:val="left"/>
        <w:rPr>
          <w:rFonts w:ascii="宋体"/>
        </w:rPr>
      </w:pPr>
    </w:p>
    <w:p w:rsidR="003F7A72" w:rsidRDefault="003F7A72">
      <w:pPr>
        <w:widowControl/>
        <w:spacing w:line="360" w:lineRule="auto"/>
        <w:ind w:firstLineChars="200" w:firstLine="420"/>
        <w:jc w:val="left"/>
        <w:rPr>
          <w:rFonts w:ascii="宋体"/>
        </w:rPr>
      </w:pPr>
    </w:p>
    <w:p w:rsidR="003F7A72" w:rsidRDefault="003F7A72">
      <w:pPr>
        <w:widowControl/>
        <w:spacing w:line="360" w:lineRule="auto"/>
        <w:ind w:firstLineChars="200" w:firstLine="420"/>
        <w:jc w:val="left"/>
        <w:rPr>
          <w:rFonts w:ascii="宋体"/>
        </w:rPr>
      </w:pPr>
    </w:p>
    <w:p w:rsidR="003F7A72" w:rsidRDefault="003F7A72">
      <w:pPr>
        <w:widowControl/>
        <w:spacing w:line="360" w:lineRule="auto"/>
        <w:ind w:firstLineChars="200" w:firstLine="420"/>
        <w:jc w:val="left"/>
        <w:rPr>
          <w:rFonts w:ascii="宋体"/>
        </w:rPr>
      </w:pPr>
    </w:p>
    <w:p w:rsidR="003F7A72" w:rsidRDefault="003F7A72">
      <w:pPr>
        <w:spacing w:line="360" w:lineRule="auto"/>
        <w:jc w:val="center"/>
        <w:rPr>
          <w:rFonts w:ascii="楷体_GB2312" w:eastAsia="楷体_GB2312"/>
          <w:b/>
          <w:sz w:val="44"/>
          <w:szCs w:val="44"/>
        </w:rPr>
      </w:pPr>
    </w:p>
    <w:p w:rsidR="003F7A72" w:rsidRDefault="00882D89">
      <w:pPr>
        <w:spacing w:line="360" w:lineRule="auto"/>
        <w:ind w:firstLineChars="200" w:firstLine="420"/>
        <w:jc w:val="center"/>
        <w:rPr>
          <w:rFonts w:ascii="宋体"/>
          <w:bCs/>
        </w:rPr>
      </w:pPr>
      <w:r>
        <w:rPr>
          <w:rFonts w:ascii="宋体" w:hAnsi="宋体" w:hint="eastAsia"/>
          <w:bCs/>
        </w:rPr>
        <w:t>投标人：（单位盖章）</w:t>
      </w:r>
    </w:p>
    <w:p w:rsidR="003F7A72" w:rsidRDefault="00882D89">
      <w:pPr>
        <w:spacing w:line="360" w:lineRule="auto"/>
        <w:ind w:firstLineChars="200" w:firstLine="420"/>
        <w:jc w:val="center"/>
        <w:rPr>
          <w:rFonts w:ascii="宋体"/>
          <w:bCs/>
        </w:rPr>
      </w:pPr>
      <w:r>
        <w:rPr>
          <w:rFonts w:ascii="宋体" w:hAnsi="宋体" w:hint="eastAsia"/>
          <w:bCs/>
        </w:rPr>
        <w:t xml:space="preserve">              法定代表人或</w:t>
      </w:r>
      <w:r w:rsidR="00D24953">
        <w:rPr>
          <w:rFonts w:ascii="宋体" w:hAnsi="宋体" w:hint="eastAsia"/>
          <w:bCs/>
        </w:rPr>
        <w:t>授权代表</w:t>
      </w:r>
      <w:r>
        <w:rPr>
          <w:rFonts w:ascii="宋体" w:hAnsi="宋体" w:hint="eastAsia"/>
          <w:bCs/>
        </w:rPr>
        <w:t>：（签字或盖章）</w:t>
      </w:r>
    </w:p>
    <w:p w:rsidR="003F7A72" w:rsidRDefault="00882D89">
      <w:pPr>
        <w:spacing w:line="360" w:lineRule="auto"/>
        <w:ind w:firstLineChars="200" w:firstLine="420"/>
        <w:rPr>
          <w:rFonts w:ascii="宋体"/>
          <w:bCs/>
        </w:rPr>
      </w:pPr>
      <w:r>
        <w:rPr>
          <w:rFonts w:ascii="宋体" w:hAnsi="宋体" w:hint="eastAsia"/>
          <w:bCs/>
        </w:rPr>
        <w:t xml:space="preserve">                             日期：   年    月    日</w:t>
      </w:r>
    </w:p>
    <w:p w:rsidR="003F7A72" w:rsidRDefault="003F7A72">
      <w:pPr>
        <w:spacing w:line="360" w:lineRule="auto"/>
        <w:ind w:firstLineChars="200" w:firstLine="420"/>
      </w:pPr>
    </w:p>
    <w:p w:rsidR="003F7A72" w:rsidRDefault="003F7A72">
      <w:pPr>
        <w:spacing w:line="360" w:lineRule="auto"/>
        <w:ind w:firstLineChars="200" w:firstLine="420"/>
      </w:pPr>
    </w:p>
    <w:p w:rsidR="003F7A72" w:rsidRDefault="003F7A72">
      <w:pPr>
        <w:spacing w:line="360" w:lineRule="auto"/>
        <w:ind w:firstLineChars="200" w:firstLine="420"/>
      </w:pPr>
    </w:p>
    <w:p w:rsidR="003F7A72" w:rsidRDefault="003F7A72">
      <w:pPr>
        <w:spacing w:line="360" w:lineRule="auto"/>
        <w:ind w:firstLineChars="200" w:firstLine="420"/>
      </w:pPr>
    </w:p>
    <w:p w:rsidR="003F7A72" w:rsidRDefault="003F7A72">
      <w:pPr>
        <w:spacing w:line="360" w:lineRule="auto"/>
        <w:ind w:firstLineChars="200" w:firstLine="420"/>
      </w:pPr>
    </w:p>
    <w:p w:rsidR="003F7A72" w:rsidRDefault="003F7A72">
      <w:pPr>
        <w:spacing w:line="360" w:lineRule="auto"/>
        <w:ind w:firstLineChars="200" w:firstLine="420"/>
      </w:pPr>
    </w:p>
    <w:p w:rsidR="003F7A72" w:rsidRDefault="003F7A72">
      <w:pPr>
        <w:spacing w:line="360" w:lineRule="auto"/>
        <w:ind w:firstLineChars="200" w:firstLine="420"/>
      </w:pPr>
    </w:p>
    <w:p w:rsidR="002115C0" w:rsidRDefault="002115C0">
      <w:pPr>
        <w:spacing w:line="360" w:lineRule="auto"/>
        <w:ind w:firstLineChars="200" w:firstLine="420"/>
      </w:pPr>
    </w:p>
    <w:p w:rsidR="003F7A72" w:rsidRDefault="003F7A72">
      <w:pPr>
        <w:pStyle w:val="af"/>
        <w:spacing w:before="0" w:after="0"/>
        <w:ind w:firstLine="0"/>
        <w:rPr>
          <w:rFonts w:ascii="Verdana" w:hAnsi="Verdana"/>
          <w:sz w:val="18"/>
          <w:szCs w:val="18"/>
        </w:rPr>
      </w:pPr>
    </w:p>
    <w:sectPr w:rsidR="003F7A72" w:rsidSect="002E1A62">
      <w:footerReference w:type="default" r:id="rId13"/>
      <w:pgSz w:w="11906" w:h="16838"/>
      <w:pgMar w:top="1440" w:right="1588" w:bottom="1440"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DF4" w:rsidRDefault="00F54DF4">
      <w:r>
        <w:separator/>
      </w:r>
    </w:p>
  </w:endnote>
  <w:endnote w:type="continuationSeparator" w:id="0">
    <w:p w:rsidR="00F54DF4" w:rsidRDefault="00F54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华文中宋">
    <w:altName w:val="hakuyoxingshu7000"/>
    <w:panose1 w:val="02010600040101010101"/>
    <w:charset w:val="86"/>
    <w:family w:val="auto"/>
    <w:pitch w:val="variable"/>
    <w:sig w:usb0="00000287" w:usb1="080F0000" w:usb2="00000010" w:usb3="00000000" w:csb0="0004009F" w:csb1="00000000"/>
  </w:font>
  <w:font w:name="Calibri-Bold">
    <w:altName w:val="黑体"/>
    <w:charset w:val="86"/>
    <w:family w:val="auto"/>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楷体">
    <w:altName w:val="hakuyoxingshu7000"/>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0134000"/>
      <w:docPartObj>
        <w:docPartGallery w:val="Page Numbers (Bottom of Page)"/>
        <w:docPartUnique/>
      </w:docPartObj>
    </w:sdtPr>
    <w:sdtEndPr/>
    <w:sdtContent>
      <w:p w:rsidR="00FB0E2B" w:rsidRDefault="00FB0E2B">
        <w:pPr>
          <w:pStyle w:val="ab"/>
          <w:jc w:val="center"/>
        </w:pPr>
        <w:r>
          <w:fldChar w:fldCharType="begin"/>
        </w:r>
        <w:r>
          <w:instrText>PAGE   \* MERGEFORMAT</w:instrText>
        </w:r>
        <w:r>
          <w:fldChar w:fldCharType="separate"/>
        </w:r>
        <w:r w:rsidR="004D69F6" w:rsidRPr="004D69F6">
          <w:rPr>
            <w:noProof/>
            <w:lang w:val="zh-CN"/>
          </w:rPr>
          <w:t>3</w:t>
        </w:r>
        <w:r>
          <w:fldChar w:fldCharType="end"/>
        </w:r>
      </w:p>
    </w:sdtContent>
  </w:sdt>
  <w:p w:rsidR="00FB0E2B" w:rsidRDefault="00FB0E2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DF4" w:rsidRDefault="00F54DF4">
      <w:r>
        <w:separator/>
      </w:r>
    </w:p>
  </w:footnote>
  <w:footnote w:type="continuationSeparator" w:id="0">
    <w:p w:rsidR="00F54DF4" w:rsidRDefault="00F54D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EFA55B"/>
    <w:multiLevelType w:val="singleLevel"/>
    <w:tmpl w:val="55EFA55B"/>
    <w:lvl w:ilvl="0">
      <w:start w:val="12"/>
      <w:numFmt w:val="decimal"/>
      <w:suff w:val="nothing"/>
      <w:lvlText w:val="（%1）"/>
      <w:lvlJc w:val="left"/>
    </w:lvl>
  </w:abstractNum>
  <w:abstractNum w:abstractNumId="1">
    <w:nsid w:val="55FA5E5D"/>
    <w:multiLevelType w:val="singleLevel"/>
    <w:tmpl w:val="55FA5E5D"/>
    <w:lvl w:ilvl="0">
      <w:start w:val="6"/>
      <w:numFmt w:val="decimal"/>
      <w:suff w:val="nothing"/>
      <w:lvlText w:val="%1."/>
      <w:lvlJc w:val="left"/>
    </w:lvl>
  </w:abstractNum>
  <w:abstractNum w:abstractNumId="2">
    <w:nsid w:val="745660C2"/>
    <w:multiLevelType w:val="multilevel"/>
    <w:tmpl w:val="745660C2"/>
    <w:lvl w:ilvl="0">
      <w:start w:val="5"/>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00A6B"/>
    <w:rsid w:val="000043B1"/>
    <w:rsid w:val="000060AF"/>
    <w:rsid w:val="00007425"/>
    <w:rsid w:val="00012A9C"/>
    <w:rsid w:val="00012B42"/>
    <w:rsid w:val="00012C03"/>
    <w:rsid w:val="00013146"/>
    <w:rsid w:val="00014A7A"/>
    <w:rsid w:val="00015172"/>
    <w:rsid w:val="00017793"/>
    <w:rsid w:val="00021E2B"/>
    <w:rsid w:val="00023465"/>
    <w:rsid w:val="00025A9A"/>
    <w:rsid w:val="000262C5"/>
    <w:rsid w:val="00026698"/>
    <w:rsid w:val="00030ED6"/>
    <w:rsid w:val="00032906"/>
    <w:rsid w:val="0003367C"/>
    <w:rsid w:val="00033B91"/>
    <w:rsid w:val="0004136D"/>
    <w:rsid w:val="00052731"/>
    <w:rsid w:val="00053B8D"/>
    <w:rsid w:val="00055F43"/>
    <w:rsid w:val="00061D40"/>
    <w:rsid w:val="000622A1"/>
    <w:rsid w:val="00062480"/>
    <w:rsid w:val="000625EE"/>
    <w:rsid w:val="00065665"/>
    <w:rsid w:val="0006600E"/>
    <w:rsid w:val="00066891"/>
    <w:rsid w:val="0007156B"/>
    <w:rsid w:val="00071E69"/>
    <w:rsid w:val="00074ABB"/>
    <w:rsid w:val="00075F31"/>
    <w:rsid w:val="00080419"/>
    <w:rsid w:val="00081292"/>
    <w:rsid w:val="00081B7D"/>
    <w:rsid w:val="00082854"/>
    <w:rsid w:val="00084894"/>
    <w:rsid w:val="0008549E"/>
    <w:rsid w:val="00086537"/>
    <w:rsid w:val="0008717D"/>
    <w:rsid w:val="00093FBF"/>
    <w:rsid w:val="00096662"/>
    <w:rsid w:val="00096CF8"/>
    <w:rsid w:val="00097343"/>
    <w:rsid w:val="000975BC"/>
    <w:rsid w:val="000A28BB"/>
    <w:rsid w:val="000A3B51"/>
    <w:rsid w:val="000A4F4F"/>
    <w:rsid w:val="000A7579"/>
    <w:rsid w:val="000A760E"/>
    <w:rsid w:val="000A7D1D"/>
    <w:rsid w:val="000B04D5"/>
    <w:rsid w:val="000B115E"/>
    <w:rsid w:val="000B30C4"/>
    <w:rsid w:val="000B5640"/>
    <w:rsid w:val="000B5A04"/>
    <w:rsid w:val="000D38E3"/>
    <w:rsid w:val="000D475B"/>
    <w:rsid w:val="000D49BC"/>
    <w:rsid w:val="000D5B6D"/>
    <w:rsid w:val="000E0431"/>
    <w:rsid w:val="000E09A4"/>
    <w:rsid w:val="000E0C22"/>
    <w:rsid w:val="000E1677"/>
    <w:rsid w:val="000E37A5"/>
    <w:rsid w:val="000E575F"/>
    <w:rsid w:val="000F1A4B"/>
    <w:rsid w:val="000F622A"/>
    <w:rsid w:val="00103B21"/>
    <w:rsid w:val="001112B5"/>
    <w:rsid w:val="001126E9"/>
    <w:rsid w:val="00115B13"/>
    <w:rsid w:val="001161AC"/>
    <w:rsid w:val="00117F6D"/>
    <w:rsid w:val="00124C5A"/>
    <w:rsid w:val="00126029"/>
    <w:rsid w:val="001308CC"/>
    <w:rsid w:val="0013178A"/>
    <w:rsid w:val="00133DA6"/>
    <w:rsid w:val="001371F2"/>
    <w:rsid w:val="0014095D"/>
    <w:rsid w:val="00151721"/>
    <w:rsid w:val="00151E6A"/>
    <w:rsid w:val="00152B28"/>
    <w:rsid w:val="001546D9"/>
    <w:rsid w:val="00156C6C"/>
    <w:rsid w:val="00156F7E"/>
    <w:rsid w:val="001570F5"/>
    <w:rsid w:val="00160A95"/>
    <w:rsid w:val="00160BE0"/>
    <w:rsid w:val="001620EE"/>
    <w:rsid w:val="0016279D"/>
    <w:rsid w:val="00163E38"/>
    <w:rsid w:val="00167112"/>
    <w:rsid w:val="00167696"/>
    <w:rsid w:val="001676AA"/>
    <w:rsid w:val="001728FC"/>
    <w:rsid w:val="00172A27"/>
    <w:rsid w:val="00172F46"/>
    <w:rsid w:val="001736F4"/>
    <w:rsid w:val="001757DE"/>
    <w:rsid w:val="00180961"/>
    <w:rsid w:val="00186347"/>
    <w:rsid w:val="001902F4"/>
    <w:rsid w:val="00191E43"/>
    <w:rsid w:val="00195C60"/>
    <w:rsid w:val="001975CF"/>
    <w:rsid w:val="001A14C5"/>
    <w:rsid w:val="001A287A"/>
    <w:rsid w:val="001A2D39"/>
    <w:rsid w:val="001A3B73"/>
    <w:rsid w:val="001A60A4"/>
    <w:rsid w:val="001A65F1"/>
    <w:rsid w:val="001A66E0"/>
    <w:rsid w:val="001B07B5"/>
    <w:rsid w:val="001B0DC6"/>
    <w:rsid w:val="001B23FC"/>
    <w:rsid w:val="001B273B"/>
    <w:rsid w:val="001B4404"/>
    <w:rsid w:val="001B6824"/>
    <w:rsid w:val="001B6D94"/>
    <w:rsid w:val="001C0140"/>
    <w:rsid w:val="001D0088"/>
    <w:rsid w:val="001D1A2B"/>
    <w:rsid w:val="001D36E0"/>
    <w:rsid w:val="001D5949"/>
    <w:rsid w:val="001D6C82"/>
    <w:rsid w:val="001E1381"/>
    <w:rsid w:val="001E220D"/>
    <w:rsid w:val="001E2FC1"/>
    <w:rsid w:val="001E3D0A"/>
    <w:rsid w:val="001E6378"/>
    <w:rsid w:val="001F2A23"/>
    <w:rsid w:val="001F3189"/>
    <w:rsid w:val="001F552F"/>
    <w:rsid w:val="001F68B6"/>
    <w:rsid w:val="00203358"/>
    <w:rsid w:val="00204785"/>
    <w:rsid w:val="00205170"/>
    <w:rsid w:val="002107EC"/>
    <w:rsid w:val="002112AB"/>
    <w:rsid w:val="002113F9"/>
    <w:rsid w:val="002115C0"/>
    <w:rsid w:val="00214F8C"/>
    <w:rsid w:val="002165DB"/>
    <w:rsid w:val="002178E7"/>
    <w:rsid w:val="002247FE"/>
    <w:rsid w:val="00226E68"/>
    <w:rsid w:val="00232AB0"/>
    <w:rsid w:val="0024054A"/>
    <w:rsid w:val="002436AC"/>
    <w:rsid w:val="00244A06"/>
    <w:rsid w:val="002479F6"/>
    <w:rsid w:val="00250EED"/>
    <w:rsid w:val="00256528"/>
    <w:rsid w:val="002626F3"/>
    <w:rsid w:val="0026280A"/>
    <w:rsid w:val="002647B6"/>
    <w:rsid w:val="002647E7"/>
    <w:rsid w:val="0026629E"/>
    <w:rsid w:val="00275A82"/>
    <w:rsid w:val="00280071"/>
    <w:rsid w:val="00283DBD"/>
    <w:rsid w:val="0028606B"/>
    <w:rsid w:val="00295E8E"/>
    <w:rsid w:val="0029629E"/>
    <w:rsid w:val="002A0CB2"/>
    <w:rsid w:val="002A14FF"/>
    <w:rsid w:val="002A2048"/>
    <w:rsid w:val="002A3B3A"/>
    <w:rsid w:val="002A5403"/>
    <w:rsid w:val="002A5D3F"/>
    <w:rsid w:val="002A62C0"/>
    <w:rsid w:val="002A636A"/>
    <w:rsid w:val="002B011D"/>
    <w:rsid w:val="002B5F95"/>
    <w:rsid w:val="002C0CD9"/>
    <w:rsid w:val="002C2D8A"/>
    <w:rsid w:val="002C4FD2"/>
    <w:rsid w:val="002C6986"/>
    <w:rsid w:val="002D0D3C"/>
    <w:rsid w:val="002D2B96"/>
    <w:rsid w:val="002D496F"/>
    <w:rsid w:val="002D7B81"/>
    <w:rsid w:val="002E1A62"/>
    <w:rsid w:val="002E1BD0"/>
    <w:rsid w:val="002E5901"/>
    <w:rsid w:val="002E5A76"/>
    <w:rsid w:val="002F184E"/>
    <w:rsid w:val="002F2FBB"/>
    <w:rsid w:val="002F41E4"/>
    <w:rsid w:val="003005C1"/>
    <w:rsid w:val="00300B92"/>
    <w:rsid w:val="003039D7"/>
    <w:rsid w:val="00312E88"/>
    <w:rsid w:val="00314726"/>
    <w:rsid w:val="00315838"/>
    <w:rsid w:val="00316165"/>
    <w:rsid w:val="00321CD2"/>
    <w:rsid w:val="00325DC3"/>
    <w:rsid w:val="00325E24"/>
    <w:rsid w:val="00331EC9"/>
    <w:rsid w:val="003328A9"/>
    <w:rsid w:val="0033318F"/>
    <w:rsid w:val="00334061"/>
    <w:rsid w:val="003356FD"/>
    <w:rsid w:val="00336332"/>
    <w:rsid w:val="00346C89"/>
    <w:rsid w:val="0034723E"/>
    <w:rsid w:val="003474D7"/>
    <w:rsid w:val="00351071"/>
    <w:rsid w:val="00353B22"/>
    <w:rsid w:val="00353EAD"/>
    <w:rsid w:val="00362B19"/>
    <w:rsid w:val="00362E36"/>
    <w:rsid w:val="003634E9"/>
    <w:rsid w:val="00363E1A"/>
    <w:rsid w:val="003646C4"/>
    <w:rsid w:val="00364895"/>
    <w:rsid w:val="00365C85"/>
    <w:rsid w:val="00366589"/>
    <w:rsid w:val="003757E8"/>
    <w:rsid w:val="00375F0B"/>
    <w:rsid w:val="00381FBB"/>
    <w:rsid w:val="003823B4"/>
    <w:rsid w:val="003842F6"/>
    <w:rsid w:val="003905BA"/>
    <w:rsid w:val="00396026"/>
    <w:rsid w:val="00397303"/>
    <w:rsid w:val="00397964"/>
    <w:rsid w:val="00397AF1"/>
    <w:rsid w:val="00397B0F"/>
    <w:rsid w:val="003A1EDD"/>
    <w:rsid w:val="003A5D8E"/>
    <w:rsid w:val="003A68C4"/>
    <w:rsid w:val="003A6D6B"/>
    <w:rsid w:val="003A7857"/>
    <w:rsid w:val="003B06F0"/>
    <w:rsid w:val="003B28B9"/>
    <w:rsid w:val="003B3B52"/>
    <w:rsid w:val="003B63F4"/>
    <w:rsid w:val="003C01F9"/>
    <w:rsid w:val="003C0A68"/>
    <w:rsid w:val="003C1ACE"/>
    <w:rsid w:val="003C2A53"/>
    <w:rsid w:val="003D6246"/>
    <w:rsid w:val="003E25DB"/>
    <w:rsid w:val="003E41FF"/>
    <w:rsid w:val="003E468D"/>
    <w:rsid w:val="003E7D4E"/>
    <w:rsid w:val="003F0A93"/>
    <w:rsid w:val="003F2B9A"/>
    <w:rsid w:val="003F72BB"/>
    <w:rsid w:val="003F792E"/>
    <w:rsid w:val="003F7A72"/>
    <w:rsid w:val="00405A11"/>
    <w:rsid w:val="0040613F"/>
    <w:rsid w:val="00407338"/>
    <w:rsid w:val="00411B1E"/>
    <w:rsid w:val="00414459"/>
    <w:rsid w:val="004162A9"/>
    <w:rsid w:val="004204E1"/>
    <w:rsid w:val="00420D62"/>
    <w:rsid w:val="00420DBB"/>
    <w:rsid w:val="00421E49"/>
    <w:rsid w:val="00424AC1"/>
    <w:rsid w:val="00425588"/>
    <w:rsid w:val="00430446"/>
    <w:rsid w:val="00431B31"/>
    <w:rsid w:val="00433711"/>
    <w:rsid w:val="004345F3"/>
    <w:rsid w:val="00435BF5"/>
    <w:rsid w:val="0043761D"/>
    <w:rsid w:val="0044045F"/>
    <w:rsid w:val="0044154D"/>
    <w:rsid w:val="00442083"/>
    <w:rsid w:val="00444030"/>
    <w:rsid w:val="00444294"/>
    <w:rsid w:val="00445862"/>
    <w:rsid w:val="00447A44"/>
    <w:rsid w:val="004511AE"/>
    <w:rsid w:val="004515FA"/>
    <w:rsid w:val="004518AC"/>
    <w:rsid w:val="0045357F"/>
    <w:rsid w:val="00453D1D"/>
    <w:rsid w:val="00456EC2"/>
    <w:rsid w:val="00463A57"/>
    <w:rsid w:val="00465162"/>
    <w:rsid w:val="004704EA"/>
    <w:rsid w:val="00470A3E"/>
    <w:rsid w:val="0047436C"/>
    <w:rsid w:val="00474F73"/>
    <w:rsid w:val="00477343"/>
    <w:rsid w:val="00486769"/>
    <w:rsid w:val="00490ECA"/>
    <w:rsid w:val="00491D47"/>
    <w:rsid w:val="00495602"/>
    <w:rsid w:val="00495AE5"/>
    <w:rsid w:val="004A33BD"/>
    <w:rsid w:val="004A3D33"/>
    <w:rsid w:val="004A4EAF"/>
    <w:rsid w:val="004B3803"/>
    <w:rsid w:val="004B3D5C"/>
    <w:rsid w:val="004B55CC"/>
    <w:rsid w:val="004C49B3"/>
    <w:rsid w:val="004C50DC"/>
    <w:rsid w:val="004C7199"/>
    <w:rsid w:val="004C7FCA"/>
    <w:rsid w:val="004D0A51"/>
    <w:rsid w:val="004D1F67"/>
    <w:rsid w:val="004D330D"/>
    <w:rsid w:val="004D69F6"/>
    <w:rsid w:val="004E1A9B"/>
    <w:rsid w:val="004E5E77"/>
    <w:rsid w:val="004F077C"/>
    <w:rsid w:val="004F2960"/>
    <w:rsid w:val="00500D43"/>
    <w:rsid w:val="00502A9A"/>
    <w:rsid w:val="0050357A"/>
    <w:rsid w:val="0051591A"/>
    <w:rsid w:val="00515D87"/>
    <w:rsid w:val="00521CF1"/>
    <w:rsid w:val="00525031"/>
    <w:rsid w:val="00531DF9"/>
    <w:rsid w:val="00534076"/>
    <w:rsid w:val="00540673"/>
    <w:rsid w:val="00540D96"/>
    <w:rsid w:val="00542E11"/>
    <w:rsid w:val="00543236"/>
    <w:rsid w:val="00545943"/>
    <w:rsid w:val="005474FA"/>
    <w:rsid w:val="005501EE"/>
    <w:rsid w:val="00551C6D"/>
    <w:rsid w:val="0055337E"/>
    <w:rsid w:val="00555468"/>
    <w:rsid w:val="00557032"/>
    <w:rsid w:val="00567EA5"/>
    <w:rsid w:val="00571485"/>
    <w:rsid w:val="00571C54"/>
    <w:rsid w:val="00571DCB"/>
    <w:rsid w:val="00573CFC"/>
    <w:rsid w:val="0057554C"/>
    <w:rsid w:val="005775E8"/>
    <w:rsid w:val="00583589"/>
    <w:rsid w:val="005846BB"/>
    <w:rsid w:val="0058477A"/>
    <w:rsid w:val="0058685C"/>
    <w:rsid w:val="00596571"/>
    <w:rsid w:val="005972F9"/>
    <w:rsid w:val="005979F2"/>
    <w:rsid w:val="005A058A"/>
    <w:rsid w:val="005A2A47"/>
    <w:rsid w:val="005A41F9"/>
    <w:rsid w:val="005B4939"/>
    <w:rsid w:val="005B6F56"/>
    <w:rsid w:val="005C21CB"/>
    <w:rsid w:val="005C2791"/>
    <w:rsid w:val="005C435D"/>
    <w:rsid w:val="005C6183"/>
    <w:rsid w:val="005C6BF5"/>
    <w:rsid w:val="005D06E8"/>
    <w:rsid w:val="005D2217"/>
    <w:rsid w:val="005D4577"/>
    <w:rsid w:val="005D4ADA"/>
    <w:rsid w:val="005D69F5"/>
    <w:rsid w:val="005D7E11"/>
    <w:rsid w:val="005E1FDB"/>
    <w:rsid w:val="005F2D5A"/>
    <w:rsid w:val="005F62CE"/>
    <w:rsid w:val="00600E80"/>
    <w:rsid w:val="00606339"/>
    <w:rsid w:val="006075A8"/>
    <w:rsid w:val="00614E87"/>
    <w:rsid w:val="00617FA1"/>
    <w:rsid w:val="00620E96"/>
    <w:rsid w:val="0062436F"/>
    <w:rsid w:val="006249BB"/>
    <w:rsid w:val="00626655"/>
    <w:rsid w:val="006267C6"/>
    <w:rsid w:val="0063299E"/>
    <w:rsid w:val="006340C7"/>
    <w:rsid w:val="006348DC"/>
    <w:rsid w:val="0063523F"/>
    <w:rsid w:val="00636DBB"/>
    <w:rsid w:val="00640119"/>
    <w:rsid w:val="0064397D"/>
    <w:rsid w:val="00644BD9"/>
    <w:rsid w:val="00645069"/>
    <w:rsid w:val="00647E4F"/>
    <w:rsid w:val="006510BC"/>
    <w:rsid w:val="006553EF"/>
    <w:rsid w:val="006563C1"/>
    <w:rsid w:val="00657336"/>
    <w:rsid w:val="00657517"/>
    <w:rsid w:val="00657749"/>
    <w:rsid w:val="00666890"/>
    <w:rsid w:val="00666C2E"/>
    <w:rsid w:val="006731DF"/>
    <w:rsid w:val="00680577"/>
    <w:rsid w:val="00681255"/>
    <w:rsid w:val="0068250B"/>
    <w:rsid w:val="006838C0"/>
    <w:rsid w:val="006840B3"/>
    <w:rsid w:val="00690E67"/>
    <w:rsid w:val="0069122D"/>
    <w:rsid w:val="0069166C"/>
    <w:rsid w:val="00691BAA"/>
    <w:rsid w:val="00691DA2"/>
    <w:rsid w:val="00692E7A"/>
    <w:rsid w:val="00696EBE"/>
    <w:rsid w:val="006A0C35"/>
    <w:rsid w:val="006A1F35"/>
    <w:rsid w:val="006A2B9F"/>
    <w:rsid w:val="006A4D06"/>
    <w:rsid w:val="006A546F"/>
    <w:rsid w:val="006A7175"/>
    <w:rsid w:val="006A7576"/>
    <w:rsid w:val="006B4521"/>
    <w:rsid w:val="006B76FF"/>
    <w:rsid w:val="006C3C32"/>
    <w:rsid w:val="006C4C5B"/>
    <w:rsid w:val="006C64E4"/>
    <w:rsid w:val="006C7A38"/>
    <w:rsid w:val="006D2FF1"/>
    <w:rsid w:val="006D4093"/>
    <w:rsid w:val="006D5A3D"/>
    <w:rsid w:val="006D6922"/>
    <w:rsid w:val="006D7A9C"/>
    <w:rsid w:val="006E0334"/>
    <w:rsid w:val="006E04BB"/>
    <w:rsid w:val="006E4B35"/>
    <w:rsid w:val="006E6550"/>
    <w:rsid w:val="006E7EF1"/>
    <w:rsid w:val="006F09C7"/>
    <w:rsid w:val="006F143C"/>
    <w:rsid w:val="006F16CA"/>
    <w:rsid w:val="006F18F5"/>
    <w:rsid w:val="006F3574"/>
    <w:rsid w:val="006F3DAA"/>
    <w:rsid w:val="006F48CC"/>
    <w:rsid w:val="006F6B52"/>
    <w:rsid w:val="00702C0B"/>
    <w:rsid w:val="00702F8C"/>
    <w:rsid w:val="00705977"/>
    <w:rsid w:val="00711114"/>
    <w:rsid w:val="00711920"/>
    <w:rsid w:val="00711BE6"/>
    <w:rsid w:val="00712B55"/>
    <w:rsid w:val="007130ED"/>
    <w:rsid w:val="00715EDC"/>
    <w:rsid w:val="007244D5"/>
    <w:rsid w:val="00725F61"/>
    <w:rsid w:val="007268A9"/>
    <w:rsid w:val="007277D5"/>
    <w:rsid w:val="00731CE7"/>
    <w:rsid w:val="00735C45"/>
    <w:rsid w:val="007400CF"/>
    <w:rsid w:val="00742C59"/>
    <w:rsid w:val="00743573"/>
    <w:rsid w:val="00744471"/>
    <w:rsid w:val="00751E1B"/>
    <w:rsid w:val="0075451A"/>
    <w:rsid w:val="007551E9"/>
    <w:rsid w:val="00756EA5"/>
    <w:rsid w:val="00757B8D"/>
    <w:rsid w:val="00760319"/>
    <w:rsid w:val="00767DB4"/>
    <w:rsid w:val="00772881"/>
    <w:rsid w:val="00772C5C"/>
    <w:rsid w:val="00775D73"/>
    <w:rsid w:val="007772F7"/>
    <w:rsid w:val="007803F0"/>
    <w:rsid w:val="00780600"/>
    <w:rsid w:val="00783107"/>
    <w:rsid w:val="00787C7E"/>
    <w:rsid w:val="00791A82"/>
    <w:rsid w:val="0079530E"/>
    <w:rsid w:val="00796099"/>
    <w:rsid w:val="007973A1"/>
    <w:rsid w:val="007A3607"/>
    <w:rsid w:val="007A6020"/>
    <w:rsid w:val="007B2465"/>
    <w:rsid w:val="007B32C4"/>
    <w:rsid w:val="007B7CC0"/>
    <w:rsid w:val="007C0191"/>
    <w:rsid w:val="007D0B57"/>
    <w:rsid w:val="007D60DA"/>
    <w:rsid w:val="007D6A7B"/>
    <w:rsid w:val="007E7B11"/>
    <w:rsid w:val="007F2C18"/>
    <w:rsid w:val="007F6A93"/>
    <w:rsid w:val="007F7582"/>
    <w:rsid w:val="00802E6C"/>
    <w:rsid w:val="00803998"/>
    <w:rsid w:val="00804E2E"/>
    <w:rsid w:val="0080650E"/>
    <w:rsid w:val="00807B7A"/>
    <w:rsid w:val="008117FF"/>
    <w:rsid w:val="00812A11"/>
    <w:rsid w:val="008150FA"/>
    <w:rsid w:val="00817E52"/>
    <w:rsid w:val="008209DF"/>
    <w:rsid w:val="0082128C"/>
    <w:rsid w:val="0082190A"/>
    <w:rsid w:val="00821EBF"/>
    <w:rsid w:val="00824105"/>
    <w:rsid w:val="00824835"/>
    <w:rsid w:val="00825A00"/>
    <w:rsid w:val="00827316"/>
    <w:rsid w:val="008274D9"/>
    <w:rsid w:val="00830ED6"/>
    <w:rsid w:val="00831722"/>
    <w:rsid w:val="0083417D"/>
    <w:rsid w:val="00836F55"/>
    <w:rsid w:val="00843969"/>
    <w:rsid w:val="00845A1D"/>
    <w:rsid w:val="008468D8"/>
    <w:rsid w:val="008506C6"/>
    <w:rsid w:val="00850E14"/>
    <w:rsid w:val="008526BB"/>
    <w:rsid w:val="00855F3C"/>
    <w:rsid w:val="008560C8"/>
    <w:rsid w:val="00857FD3"/>
    <w:rsid w:val="0086405E"/>
    <w:rsid w:val="00865540"/>
    <w:rsid w:val="00866375"/>
    <w:rsid w:val="00867B99"/>
    <w:rsid w:val="00867C59"/>
    <w:rsid w:val="00870E38"/>
    <w:rsid w:val="00872A46"/>
    <w:rsid w:val="00873B0D"/>
    <w:rsid w:val="008776FE"/>
    <w:rsid w:val="0088191D"/>
    <w:rsid w:val="00882D89"/>
    <w:rsid w:val="00883B6E"/>
    <w:rsid w:val="008921CC"/>
    <w:rsid w:val="008928D7"/>
    <w:rsid w:val="008935B5"/>
    <w:rsid w:val="00895488"/>
    <w:rsid w:val="00896EC5"/>
    <w:rsid w:val="008A461A"/>
    <w:rsid w:val="008A4C8A"/>
    <w:rsid w:val="008A5536"/>
    <w:rsid w:val="008A59E5"/>
    <w:rsid w:val="008A659C"/>
    <w:rsid w:val="008A6C13"/>
    <w:rsid w:val="008B0554"/>
    <w:rsid w:val="008B651C"/>
    <w:rsid w:val="008B7AC1"/>
    <w:rsid w:val="008C02F3"/>
    <w:rsid w:val="008C3E45"/>
    <w:rsid w:val="008C613F"/>
    <w:rsid w:val="008D04A0"/>
    <w:rsid w:val="008D2BAB"/>
    <w:rsid w:val="008E1581"/>
    <w:rsid w:val="008E2874"/>
    <w:rsid w:val="008E32A6"/>
    <w:rsid w:val="008E658A"/>
    <w:rsid w:val="008E75B8"/>
    <w:rsid w:val="008E7A53"/>
    <w:rsid w:val="008F1889"/>
    <w:rsid w:val="008F1BC1"/>
    <w:rsid w:val="008F6CF0"/>
    <w:rsid w:val="0090137F"/>
    <w:rsid w:val="0090175C"/>
    <w:rsid w:val="0090520A"/>
    <w:rsid w:val="00907C13"/>
    <w:rsid w:val="0092035E"/>
    <w:rsid w:val="00920BA8"/>
    <w:rsid w:val="009230A4"/>
    <w:rsid w:val="009233A4"/>
    <w:rsid w:val="009346B4"/>
    <w:rsid w:val="00934D07"/>
    <w:rsid w:val="00937C97"/>
    <w:rsid w:val="009414FF"/>
    <w:rsid w:val="00941AFA"/>
    <w:rsid w:val="0094333D"/>
    <w:rsid w:val="0094428B"/>
    <w:rsid w:val="009451B4"/>
    <w:rsid w:val="00950D25"/>
    <w:rsid w:val="00953A3F"/>
    <w:rsid w:val="009541B4"/>
    <w:rsid w:val="0095510D"/>
    <w:rsid w:val="009627FA"/>
    <w:rsid w:val="00962DAF"/>
    <w:rsid w:val="00963950"/>
    <w:rsid w:val="00963B19"/>
    <w:rsid w:val="00963DFA"/>
    <w:rsid w:val="00965083"/>
    <w:rsid w:val="00967CDF"/>
    <w:rsid w:val="009705A2"/>
    <w:rsid w:val="009708EF"/>
    <w:rsid w:val="00972904"/>
    <w:rsid w:val="00975350"/>
    <w:rsid w:val="0097740E"/>
    <w:rsid w:val="00983098"/>
    <w:rsid w:val="00987CED"/>
    <w:rsid w:val="00991B7D"/>
    <w:rsid w:val="009931AE"/>
    <w:rsid w:val="00993BDD"/>
    <w:rsid w:val="009A266E"/>
    <w:rsid w:val="009A2C71"/>
    <w:rsid w:val="009A3307"/>
    <w:rsid w:val="009A41F6"/>
    <w:rsid w:val="009A51E6"/>
    <w:rsid w:val="009A6C88"/>
    <w:rsid w:val="009B1A4F"/>
    <w:rsid w:val="009B4FF0"/>
    <w:rsid w:val="009C0131"/>
    <w:rsid w:val="009C082C"/>
    <w:rsid w:val="009C3FD1"/>
    <w:rsid w:val="009C6AC2"/>
    <w:rsid w:val="009C7A0E"/>
    <w:rsid w:val="009D16CF"/>
    <w:rsid w:val="009D2BF7"/>
    <w:rsid w:val="009D4852"/>
    <w:rsid w:val="009D5D07"/>
    <w:rsid w:val="009E28D7"/>
    <w:rsid w:val="009E2EA3"/>
    <w:rsid w:val="009E2F21"/>
    <w:rsid w:val="009E3967"/>
    <w:rsid w:val="009E442E"/>
    <w:rsid w:val="009E61AA"/>
    <w:rsid w:val="009E6245"/>
    <w:rsid w:val="009E630D"/>
    <w:rsid w:val="009E70BE"/>
    <w:rsid w:val="009F046D"/>
    <w:rsid w:val="009F054F"/>
    <w:rsid w:val="009F118B"/>
    <w:rsid w:val="009F2C84"/>
    <w:rsid w:val="009F3758"/>
    <w:rsid w:val="009F4AAB"/>
    <w:rsid w:val="009F5D5C"/>
    <w:rsid w:val="009F5E59"/>
    <w:rsid w:val="00A02D46"/>
    <w:rsid w:val="00A03F54"/>
    <w:rsid w:val="00A12D28"/>
    <w:rsid w:val="00A14F81"/>
    <w:rsid w:val="00A15772"/>
    <w:rsid w:val="00A15AF2"/>
    <w:rsid w:val="00A16531"/>
    <w:rsid w:val="00A1744F"/>
    <w:rsid w:val="00A21A42"/>
    <w:rsid w:val="00A24171"/>
    <w:rsid w:val="00A33D4E"/>
    <w:rsid w:val="00A36DD1"/>
    <w:rsid w:val="00A37480"/>
    <w:rsid w:val="00A40378"/>
    <w:rsid w:val="00A40A2D"/>
    <w:rsid w:val="00A47FA4"/>
    <w:rsid w:val="00A51EC7"/>
    <w:rsid w:val="00A525C4"/>
    <w:rsid w:val="00A529A5"/>
    <w:rsid w:val="00A545FA"/>
    <w:rsid w:val="00A55918"/>
    <w:rsid w:val="00A57D16"/>
    <w:rsid w:val="00A62E06"/>
    <w:rsid w:val="00A6677C"/>
    <w:rsid w:val="00A70A57"/>
    <w:rsid w:val="00A73CB4"/>
    <w:rsid w:val="00A7687F"/>
    <w:rsid w:val="00A77CA5"/>
    <w:rsid w:val="00A80C28"/>
    <w:rsid w:val="00A81ED3"/>
    <w:rsid w:val="00A82F40"/>
    <w:rsid w:val="00A8324A"/>
    <w:rsid w:val="00A836DB"/>
    <w:rsid w:val="00A87C4B"/>
    <w:rsid w:val="00A923DE"/>
    <w:rsid w:val="00A92B3E"/>
    <w:rsid w:val="00A93AB9"/>
    <w:rsid w:val="00A950EB"/>
    <w:rsid w:val="00A961D3"/>
    <w:rsid w:val="00A96A85"/>
    <w:rsid w:val="00A977F4"/>
    <w:rsid w:val="00AA3641"/>
    <w:rsid w:val="00AA44E9"/>
    <w:rsid w:val="00AA4F0A"/>
    <w:rsid w:val="00AB03C8"/>
    <w:rsid w:val="00AB0C61"/>
    <w:rsid w:val="00AB27AC"/>
    <w:rsid w:val="00AC0AB8"/>
    <w:rsid w:val="00AC0FCE"/>
    <w:rsid w:val="00AC1187"/>
    <w:rsid w:val="00AC4DE1"/>
    <w:rsid w:val="00AC5DC6"/>
    <w:rsid w:val="00AC77E4"/>
    <w:rsid w:val="00AD69C8"/>
    <w:rsid w:val="00AE4381"/>
    <w:rsid w:val="00AE462A"/>
    <w:rsid w:val="00AE7141"/>
    <w:rsid w:val="00AF1B37"/>
    <w:rsid w:val="00AF2DC2"/>
    <w:rsid w:val="00AF3638"/>
    <w:rsid w:val="00AF3AC7"/>
    <w:rsid w:val="00AF7B9D"/>
    <w:rsid w:val="00B0139B"/>
    <w:rsid w:val="00B0173C"/>
    <w:rsid w:val="00B05F1D"/>
    <w:rsid w:val="00B10248"/>
    <w:rsid w:val="00B10A09"/>
    <w:rsid w:val="00B11873"/>
    <w:rsid w:val="00B11D45"/>
    <w:rsid w:val="00B16064"/>
    <w:rsid w:val="00B20CCF"/>
    <w:rsid w:val="00B23033"/>
    <w:rsid w:val="00B23149"/>
    <w:rsid w:val="00B233E9"/>
    <w:rsid w:val="00B34608"/>
    <w:rsid w:val="00B402CE"/>
    <w:rsid w:val="00B421E7"/>
    <w:rsid w:val="00B426BF"/>
    <w:rsid w:val="00B44E68"/>
    <w:rsid w:val="00B47658"/>
    <w:rsid w:val="00B516F1"/>
    <w:rsid w:val="00B525CE"/>
    <w:rsid w:val="00B53744"/>
    <w:rsid w:val="00B54280"/>
    <w:rsid w:val="00B55899"/>
    <w:rsid w:val="00B56D3E"/>
    <w:rsid w:val="00B57AC2"/>
    <w:rsid w:val="00B62DDF"/>
    <w:rsid w:val="00B633B9"/>
    <w:rsid w:val="00B70E72"/>
    <w:rsid w:val="00B746BE"/>
    <w:rsid w:val="00B74D1D"/>
    <w:rsid w:val="00B81241"/>
    <w:rsid w:val="00B819F4"/>
    <w:rsid w:val="00B84A4D"/>
    <w:rsid w:val="00B855DF"/>
    <w:rsid w:val="00B85AA8"/>
    <w:rsid w:val="00B94D04"/>
    <w:rsid w:val="00B969AF"/>
    <w:rsid w:val="00BA33EC"/>
    <w:rsid w:val="00BA5D98"/>
    <w:rsid w:val="00BA797B"/>
    <w:rsid w:val="00BA7D4B"/>
    <w:rsid w:val="00BB14F1"/>
    <w:rsid w:val="00BB1B77"/>
    <w:rsid w:val="00BB7801"/>
    <w:rsid w:val="00BC6041"/>
    <w:rsid w:val="00BC7BCA"/>
    <w:rsid w:val="00BD186D"/>
    <w:rsid w:val="00BD5B47"/>
    <w:rsid w:val="00BD5DA9"/>
    <w:rsid w:val="00BE2836"/>
    <w:rsid w:val="00BF101C"/>
    <w:rsid w:val="00BF1CDE"/>
    <w:rsid w:val="00BF2860"/>
    <w:rsid w:val="00BF2DE5"/>
    <w:rsid w:val="00BF46B1"/>
    <w:rsid w:val="00C01609"/>
    <w:rsid w:val="00C033DC"/>
    <w:rsid w:val="00C0369C"/>
    <w:rsid w:val="00C04275"/>
    <w:rsid w:val="00C074BC"/>
    <w:rsid w:val="00C10997"/>
    <w:rsid w:val="00C109EC"/>
    <w:rsid w:val="00C20DA1"/>
    <w:rsid w:val="00C21BC6"/>
    <w:rsid w:val="00C2383F"/>
    <w:rsid w:val="00C23999"/>
    <w:rsid w:val="00C323EB"/>
    <w:rsid w:val="00C33061"/>
    <w:rsid w:val="00C33875"/>
    <w:rsid w:val="00C36D13"/>
    <w:rsid w:val="00C43F03"/>
    <w:rsid w:val="00C45ECC"/>
    <w:rsid w:val="00C513D4"/>
    <w:rsid w:val="00C51B69"/>
    <w:rsid w:val="00C53806"/>
    <w:rsid w:val="00C64017"/>
    <w:rsid w:val="00C71155"/>
    <w:rsid w:val="00C713B9"/>
    <w:rsid w:val="00C80F5D"/>
    <w:rsid w:val="00C816E7"/>
    <w:rsid w:val="00C87CAD"/>
    <w:rsid w:val="00C90E74"/>
    <w:rsid w:val="00C921FF"/>
    <w:rsid w:val="00C92F5D"/>
    <w:rsid w:val="00C94A14"/>
    <w:rsid w:val="00CA0C7A"/>
    <w:rsid w:val="00CA3EF0"/>
    <w:rsid w:val="00CB236B"/>
    <w:rsid w:val="00CB72B4"/>
    <w:rsid w:val="00CC00FD"/>
    <w:rsid w:val="00CC130E"/>
    <w:rsid w:val="00CC6D6E"/>
    <w:rsid w:val="00CD15A6"/>
    <w:rsid w:val="00CD16FE"/>
    <w:rsid w:val="00CD373D"/>
    <w:rsid w:val="00CD6028"/>
    <w:rsid w:val="00CD60BF"/>
    <w:rsid w:val="00CE0D5A"/>
    <w:rsid w:val="00CE18DC"/>
    <w:rsid w:val="00CE1D2A"/>
    <w:rsid w:val="00CE27F9"/>
    <w:rsid w:val="00CE6DB4"/>
    <w:rsid w:val="00CF1E96"/>
    <w:rsid w:val="00CF2DEF"/>
    <w:rsid w:val="00CF5DA2"/>
    <w:rsid w:val="00CF6482"/>
    <w:rsid w:val="00CF6BC9"/>
    <w:rsid w:val="00D03937"/>
    <w:rsid w:val="00D04234"/>
    <w:rsid w:val="00D122DE"/>
    <w:rsid w:val="00D16D8C"/>
    <w:rsid w:val="00D23EA9"/>
    <w:rsid w:val="00D2492D"/>
    <w:rsid w:val="00D24953"/>
    <w:rsid w:val="00D26B41"/>
    <w:rsid w:val="00D26BFE"/>
    <w:rsid w:val="00D30B90"/>
    <w:rsid w:val="00D30E41"/>
    <w:rsid w:val="00D314F7"/>
    <w:rsid w:val="00D3717B"/>
    <w:rsid w:val="00D437B8"/>
    <w:rsid w:val="00D43DDD"/>
    <w:rsid w:val="00D454B0"/>
    <w:rsid w:val="00D46420"/>
    <w:rsid w:val="00D466F0"/>
    <w:rsid w:val="00D478F1"/>
    <w:rsid w:val="00D47D15"/>
    <w:rsid w:val="00D50CE8"/>
    <w:rsid w:val="00D52151"/>
    <w:rsid w:val="00D55E6C"/>
    <w:rsid w:val="00D64BC1"/>
    <w:rsid w:val="00D6550F"/>
    <w:rsid w:val="00D66F7D"/>
    <w:rsid w:val="00D70727"/>
    <w:rsid w:val="00D71B31"/>
    <w:rsid w:val="00D75A8B"/>
    <w:rsid w:val="00D76C5A"/>
    <w:rsid w:val="00D81083"/>
    <w:rsid w:val="00D81DCD"/>
    <w:rsid w:val="00D82C4A"/>
    <w:rsid w:val="00D8464B"/>
    <w:rsid w:val="00D86DCE"/>
    <w:rsid w:val="00D90F85"/>
    <w:rsid w:val="00D9272A"/>
    <w:rsid w:val="00D93BDC"/>
    <w:rsid w:val="00D9596A"/>
    <w:rsid w:val="00D977C6"/>
    <w:rsid w:val="00D97EE9"/>
    <w:rsid w:val="00DA2DA1"/>
    <w:rsid w:val="00DA4086"/>
    <w:rsid w:val="00DA53E3"/>
    <w:rsid w:val="00DA57ED"/>
    <w:rsid w:val="00DA5B15"/>
    <w:rsid w:val="00DB0097"/>
    <w:rsid w:val="00DB05E9"/>
    <w:rsid w:val="00DB1C46"/>
    <w:rsid w:val="00DB4961"/>
    <w:rsid w:val="00DC0562"/>
    <w:rsid w:val="00DC2C37"/>
    <w:rsid w:val="00DD07DC"/>
    <w:rsid w:val="00DD6D69"/>
    <w:rsid w:val="00DD7FE0"/>
    <w:rsid w:val="00DE096B"/>
    <w:rsid w:val="00DE16C1"/>
    <w:rsid w:val="00DE1935"/>
    <w:rsid w:val="00DE2334"/>
    <w:rsid w:val="00DE2A9F"/>
    <w:rsid w:val="00DF0033"/>
    <w:rsid w:val="00DF1511"/>
    <w:rsid w:val="00DF1C53"/>
    <w:rsid w:val="00DF45A7"/>
    <w:rsid w:val="00DF6B6C"/>
    <w:rsid w:val="00E01CDB"/>
    <w:rsid w:val="00E0385D"/>
    <w:rsid w:val="00E13136"/>
    <w:rsid w:val="00E1382E"/>
    <w:rsid w:val="00E138C0"/>
    <w:rsid w:val="00E139C1"/>
    <w:rsid w:val="00E14120"/>
    <w:rsid w:val="00E14E1F"/>
    <w:rsid w:val="00E160E1"/>
    <w:rsid w:val="00E162FB"/>
    <w:rsid w:val="00E164E0"/>
    <w:rsid w:val="00E20397"/>
    <w:rsid w:val="00E206C1"/>
    <w:rsid w:val="00E23757"/>
    <w:rsid w:val="00E24EF0"/>
    <w:rsid w:val="00E26440"/>
    <w:rsid w:val="00E30034"/>
    <w:rsid w:val="00E32C8C"/>
    <w:rsid w:val="00E34893"/>
    <w:rsid w:val="00E4068B"/>
    <w:rsid w:val="00E42B33"/>
    <w:rsid w:val="00E434F4"/>
    <w:rsid w:val="00E45F72"/>
    <w:rsid w:val="00E46520"/>
    <w:rsid w:val="00E50177"/>
    <w:rsid w:val="00E512F1"/>
    <w:rsid w:val="00E52D21"/>
    <w:rsid w:val="00E540D3"/>
    <w:rsid w:val="00E54B76"/>
    <w:rsid w:val="00E551DD"/>
    <w:rsid w:val="00E553CA"/>
    <w:rsid w:val="00E55BB3"/>
    <w:rsid w:val="00E60ADF"/>
    <w:rsid w:val="00E61008"/>
    <w:rsid w:val="00E64B17"/>
    <w:rsid w:val="00E65C95"/>
    <w:rsid w:val="00E76DB7"/>
    <w:rsid w:val="00E76EB2"/>
    <w:rsid w:val="00E80BE5"/>
    <w:rsid w:val="00E845FB"/>
    <w:rsid w:val="00E8590E"/>
    <w:rsid w:val="00E85DCB"/>
    <w:rsid w:val="00E91957"/>
    <w:rsid w:val="00E92C86"/>
    <w:rsid w:val="00E941D0"/>
    <w:rsid w:val="00EA471B"/>
    <w:rsid w:val="00EA52DB"/>
    <w:rsid w:val="00EA57F8"/>
    <w:rsid w:val="00EA5CBD"/>
    <w:rsid w:val="00EB4706"/>
    <w:rsid w:val="00EB4E5B"/>
    <w:rsid w:val="00EB5494"/>
    <w:rsid w:val="00EB553B"/>
    <w:rsid w:val="00EB55B4"/>
    <w:rsid w:val="00EB7B75"/>
    <w:rsid w:val="00EB7D9B"/>
    <w:rsid w:val="00EC18D5"/>
    <w:rsid w:val="00EC2A33"/>
    <w:rsid w:val="00EC43E3"/>
    <w:rsid w:val="00EC48FE"/>
    <w:rsid w:val="00EC5A9B"/>
    <w:rsid w:val="00ED08AE"/>
    <w:rsid w:val="00ED482B"/>
    <w:rsid w:val="00ED5362"/>
    <w:rsid w:val="00EE4B2E"/>
    <w:rsid w:val="00EE52E5"/>
    <w:rsid w:val="00EE567C"/>
    <w:rsid w:val="00EF06ED"/>
    <w:rsid w:val="00EF20BB"/>
    <w:rsid w:val="00EF3591"/>
    <w:rsid w:val="00EF4D31"/>
    <w:rsid w:val="00EF5CDF"/>
    <w:rsid w:val="00F03F8F"/>
    <w:rsid w:val="00F04777"/>
    <w:rsid w:val="00F1232C"/>
    <w:rsid w:val="00F12CA0"/>
    <w:rsid w:val="00F13EAF"/>
    <w:rsid w:val="00F1550B"/>
    <w:rsid w:val="00F15B8A"/>
    <w:rsid w:val="00F15F09"/>
    <w:rsid w:val="00F252EA"/>
    <w:rsid w:val="00F26FEE"/>
    <w:rsid w:val="00F33BCD"/>
    <w:rsid w:val="00F347A1"/>
    <w:rsid w:val="00F374C1"/>
    <w:rsid w:val="00F41A42"/>
    <w:rsid w:val="00F42A2F"/>
    <w:rsid w:val="00F45E0E"/>
    <w:rsid w:val="00F4674F"/>
    <w:rsid w:val="00F47B71"/>
    <w:rsid w:val="00F50A55"/>
    <w:rsid w:val="00F50AD7"/>
    <w:rsid w:val="00F534EA"/>
    <w:rsid w:val="00F54DF4"/>
    <w:rsid w:val="00F632DB"/>
    <w:rsid w:val="00F65BE7"/>
    <w:rsid w:val="00F71CF3"/>
    <w:rsid w:val="00F731CC"/>
    <w:rsid w:val="00F75DB4"/>
    <w:rsid w:val="00F7677F"/>
    <w:rsid w:val="00F76B70"/>
    <w:rsid w:val="00F76E87"/>
    <w:rsid w:val="00F8034E"/>
    <w:rsid w:val="00F8492B"/>
    <w:rsid w:val="00F87BCE"/>
    <w:rsid w:val="00F902D9"/>
    <w:rsid w:val="00F91479"/>
    <w:rsid w:val="00F94D7C"/>
    <w:rsid w:val="00F962E3"/>
    <w:rsid w:val="00FA2608"/>
    <w:rsid w:val="00FA3F49"/>
    <w:rsid w:val="00FA4323"/>
    <w:rsid w:val="00FA4AD7"/>
    <w:rsid w:val="00FA7245"/>
    <w:rsid w:val="00FB01A1"/>
    <w:rsid w:val="00FB0E2B"/>
    <w:rsid w:val="00FB36B6"/>
    <w:rsid w:val="00FB5BDA"/>
    <w:rsid w:val="00FB6454"/>
    <w:rsid w:val="00FB6C91"/>
    <w:rsid w:val="00FB70B7"/>
    <w:rsid w:val="00FC1AB4"/>
    <w:rsid w:val="00FC1BA0"/>
    <w:rsid w:val="00FC1F0C"/>
    <w:rsid w:val="00FC233A"/>
    <w:rsid w:val="00FC5725"/>
    <w:rsid w:val="00FC580D"/>
    <w:rsid w:val="00FC7C3F"/>
    <w:rsid w:val="00FD0276"/>
    <w:rsid w:val="00FD50A9"/>
    <w:rsid w:val="00FE0783"/>
    <w:rsid w:val="00FE3355"/>
    <w:rsid w:val="00FE7116"/>
    <w:rsid w:val="00FF1CAE"/>
    <w:rsid w:val="00FF2F7E"/>
    <w:rsid w:val="00FF66A6"/>
    <w:rsid w:val="012104EA"/>
    <w:rsid w:val="014E4831"/>
    <w:rsid w:val="01630F53"/>
    <w:rsid w:val="016347D7"/>
    <w:rsid w:val="016E2B68"/>
    <w:rsid w:val="01780EF9"/>
    <w:rsid w:val="01A45240"/>
    <w:rsid w:val="01FD379F"/>
    <w:rsid w:val="02063FE0"/>
    <w:rsid w:val="02102371"/>
    <w:rsid w:val="022A4754"/>
    <w:rsid w:val="023C66B8"/>
    <w:rsid w:val="02522DDA"/>
    <w:rsid w:val="028710B6"/>
    <w:rsid w:val="02FF41F8"/>
    <w:rsid w:val="03163E1D"/>
    <w:rsid w:val="03362153"/>
    <w:rsid w:val="03632FF4"/>
    <w:rsid w:val="037615D4"/>
    <w:rsid w:val="038D2B62"/>
    <w:rsid w:val="03980720"/>
    <w:rsid w:val="043A3F7F"/>
    <w:rsid w:val="0473320E"/>
    <w:rsid w:val="04B270C1"/>
    <w:rsid w:val="04C87066"/>
    <w:rsid w:val="04D253F8"/>
    <w:rsid w:val="05097AD0"/>
    <w:rsid w:val="056A6870"/>
    <w:rsid w:val="05806815"/>
    <w:rsid w:val="058A4BA6"/>
    <w:rsid w:val="05C1727E"/>
    <w:rsid w:val="05C54482"/>
    <w:rsid w:val="05E155B5"/>
    <w:rsid w:val="062318A1"/>
    <w:rsid w:val="062D43AF"/>
    <w:rsid w:val="06796A2D"/>
    <w:rsid w:val="068F69D2"/>
    <w:rsid w:val="06994D63"/>
    <w:rsid w:val="06A52D74"/>
    <w:rsid w:val="06C510AB"/>
    <w:rsid w:val="06FC3783"/>
    <w:rsid w:val="070E58EA"/>
    <w:rsid w:val="07123728"/>
    <w:rsid w:val="07277E4A"/>
    <w:rsid w:val="075E2523"/>
    <w:rsid w:val="076808B4"/>
    <w:rsid w:val="07E07279"/>
    <w:rsid w:val="080B3940"/>
    <w:rsid w:val="08426019"/>
    <w:rsid w:val="08575FBE"/>
    <w:rsid w:val="0862434F"/>
    <w:rsid w:val="08AE69CD"/>
    <w:rsid w:val="08C330EF"/>
    <w:rsid w:val="08E510A5"/>
    <w:rsid w:val="08FA104A"/>
    <w:rsid w:val="09043B58"/>
    <w:rsid w:val="090F576C"/>
    <w:rsid w:val="09413E70"/>
    <w:rsid w:val="09467E45"/>
    <w:rsid w:val="09DE12BD"/>
    <w:rsid w:val="09E92ED1"/>
    <w:rsid w:val="09F31262"/>
    <w:rsid w:val="0A2A393B"/>
    <w:rsid w:val="0A3E37D4"/>
    <w:rsid w:val="0A3F005D"/>
    <w:rsid w:val="0A4038E0"/>
    <w:rsid w:val="0A5F6393"/>
    <w:rsid w:val="0A765FB8"/>
    <w:rsid w:val="0A960A6B"/>
    <w:rsid w:val="0B02141F"/>
    <w:rsid w:val="0B0D77B0"/>
    <w:rsid w:val="0B1957C1"/>
    <w:rsid w:val="0B2367D5"/>
    <w:rsid w:val="0B2473D6"/>
    <w:rsid w:val="0B6401BF"/>
    <w:rsid w:val="0B7A4561"/>
    <w:rsid w:val="0B7B7DE4"/>
    <w:rsid w:val="0B904506"/>
    <w:rsid w:val="0BD107F3"/>
    <w:rsid w:val="0C13125D"/>
    <w:rsid w:val="0C281202"/>
    <w:rsid w:val="0C483CB5"/>
    <w:rsid w:val="0C691C6B"/>
    <w:rsid w:val="0C747FFC"/>
    <w:rsid w:val="0C7F638D"/>
    <w:rsid w:val="0CB50A66"/>
    <w:rsid w:val="0CC06DF7"/>
    <w:rsid w:val="0D22141A"/>
    <w:rsid w:val="0D2C77AB"/>
    <w:rsid w:val="0D8D654B"/>
    <w:rsid w:val="0DC40C23"/>
    <w:rsid w:val="0DE46F59"/>
    <w:rsid w:val="0DE66BD9"/>
    <w:rsid w:val="0DE7510A"/>
    <w:rsid w:val="0DFB6B7F"/>
    <w:rsid w:val="0E1032A1"/>
    <w:rsid w:val="0E3015D7"/>
    <w:rsid w:val="0E622648"/>
    <w:rsid w:val="0E7D3C55"/>
    <w:rsid w:val="0EE80D86"/>
    <w:rsid w:val="0F2E09A0"/>
    <w:rsid w:val="0F4B77A5"/>
    <w:rsid w:val="0F5613B9"/>
    <w:rsid w:val="0F603EC7"/>
    <w:rsid w:val="0F8D020F"/>
    <w:rsid w:val="0FCE44FB"/>
    <w:rsid w:val="0FDC047D"/>
    <w:rsid w:val="0FE70717"/>
    <w:rsid w:val="10036F54"/>
    <w:rsid w:val="10196EF9"/>
    <w:rsid w:val="101C7A12"/>
    <w:rsid w:val="10254F0A"/>
    <w:rsid w:val="1030329B"/>
    <w:rsid w:val="10453240"/>
    <w:rsid w:val="109C3C4F"/>
    <w:rsid w:val="10B10371"/>
    <w:rsid w:val="10BB6702"/>
    <w:rsid w:val="10F20DDB"/>
    <w:rsid w:val="10FD29EF"/>
    <w:rsid w:val="11127111"/>
    <w:rsid w:val="113E3458"/>
    <w:rsid w:val="1149506D"/>
    <w:rsid w:val="118A2253"/>
    <w:rsid w:val="11D70154"/>
    <w:rsid w:val="12160F3D"/>
    <w:rsid w:val="12386EF3"/>
    <w:rsid w:val="12435284"/>
    <w:rsid w:val="124F3295"/>
    <w:rsid w:val="12C61FDA"/>
    <w:rsid w:val="12D0036B"/>
    <w:rsid w:val="12E60311"/>
    <w:rsid w:val="131B42F0"/>
    <w:rsid w:val="131C29E9"/>
    <w:rsid w:val="135350C1"/>
    <w:rsid w:val="13887B1A"/>
    <w:rsid w:val="13935EAB"/>
    <w:rsid w:val="13A85E50"/>
    <w:rsid w:val="13BF21F2"/>
    <w:rsid w:val="13C90583"/>
    <w:rsid w:val="13D42198"/>
    <w:rsid w:val="14052375"/>
    <w:rsid w:val="140B4870"/>
    <w:rsid w:val="14214815"/>
    <w:rsid w:val="14360F37"/>
    <w:rsid w:val="144C52D9"/>
    <w:rsid w:val="146C3610"/>
    <w:rsid w:val="148235B5"/>
    <w:rsid w:val="14AE78FC"/>
    <w:rsid w:val="14B95C8D"/>
    <w:rsid w:val="14C3401F"/>
    <w:rsid w:val="151A4A2D"/>
    <w:rsid w:val="152118C2"/>
    <w:rsid w:val="158717DE"/>
    <w:rsid w:val="15F42192"/>
    <w:rsid w:val="161404C8"/>
    <w:rsid w:val="16352BFB"/>
    <w:rsid w:val="164A2BA1"/>
    <w:rsid w:val="164A731D"/>
    <w:rsid w:val="1656474A"/>
    <w:rsid w:val="169F2025"/>
    <w:rsid w:val="1702234F"/>
    <w:rsid w:val="176410EF"/>
    <w:rsid w:val="17905436"/>
    <w:rsid w:val="17BA1AFE"/>
    <w:rsid w:val="17E625C2"/>
    <w:rsid w:val="181D051D"/>
    <w:rsid w:val="183304C3"/>
    <w:rsid w:val="187F72BD"/>
    <w:rsid w:val="18A93985"/>
    <w:rsid w:val="18C8188B"/>
    <w:rsid w:val="18D57CCC"/>
    <w:rsid w:val="18EB7C71"/>
    <w:rsid w:val="19004393"/>
    <w:rsid w:val="19782D58"/>
    <w:rsid w:val="19AF5431"/>
    <w:rsid w:val="19CF3767"/>
    <w:rsid w:val="19E17DEB"/>
    <w:rsid w:val="1A065E3F"/>
    <w:rsid w:val="1A1B2562"/>
    <w:rsid w:val="1A3B0898"/>
    <w:rsid w:val="1A7D4B85"/>
    <w:rsid w:val="1A9E72B8"/>
    <w:rsid w:val="1AA85649"/>
    <w:rsid w:val="1AAA41EF"/>
    <w:rsid w:val="1AB3725D"/>
    <w:rsid w:val="1B142779"/>
    <w:rsid w:val="1B61067A"/>
    <w:rsid w:val="1BB81089"/>
    <w:rsid w:val="1BDC5123"/>
    <w:rsid w:val="1C4F6C7E"/>
    <w:rsid w:val="1C5A0892"/>
    <w:rsid w:val="1C700838"/>
    <w:rsid w:val="1CA62F10"/>
    <w:rsid w:val="1CB112A1"/>
    <w:rsid w:val="1CC659C3"/>
    <w:rsid w:val="1D3E4388"/>
    <w:rsid w:val="1D804DF1"/>
    <w:rsid w:val="1DB530CD"/>
    <w:rsid w:val="1DC0145E"/>
    <w:rsid w:val="1DE11D1C"/>
    <w:rsid w:val="1E0C3ADC"/>
    <w:rsid w:val="1E2E1F24"/>
    <w:rsid w:val="1E422931"/>
    <w:rsid w:val="1E4361B4"/>
    <w:rsid w:val="1E5828D6"/>
    <w:rsid w:val="1EC2702E"/>
    <w:rsid w:val="1ED0129B"/>
    <w:rsid w:val="1EF03D4E"/>
    <w:rsid w:val="1EFB5963"/>
    <w:rsid w:val="1F073974"/>
    <w:rsid w:val="1F3C63CC"/>
    <w:rsid w:val="1F47475D"/>
    <w:rsid w:val="1F9C7AC0"/>
    <w:rsid w:val="1FA86D80"/>
    <w:rsid w:val="1FD430C8"/>
    <w:rsid w:val="1FDF1459"/>
    <w:rsid w:val="200B57A0"/>
    <w:rsid w:val="202B0253"/>
    <w:rsid w:val="202B3AD6"/>
    <w:rsid w:val="204C6209"/>
    <w:rsid w:val="206261AF"/>
    <w:rsid w:val="207728D1"/>
    <w:rsid w:val="20970C07"/>
    <w:rsid w:val="20A36C18"/>
    <w:rsid w:val="21093B95"/>
    <w:rsid w:val="211A20DA"/>
    <w:rsid w:val="21243CEE"/>
    <w:rsid w:val="21BD5166"/>
    <w:rsid w:val="21DD349D"/>
    <w:rsid w:val="21E914AE"/>
    <w:rsid w:val="221E7789"/>
    <w:rsid w:val="22750198"/>
    <w:rsid w:val="22754915"/>
    <w:rsid w:val="22A10C5C"/>
    <w:rsid w:val="22CB5324"/>
    <w:rsid w:val="22E152C9"/>
    <w:rsid w:val="230279FC"/>
    <w:rsid w:val="2359040B"/>
    <w:rsid w:val="237A63C1"/>
    <w:rsid w:val="23FC3497"/>
    <w:rsid w:val="2400212D"/>
    <w:rsid w:val="24061828"/>
    <w:rsid w:val="241C17CD"/>
    <w:rsid w:val="24335B6F"/>
    <w:rsid w:val="24485B15"/>
    <w:rsid w:val="24533EA6"/>
    <w:rsid w:val="2489657E"/>
    <w:rsid w:val="24940192"/>
    <w:rsid w:val="24D50BFC"/>
    <w:rsid w:val="250052C3"/>
    <w:rsid w:val="25171665"/>
    <w:rsid w:val="252C160A"/>
    <w:rsid w:val="25D971A5"/>
    <w:rsid w:val="25EF714A"/>
    <w:rsid w:val="26303437"/>
    <w:rsid w:val="26467B59"/>
    <w:rsid w:val="26675B0F"/>
    <w:rsid w:val="26723EA0"/>
    <w:rsid w:val="268705C2"/>
    <w:rsid w:val="26873E45"/>
    <w:rsid w:val="26A768F9"/>
    <w:rsid w:val="26BE651E"/>
    <w:rsid w:val="26F30F76"/>
    <w:rsid w:val="26FE7307"/>
    <w:rsid w:val="270F3098"/>
    <w:rsid w:val="27156F2D"/>
    <w:rsid w:val="271F52BE"/>
    <w:rsid w:val="27567996"/>
    <w:rsid w:val="2788387B"/>
    <w:rsid w:val="278B23EE"/>
    <w:rsid w:val="27AB0725"/>
    <w:rsid w:val="27AC64E8"/>
    <w:rsid w:val="27C2034A"/>
    <w:rsid w:val="27C24AC7"/>
    <w:rsid w:val="27CC2E58"/>
    <w:rsid w:val="27D74A6C"/>
    <w:rsid w:val="28021134"/>
    <w:rsid w:val="287A4275"/>
    <w:rsid w:val="28B1694E"/>
    <w:rsid w:val="28C54A49"/>
    <w:rsid w:val="28F22C3A"/>
    <w:rsid w:val="293272A7"/>
    <w:rsid w:val="29493649"/>
    <w:rsid w:val="29567BFF"/>
    <w:rsid w:val="295E35EE"/>
    <w:rsid w:val="2969197F"/>
    <w:rsid w:val="29955CC7"/>
    <w:rsid w:val="29D76730"/>
    <w:rsid w:val="2A012DF7"/>
    <w:rsid w:val="2A21112E"/>
    <w:rsid w:val="2A2C74BF"/>
    <w:rsid w:val="2A2D713F"/>
    <w:rsid w:val="2A4370E4"/>
    <w:rsid w:val="2AA45E84"/>
    <w:rsid w:val="2AB925A6"/>
    <w:rsid w:val="2ACF254B"/>
    <w:rsid w:val="2ADB055C"/>
    <w:rsid w:val="2AE34015"/>
    <w:rsid w:val="2AF00502"/>
    <w:rsid w:val="2B320F6B"/>
    <w:rsid w:val="2B513A1E"/>
    <w:rsid w:val="2B5C5632"/>
    <w:rsid w:val="2B88197A"/>
    <w:rsid w:val="2BBD43D2"/>
    <w:rsid w:val="2BCA23E3"/>
    <w:rsid w:val="2BD40774"/>
    <w:rsid w:val="2BDF2388"/>
    <w:rsid w:val="2BF46AAA"/>
    <w:rsid w:val="2BFF06BF"/>
    <w:rsid w:val="2C164A61"/>
    <w:rsid w:val="2C401128"/>
    <w:rsid w:val="2C821B92"/>
    <w:rsid w:val="2C8C7F23"/>
    <w:rsid w:val="2C971B37"/>
    <w:rsid w:val="2CC35E7E"/>
    <w:rsid w:val="2CCE420F"/>
    <w:rsid w:val="2CD825A0"/>
    <w:rsid w:val="2D6970BB"/>
    <w:rsid w:val="2D703A18"/>
    <w:rsid w:val="2D901D4F"/>
    <w:rsid w:val="2D9B3963"/>
    <w:rsid w:val="2DD227B8"/>
    <w:rsid w:val="2DD2603B"/>
    <w:rsid w:val="2DDD43CD"/>
    <w:rsid w:val="2DFD2703"/>
    <w:rsid w:val="2E136AA5"/>
    <w:rsid w:val="2E296A4A"/>
    <w:rsid w:val="2E755845"/>
    <w:rsid w:val="2E953B7B"/>
    <w:rsid w:val="2EAB7F1D"/>
    <w:rsid w:val="2EBB78BE"/>
    <w:rsid w:val="2EE161F9"/>
    <w:rsid w:val="2EED420A"/>
    <w:rsid w:val="2F0D2540"/>
    <w:rsid w:val="2F424F98"/>
    <w:rsid w:val="2F444C18"/>
    <w:rsid w:val="2F9959A7"/>
    <w:rsid w:val="2FA539B8"/>
    <w:rsid w:val="2FBA00DA"/>
    <w:rsid w:val="2FD00080"/>
    <w:rsid w:val="2FDC6090"/>
    <w:rsid w:val="30062758"/>
    <w:rsid w:val="306814F8"/>
    <w:rsid w:val="3073310C"/>
    <w:rsid w:val="308158FC"/>
    <w:rsid w:val="309E3BD0"/>
    <w:rsid w:val="30A416EA"/>
    <w:rsid w:val="313708CB"/>
    <w:rsid w:val="31B859A2"/>
    <w:rsid w:val="31C33D33"/>
    <w:rsid w:val="31CF1D43"/>
    <w:rsid w:val="31D900D5"/>
    <w:rsid w:val="31FA1C8E"/>
    <w:rsid w:val="32300AE3"/>
    <w:rsid w:val="32450233"/>
    <w:rsid w:val="32506E1A"/>
    <w:rsid w:val="32705150"/>
    <w:rsid w:val="32927883"/>
    <w:rsid w:val="329C1497"/>
    <w:rsid w:val="32D33B70"/>
    <w:rsid w:val="331F61ED"/>
    <w:rsid w:val="33616C57"/>
    <w:rsid w:val="33766BFC"/>
    <w:rsid w:val="33A132C4"/>
    <w:rsid w:val="33C259F7"/>
    <w:rsid w:val="34234796"/>
    <w:rsid w:val="3424001A"/>
    <w:rsid w:val="34650A83"/>
    <w:rsid w:val="34853536"/>
    <w:rsid w:val="349C315B"/>
    <w:rsid w:val="34A614EC"/>
    <w:rsid w:val="34BC1492"/>
    <w:rsid w:val="34DB3F45"/>
    <w:rsid w:val="34DC77C8"/>
    <w:rsid w:val="34E65B59"/>
    <w:rsid w:val="34F13EEA"/>
    <w:rsid w:val="34F23B6A"/>
    <w:rsid w:val="35121EA0"/>
    <w:rsid w:val="35281E46"/>
    <w:rsid w:val="35324954"/>
    <w:rsid w:val="3554290A"/>
    <w:rsid w:val="3569702C"/>
    <w:rsid w:val="357E6FD1"/>
    <w:rsid w:val="35946F77"/>
    <w:rsid w:val="35D579E0"/>
    <w:rsid w:val="35F55D16"/>
    <w:rsid w:val="36160449"/>
    <w:rsid w:val="3621205E"/>
    <w:rsid w:val="362C03EF"/>
    <w:rsid w:val="36366780"/>
    <w:rsid w:val="36820DFD"/>
    <w:rsid w:val="36F05BAE"/>
    <w:rsid w:val="37253E8A"/>
    <w:rsid w:val="3730221B"/>
    <w:rsid w:val="3751494E"/>
    <w:rsid w:val="37930C3B"/>
    <w:rsid w:val="37B85359"/>
    <w:rsid w:val="37FF15EF"/>
    <w:rsid w:val="382B20B3"/>
    <w:rsid w:val="38360444"/>
    <w:rsid w:val="38402058"/>
    <w:rsid w:val="384B03E9"/>
    <w:rsid w:val="38697764"/>
    <w:rsid w:val="386B671F"/>
    <w:rsid w:val="38822AC1"/>
    <w:rsid w:val="389771E3"/>
    <w:rsid w:val="38D834D0"/>
    <w:rsid w:val="38E31861"/>
    <w:rsid w:val="38EE3475"/>
    <w:rsid w:val="39037B98"/>
    <w:rsid w:val="393A2270"/>
    <w:rsid w:val="39453E84"/>
    <w:rsid w:val="39BB7346"/>
    <w:rsid w:val="39D20F0C"/>
    <w:rsid w:val="39D236E8"/>
    <w:rsid w:val="39E7368D"/>
    <w:rsid w:val="3A0719C4"/>
    <w:rsid w:val="3A1379D5"/>
    <w:rsid w:val="3A2940F7"/>
    <w:rsid w:val="3A4B20C9"/>
    <w:rsid w:val="3AD60D98"/>
    <w:rsid w:val="3ADC48A5"/>
    <w:rsid w:val="3AF834CA"/>
    <w:rsid w:val="3B181801"/>
    <w:rsid w:val="3B2D17A6"/>
    <w:rsid w:val="3B3742B4"/>
    <w:rsid w:val="3B9968D7"/>
    <w:rsid w:val="3C1C362D"/>
    <w:rsid w:val="3C3D06E1"/>
    <w:rsid w:val="3C682428"/>
    <w:rsid w:val="3C73403C"/>
    <w:rsid w:val="3C88075E"/>
    <w:rsid w:val="3C926AEF"/>
    <w:rsid w:val="3D205459"/>
    <w:rsid w:val="3D351B7B"/>
    <w:rsid w:val="3D577B32"/>
    <w:rsid w:val="3D8C258A"/>
    <w:rsid w:val="3D9A3B53"/>
    <w:rsid w:val="3D9E451C"/>
    <w:rsid w:val="3DA72863"/>
    <w:rsid w:val="3DB868D1"/>
    <w:rsid w:val="3DCF2C73"/>
    <w:rsid w:val="3E0F3A5D"/>
    <w:rsid w:val="3E1A5671"/>
    <w:rsid w:val="3E5B60DB"/>
    <w:rsid w:val="3E7C4091"/>
    <w:rsid w:val="3E975129"/>
    <w:rsid w:val="3EB26AE9"/>
    <w:rsid w:val="3EBC62AF"/>
    <w:rsid w:val="3ED24E20"/>
    <w:rsid w:val="3ED34AA0"/>
    <w:rsid w:val="3EDE2E31"/>
    <w:rsid w:val="3EF32DD6"/>
    <w:rsid w:val="3EFC5A2A"/>
    <w:rsid w:val="3F135889"/>
    <w:rsid w:val="3FA171C1"/>
    <w:rsid w:val="3FC06CA7"/>
    <w:rsid w:val="3FD768CC"/>
    <w:rsid w:val="40197335"/>
    <w:rsid w:val="402E3A57"/>
    <w:rsid w:val="402E72DA"/>
    <w:rsid w:val="409A440B"/>
    <w:rsid w:val="40BA2742"/>
    <w:rsid w:val="40C50AD3"/>
    <w:rsid w:val="40C60753"/>
    <w:rsid w:val="40E66A89"/>
    <w:rsid w:val="41325883"/>
    <w:rsid w:val="417E7F01"/>
    <w:rsid w:val="419E6238"/>
    <w:rsid w:val="41AA4248"/>
    <w:rsid w:val="41C0096A"/>
    <w:rsid w:val="41E06CA1"/>
    <w:rsid w:val="420C2FE8"/>
    <w:rsid w:val="42161379"/>
    <w:rsid w:val="4221770A"/>
    <w:rsid w:val="42585666"/>
    <w:rsid w:val="429960CF"/>
    <w:rsid w:val="42AF6075"/>
    <w:rsid w:val="42F06ADE"/>
    <w:rsid w:val="431B31A5"/>
    <w:rsid w:val="431C6BAF"/>
    <w:rsid w:val="43254DBA"/>
    <w:rsid w:val="439E7EFB"/>
    <w:rsid w:val="43A8628C"/>
    <w:rsid w:val="43F30C8A"/>
    <w:rsid w:val="43F4090A"/>
    <w:rsid w:val="446012BE"/>
    <w:rsid w:val="44970113"/>
    <w:rsid w:val="44A21D28"/>
    <w:rsid w:val="44C147DB"/>
    <w:rsid w:val="44C2005E"/>
    <w:rsid w:val="451851EA"/>
    <w:rsid w:val="452E518F"/>
    <w:rsid w:val="455A14D6"/>
    <w:rsid w:val="459500EB"/>
    <w:rsid w:val="45B11EE5"/>
    <w:rsid w:val="45BB0276"/>
    <w:rsid w:val="45DD622C"/>
    <w:rsid w:val="45EF24D9"/>
    <w:rsid w:val="45FC0CDF"/>
    <w:rsid w:val="46135147"/>
    <w:rsid w:val="465316EE"/>
    <w:rsid w:val="467576A4"/>
    <w:rsid w:val="467F5A35"/>
    <w:rsid w:val="468A3DC6"/>
    <w:rsid w:val="46942157"/>
    <w:rsid w:val="469559DB"/>
    <w:rsid w:val="46CC00B3"/>
    <w:rsid w:val="46D43205"/>
    <w:rsid w:val="46D66444"/>
    <w:rsid w:val="46E10058"/>
    <w:rsid w:val="47220AC2"/>
    <w:rsid w:val="47380A67"/>
    <w:rsid w:val="4757351A"/>
    <w:rsid w:val="478E1476"/>
    <w:rsid w:val="47A45B98"/>
    <w:rsid w:val="47E56601"/>
    <w:rsid w:val="485C5346"/>
    <w:rsid w:val="48B25D55"/>
    <w:rsid w:val="48BF3D66"/>
    <w:rsid w:val="48C920F7"/>
    <w:rsid w:val="48D40488"/>
    <w:rsid w:val="48F467BF"/>
    <w:rsid w:val="492B471A"/>
    <w:rsid w:val="49773515"/>
    <w:rsid w:val="498E0C70"/>
    <w:rsid w:val="49A3785C"/>
    <w:rsid w:val="49B87801"/>
    <w:rsid w:val="49C35B92"/>
    <w:rsid w:val="49FA026B"/>
    <w:rsid w:val="4A192D1E"/>
    <w:rsid w:val="4A244932"/>
    <w:rsid w:val="4A4B02C6"/>
    <w:rsid w:val="4A607280"/>
    <w:rsid w:val="4A8536D2"/>
    <w:rsid w:val="4AC7413B"/>
    <w:rsid w:val="4ADE3D60"/>
    <w:rsid w:val="4AFE2097"/>
    <w:rsid w:val="4B481EFF"/>
    <w:rsid w:val="4B552AA6"/>
    <w:rsid w:val="4B6A71C8"/>
    <w:rsid w:val="4B745559"/>
    <w:rsid w:val="4B8B517E"/>
    <w:rsid w:val="4C0D2254"/>
    <w:rsid w:val="4C43492C"/>
    <w:rsid w:val="4C5948D2"/>
    <w:rsid w:val="4C7A7005"/>
    <w:rsid w:val="4C906FAA"/>
    <w:rsid w:val="4CCF7D94"/>
    <w:rsid w:val="4CDE5035"/>
    <w:rsid w:val="4CE679B9"/>
    <w:rsid w:val="4D9E38E4"/>
    <w:rsid w:val="4DE07BD1"/>
    <w:rsid w:val="4DEA5F62"/>
    <w:rsid w:val="4DEB17E5"/>
    <w:rsid w:val="4E0C3F18"/>
    <w:rsid w:val="4E1622A9"/>
    <w:rsid w:val="4E781049"/>
    <w:rsid w:val="4EDE51A9"/>
    <w:rsid w:val="4F252466"/>
    <w:rsid w:val="4F3007F7"/>
    <w:rsid w:val="4F506B2E"/>
    <w:rsid w:val="4F714AE4"/>
    <w:rsid w:val="4FBE7162"/>
    <w:rsid w:val="506B057F"/>
    <w:rsid w:val="506B4CFC"/>
    <w:rsid w:val="50804CA1"/>
    <w:rsid w:val="50CE28D9"/>
    <w:rsid w:val="50D756B0"/>
    <w:rsid w:val="50EC157C"/>
    <w:rsid w:val="510319F7"/>
    <w:rsid w:val="515F5A90"/>
    <w:rsid w:val="518F4E5F"/>
    <w:rsid w:val="52231A9C"/>
    <w:rsid w:val="52730954"/>
    <w:rsid w:val="527F6965"/>
    <w:rsid w:val="528A4CF6"/>
    <w:rsid w:val="534D2836"/>
    <w:rsid w:val="53772781"/>
    <w:rsid w:val="53994EB3"/>
    <w:rsid w:val="53CF48A7"/>
    <w:rsid w:val="53F058C2"/>
    <w:rsid w:val="53FA3C53"/>
    <w:rsid w:val="5492094F"/>
    <w:rsid w:val="549D6CE0"/>
    <w:rsid w:val="54A85071"/>
    <w:rsid w:val="54BD5016"/>
    <w:rsid w:val="552B1DC7"/>
    <w:rsid w:val="5557610E"/>
    <w:rsid w:val="558C0B67"/>
    <w:rsid w:val="559351F5"/>
    <w:rsid w:val="55C36AC2"/>
    <w:rsid w:val="55F8151B"/>
    <w:rsid w:val="56245862"/>
    <w:rsid w:val="562722FF"/>
    <w:rsid w:val="56391F84"/>
    <w:rsid w:val="56864602"/>
    <w:rsid w:val="56C708EE"/>
    <w:rsid w:val="57081358"/>
    <w:rsid w:val="573E3DB0"/>
    <w:rsid w:val="57751D0C"/>
    <w:rsid w:val="578A642E"/>
    <w:rsid w:val="5793776A"/>
    <w:rsid w:val="5796443F"/>
    <w:rsid w:val="57D65228"/>
    <w:rsid w:val="57E16E3D"/>
    <w:rsid w:val="582278A6"/>
    <w:rsid w:val="58591F7E"/>
    <w:rsid w:val="585C4B03"/>
    <w:rsid w:val="586E1F24"/>
    <w:rsid w:val="587902B5"/>
    <w:rsid w:val="58AF298D"/>
    <w:rsid w:val="58C52932"/>
    <w:rsid w:val="58F133F6"/>
    <w:rsid w:val="591B3341"/>
    <w:rsid w:val="59423504"/>
    <w:rsid w:val="59525A19"/>
    <w:rsid w:val="595D3DAB"/>
    <w:rsid w:val="5A4C5C31"/>
    <w:rsid w:val="5A567846"/>
    <w:rsid w:val="5A9802AF"/>
    <w:rsid w:val="5A9970A6"/>
    <w:rsid w:val="5AA31EC3"/>
    <w:rsid w:val="5AAD0254"/>
    <w:rsid w:val="5AAD49D1"/>
    <w:rsid w:val="5AC445F6"/>
    <w:rsid w:val="5ACF2987"/>
    <w:rsid w:val="5AEF0CBE"/>
    <w:rsid w:val="5B0F6FF4"/>
    <w:rsid w:val="5B301727"/>
    <w:rsid w:val="5B3B333C"/>
    <w:rsid w:val="5B705D94"/>
    <w:rsid w:val="5B715A14"/>
    <w:rsid w:val="5B7C3DA5"/>
    <w:rsid w:val="5BB167FD"/>
    <w:rsid w:val="5BB3647D"/>
    <w:rsid w:val="5C14521D"/>
    <w:rsid w:val="5C4A34F9"/>
    <w:rsid w:val="5C753FBD"/>
    <w:rsid w:val="5C8B3F62"/>
    <w:rsid w:val="5C9522F3"/>
    <w:rsid w:val="5CAB2299"/>
    <w:rsid w:val="5CC2690B"/>
    <w:rsid w:val="5D0C1038"/>
    <w:rsid w:val="5D6416C7"/>
    <w:rsid w:val="5D6F7A58"/>
    <w:rsid w:val="5D8579FD"/>
    <w:rsid w:val="5D9B3D9F"/>
    <w:rsid w:val="5DDB040C"/>
    <w:rsid w:val="5DE6679D"/>
    <w:rsid w:val="5E070ED0"/>
    <w:rsid w:val="5E47553D"/>
    <w:rsid w:val="5EAD75B7"/>
    <w:rsid w:val="5EBF067F"/>
    <w:rsid w:val="5ECA2293"/>
    <w:rsid w:val="5EDF69B5"/>
    <w:rsid w:val="5EE16635"/>
    <w:rsid w:val="5EE50805"/>
    <w:rsid w:val="5F01496B"/>
    <w:rsid w:val="5F4253D5"/>
    <w:rsid w:val="5F62370B"/>
    <w:rsid w:val="5F7836B0"/>
    <w:rsid w:val="5F995DE3"/>
    <w:rsid w:val="5FA34174"/>
    <w:rsid w:val="5FA568C3"/>
    <w:rsid w:val="5FE50461"/>
    <w:rsid w:val="601C2B39"/>
    <w:rsid w:val="60515592"/>
    <w:rsid w:val="60620F67"/>
    <w:rsid w:val="6093187E"/>
    <w:rsid w:val="60BD5F46"/>
    <w:rsid w:val="60C842D7"/>
    <w:rsid w:val="60C93F57"/>
    <w:rsid w:val="60EB5DD7"/>
    <w:rsid w:val="60FE69AF"/>
    <w:rsid w:val="611E4CE6"/>
    <w:rsid w:val="61351088"/>
    <w:rsid w:val="616B7363"/>
    <w:rsid w:val="617556F4"/>
    <w:rsid w:val="619736AB"/>
    <w:rsid w:val="61BA690F"/>
    <w:rsid w:val="622F4B23"/>
    <w:rsid w:val="629038C3"/>
    <w:rsid w:val="629E5803"/>
    <w:rsid w:val="62A63868"/>
    <w:rsid w:val="63110999"/>
    <w:rsid w:val="635170AC"/>
    <w:rsid w:val="637F5749"/>
    <w:rsid w:val="63F209FC"/>
    <w:rsid w:val="64176BC2"/>
    <w:rsid w:val="643E022A"/>
    <w:rsid w:val="646E2E54"/>
    <w:rsid w:val="647911E5"/>
    <w:rsid w:val="64837576"/>
    <w:rsid w:val="64AE3F60"/>
    <w:rsid w:val="64DA7F84"/>
    <w:rsid w:val="64E55B42"/>
    <w:rsid w:val="65BB098D"/>
    <w:rsid w:val="65E90142"/>
    <w:rsid w:val="663527BF"/>
    <w:rsid w:val="664457FD"/>
    <w:rsid w:val="66564EF2"/>
    <w:rsid w:val="66763229"/>
    <w:rsid w:val="669811DF"/>
    <w:rsid w:val="66AD1184"/>
    <w:rsid w:val="66B50673"/>
    <w:rsid w:val="66B83C92"/>
    <w:rsid w:val="66B87515"/>
    <w:rsid w:val="66CD3C37"/>
    <w:rsid w:val="66D91C48"/>
    <w:rsid w:val="673D4B09"/>
    <w:rsid w:val="67650933"/>
    <w:rsid w:val="676550B0"/>
    <w:rsid w:val="677A5055"/>
    <w:rsid w:val="67BC5ABE"/>
    <w:rsid w:val="67DD3A75"/>
    <w:rsid w:val="6814614D"/>
    <w:rsid w:val="684A4429"/>
    <w:rsid w:val="685F0B4B"/>
    <w:rsid w:val="686B6B5C"/>
    <w:rsid w:val="68953223"/>
    <w:rsid w:val="68B51559"/>
    <w:rsid w:val="68D45D35"/>
    <w:rsid w:val="68D77510"/>
    <w:rsid w:val="68E258A1"/>
    <w:rsid w:val="68EC3C32"/>
    <w:rsid w:val="692E469B"/>
    <w:rsid w:val="692E7F1E"/>
    <w:rsid w:val="693862AF"/>
    <w:rsid w:val="6985092D"/>
    <w:rsid w:val="698F343B"/>
    <w:rsid w:val="698F6CBE"/>
    <w:rsid w:val="69A63060"/>
    <w:rsid w:val="69BC28BE"/>
    <w:rsid w:val="69DB5AB9"/>
    <w:rsid w:val="69F05A5E"/>
    <w:rsid w:val="6A120191"/>
    <w:rsid w:val="6A1D1DA5"/>
    <w:rsid w:val="6A7327B4"/>
    <w:rsid w:val="6A736F31"/>
    <w:rsid w:val="6A935267"/>
    <w:rsid w:val="6A9E6E7B"/>
    <w:rsid w:val="6AA103CB"/>
    <w:rsid w:val="6AAA4E8C"/>
    <w:rsid w:val="6AD51554"/>
    <w:rsid w:val="6ADF78E5"/>
    <w:rsid w:val="6B3602F4"/>
    <w:rsid w:val="6B426304"/>
    <w:rsid w:val="6B5641C9"/>
    <w:rsid w:val="6B6D29CC"/>
    <w:rsid w:val="6BCE4FEF"/>
    <w:rsid w:val="6BD93380"/>
    <w:rsid w:val="6C0576C7"/>
    <w:rsid w:val="6C3A2120"/>
    <w:rsid w:val="6C460131"/>
    <w:rsid w:val="6C5C4853"/>
    <w:rsid w:val="6CBD6E76"/>
    <w:rsid w:val="6D1E5C16"/>
    <w:rsid w:val="6D293FA7"/>
    <w:rsid w:val="6D3722AC"/>
    <w:rsid w:val="6D5502EE"/>
    <w:rsid w:val="6D60667F"/>
    <w:rsid w:val="6D814635"/>
    <w:rsid w:val="6DA170E8"/>
    <w:rsid w:val="6DD753C4"/>
    <w:rsid w:val="6DD85044"/>
    <w:rsid w:val="6DED1766"/>
    <w:rsid w:val="6E0D7A9C"/>
    <w:rsid w:val="6E442175"/>
    <w:rsid w:val="6E6F683C"/>
    <w:rsid w:val="6E7064BC"/>
    <w:rsid w:val="6E9047F2"/>
    <w:rsid w:val="6EC76ECB"/>
    <w:rsid w:val="6EDC6E70"/>
    <w:rsid w:val="6F1218C9"/>
    <w:rsid w:val="6F33787F"/>
    <w:rsid w:val="6F3E5C10"/>
    <w:rsid w:val="6F532332"/>
    <w:rsid w:val="6F730668"/>
    <w:rsid w:val="6F7402E8"/>
    <w:rsid w:val="6F8A028E"/>
    <w:rsid w:val="6F8A4A0A"/>
    <w:rsid w:val="6FAA2D41"/>
    <w:rsid w:val="7000374F"/>
    <w:rsid w:val="700233CF"/>
    <w:rsid w:val="70375E28"/>
    <w:rsid w:val="705A17F8"/>
    <w:rsid w:val="70B707E2"/>
    <w:rsid w:val="70BF39FA"/>
    <w:rsid w:val="711B191E"/>
    <w:rsid w:val="71267CAF"/>
    <w:rsid w:val="717D06BD"/>
    <w:rsid w:val="71C92D3B"/>
    <w:rsid w:val="71D4494F"/>
    <w:rsid w:val="71DE2CE0"/>
    <w:rsid w:val="71F37403"/>
    <w:rsid w:val="720A37A4"/>
    <w:rsid w:val="720A7028"/>
    <w:rsid w:val="723536EF"/>
    <w:rsid w:val="72401A80"/>
    <w:rsid w:val="724C7A91"/>
    <w:rsid w:val="72A10820"/>
    <w:rsid w:val="72B5493F"/>
    <w:rsid w:val="72B84BC2"/>
    <w:rsid w:val="72D92B78"/>
    <w:rsid w:val="72F8122F"/>
    <w:rsid w:val="72F90EAF"/>
    <w:rsid w:val="730E55D1"/>
    <w:rsid w:val="730F0E54"/>
    <w:rsid w:val="735018BD"/>
    <w:rsid w:val="73912327"/>
    <w:rsid w:val="73A722CC"/>
    <w:rsid w:val="73BC69EE"/>
    <w:rsid w:val="73E82D35"/>
    <w:rsid w:val="73F310C6"/>
    <w:rsid w:val="73FD7457"/>
    <w:rsid w:val="73FE786D"/>
    <w:rsid w:val="7408106C"/>
    <w:rsid w:val="74335733"/>
    <w:rsid w:val="74547E66"/>
    <w:rsid w:val="74697E0C"/>
    <w:rsid w:val="74CB6BAB"/>
    <w:rsid w:val="74E82EC6"/>
    <w:rsid w:val="75011284"/>
    <w:rsid w:val="75024B07"/>
    <w:rsid w:val="7538395C"/>
    <w:rsid w:val="75435570"/>
    <w:rsid w:val="75D00657"/>
    <w:rsid w:val="760630B0"/>
    <w:rsid w:val="76072D30"/>
    <w:rsid w:val="763C5788"/>
    <w:rsid w:val="76691AD0"/>
    <w:rsid w:val="767E1A75"/>
    <w:rsid w:val="76936197"/>
    <w:rsid w:val="76A9613C"/>
    <w:rsid w:val="76CA086F"/>
    <w:rsid w:val="76DF0815"/>
    <w:rsid w:val="76EA6BA6"/>
    <w:rsid w:val="76F507BA"/>
    <w:rsid w:val="774175B4"/>
    <w:rsid w:val="774A4354"/>
    <w:rsid w:val="776158EB"/>
    <w:rsid w:val="77771C8D"/>
    <w:rsid w:val="778D1C32"/>
    <w:rsid w:val="77977FC3"/>
    <w:rsid w:val="78054D74"/>
    <w:rsid w:val="78861E4A"/>
    <w:rsid w:val="78913A5E"/>
    <w:rsid w:val="78FF080F"/>
    <w:rsid w:val="791E32C2"/>
    <w:rsid w:val="796075AF"/>
    <w:rsid w:val="79753CD1"/>
    <w:rsid w:val="79757554"/>
    <w:rsid w:val="798058E5"/>
    <w:rsid w:val="79A10018"/>
    <w:rsid w:val="79CC7F63"/>
    <w:rsid w:val="79D762F4"/>
    <w:rsid w:val="79E14685"/>
    <w:rsid w:val="7A03263B"/>
    <w:rsid w:val="7A1D7C7E"/>
    <w:rsid w:val="7A230972"/>
    <w:rsid w:val="7A5A304A"/>
    <w:rsid w:val="7A6413DB"/>
    <w:rsid w:val="7AD0650C"/>
    <w:rsid w:val="7B074467"/>
    <w:rsid w:val="7B0D019E"/>
    <w:rsid w:val="7B5E4865"/>
    <w:rsid w:val="7B731598"/>
    <w:rsid w:val="7B7F75A9"/>
    <w:rsid w:val="7B8A593A"/>
    <w:rsid w:val="7BAA3C71"/>
    <w:rsid w:val="7BE06349"/>
    <w:rsid w:val="7C4C347A"/>
    <w:rsid w:val="7C63309F"/>
    <w:rsid w:val="7CA33E88"/>
    <w:rsid w:val="7CAC20C0"/>
    <w:rsid w:val="7CDC4FC8"/>
    <w:rsid w:val="7CEF6506"/>
    <w:rsid w:val="7CFA011A"/>
    <w:rsid w:val="7D1144BC"/>
    <w:rsid w:val="7D1B284D"/>
    <w:rsid w:val="7D3127F3"/>
    <w:rsid w:val="7D380E83"/>
    <w:rsid w:val="7D3B0B84"/>
    <w:rsid w:val="7D466F15"/>
    <w:rsid w:val="7D8B6439"/>
    <w:rsid w:val="7DA75CB5"/>
    <w:rsid w:val="7DAD7713"/>
    <w:rsid w:val="7DD31FFC"/>
    <w:rsid w:val="7DDE3C10"/>
    <w:rsid w:val="7DF96F41"/>
    <w:rsid w:val="7F0204F0"/>
    <w:rsid w:val="7FD14040"/>
    <w:rsid w:val="7FDC5C54"/>
    <w:rsid w:val="7FE63F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hsdate"/>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93B6FF90-F8B5-4148-90D4-2A25EC703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D31"/>
    <w:pPr>
      <w:widowControl w:val="0"/>
      <w:jc w:val="both"/>
    </w:pPr>
    <w:rPr>
      <w:kern w:val="2"/>
      <w:sz w:val="21"/>
    </w:rPr>
  </w:style>
  <w:style w:type="paragraph" w:styleId="1">
    <w:name w:val="heading 1"/>
    <w:basedOn w:val="a"/>
    <w:next w:val="a"/>
    <w:link w:val="1Char"/>
    <w:uiPriority w:val="99"/>
    <w:qFormat/>
    <w:rsid w:val="00EF4D31"/>
    <w:pPr>
      <w:keepNext/>
      <w:keepLines/>
      <w:spacing w:before="340" w:after="330" w:line="576" w:lineRule="auto"/>
      <w:outlineLvl w:val="0"/>
    </w:pPr>
    <w:rPr>
      <w:b/>
      <w:bCs/>
      <w:kern w:val="44"/>
      <w:sz w:val="44"/>
      <w:szCs w:val="44"/>
    </w:rPr>
  </w:style>
  <w:style w:type="paragraph" w:styleId="2">
    <w:name w:val="heading 2"/>
    <w:basedOn w:val="a"/>
    <w:next w:val="a"/>
    <w:link w:val="2Char"/>
    <w:uiPriority w:val="99"/>
    <w:qFormat/>
    <w:rsid w:val="00EF4D31"/>
    <w:pPr>
      <w:keepNext/>
      <w:keepLines/>
      <w:spacing w:before="260" w:after="260" w:line="416" w:lineRule="auto"/>
      <w:outlineLvl w:val="1"/>
    </w:pPr>
    <w:rPr>
      <w:rFonts w:ascii="Arial" w:eastAsia="黑体" w:hAnsi="Arial"/>
      <w:b/>
      <w:bCs/>
      <w:sz w:val="32"/>
      <w:szCs w:val="32"/>
    </w:rPr>
  </w:style>
  <w:style w:type="paragraph" w:styleId="3">
    <w:name w:val="heading 3"/>
    <w:basedOn w:val="a"/>
    <w:next w:val="a0"/>
    <w:link w:val="3Char"/>
    <w:uiPriority w:val="99"/>
    <w:qFormat/>
    <w:rsid w:val="00EF4D31"/>
    <w:pPr>
      <w:keepNext/>
      <w:keepLines/>
      <w:spacing w:before="260" w:after="260" w:line="413" w:lineRule="auto"/>
      <w:outlineLvl w:val="2"/>
    </w:pPr>
    <w:rPr>
      <w:b/>
      <w:bCs/>
      <w:sz w:val="32"/>
      <w:szCs w:val="32"/>
    </w:rPr>
  </w:style>
  <w:style w:type="paragraph" w:styleId="4">
    <w:name w:val="heading 4"/>
    <w:basedOn w:val="a"/>
    <w:next w:val="a0"/>
    <w:link w:val="4Char"/>
    <w:uiPriority w:val="99"/>
    <w:qFormat/>
    <w:rsid w:val="00EF4D31"/>
    <w:pPr>
      <w:keepNext/>
      <w:keepLines/>
      <w:spacing w:before="280" w:after="290" w:line="372" w:lineRule="auto"/>
      <w:outlineLvl w:val="3"/>
    </w:pPr>
    <w:rPr>
      <w:rFonts w:ascii="Arial" w:eastAsia="黑体" w:hAnsi="Arial" w:cs="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EF4D31"/>
    <w:pPr>
      <w:ind w:firstLine="420"/>
    </w:pPr>
  </w:style>
  <w:style w:type="paragraph" w:styleId="a4">
    <w:name w:val="annotation subject"/>
    <w:basedOn w:val="a5"/>
    <w:next w:val="a5"/>
    <w:link w:val="Char"/>
    <w:uiPriority w:val="99"/>
    <w:semiHidden/>
    <w:rsid w:val="00EF4D31"/>
    <w:rPr>
      <w:b/>
      <w:bCs/>
    </w:rPr>
  </w:style>
  <w:style w:type="paragraph" w:styleId="a5">
    <w:name w:val="annotation text"/>
    <w:basedOn w:val="a"/>
    <w:link w:val="Char0"/>
    <w:uiPriority w:val="99"/>
    <w:semiHidden/>
    <w:rsid w:val="00EF4D31"/>
    <w:pPr>
      <w:jc w:val="left"/>
    </w:pPr>
  </w:style>
  <w:style w:type="paragraph" w:styleId="a6">
    <w:name w:val="Document Map"/>
    <w:basedOn w:val="a"/>
    <w:link w:val="Char1"/>
    <w:uiPriority w:val="99"/>
    <w:rsid w:val="00EF4D31"/>
    <w:pPr>
      <w:shd w:val="clear" w:color="auto" w:fill="000080"/>
    </w:pPr>
  </w:style>
  <w:style w:type="paragraph" w:styleId="a7">
    <w:name w:val="Body Text"/>
    <w:basedOn w:val="a"/>
    <w:link w:val="Char2"/>
    <w:uiPriority w:val="99"/>
    <w:rsid w:val="00EF4D31"/>
    <w:pPr>
      <w:spacing w:after="120"/>
    </w:pPr>
  </w:style>
  <w:style w:type="paragraph" w:styleId="a8">
    <w:name w:val="Body Text Indent"/>
    <w:basedOn w:val="a"/>
    <w:link w:val="Char3"/>
    <w:uiPriority w:val="99"/>
    <w:rsid w:val="00EF4D31"/>
    <w:pPr>
      <w:spacing w:line="480" w:lineRule="auto"/>
      <w:ind w:firstLineChars="1414" w:firstLine="3975"/>
    </w:pPr>
    <w:rPr>
      <w:rFonts w:eastAsia="黑体"/>
      <w:b/>
      <w:color w:val="333399"/>
      <w:spacing w:val="20"/>
      <w:sz w:val="28"/>
    </w:rPr>
  </w:style>
  <w:style w:type="paragraph" w:styleId="a9">
    <w:name w:val="Plain Text"/>
    <w:basedOn w:val="a"/>
    <w:link w:val="Char4"/>
    <w:uiPriority w:val="99"/>
    <w:rsid w:val="00EF4D31"/>
    <w:rPr>
      <w:rFonts w:ascii="宋体" w:hAnsi="Courier New" w:cs="Courier New"/>
    </w:rPr>
  </w:style>
  <w:style w:type="paragraph" w:styleId="aa">
    <w:name w:val="Balloon Text"/>
    <w:basedOn w:val="a"/>
    <w:link w:val="Char5"/>
    <w:uiPriority w:val="99"/>
    <w:semiHidden/>
    <w:rsid w:val="00EF4D31"/>
    <w:rPr>
      <w:sz w:val="18"/>
      <w:szCs w:val="18"/>
    </w:rPr>
  </w:style>
  <w:style w:type="paragraph" w:styleId="ab">
    <w:name w:val="footer"/>
    <w:basedOn w:val="a"/>
    <w:link w:val="Char6"/>
    <w:uiPriority w:val="99"/>
    <w:rsid w:val="00EF4D31"/>
    <w:pPr>
      <w:tabs>
        <w:tab w:val="center" w:pos="4153"/>
        <w:tab w:val="right" w:pos="8306"/>
      </w:tabs>
      <w:snapToGrid w:val="0"/>
      <w:jc w:val="left"/>
    </w:pPr>
    <w:rPr>
      <w:sz w:val="18"/>
    </w:rPr>
  </w:style>
  <w:style w:type="paragraph" w:styleId="ac">
    <w:name w:val="header"/>
    <w:basedOn w:val="a"/>
    <w:link w:val="Char7"/>
    <w:uiPriority w:val="99"/>
    <w:rsid w:val="00EF4D3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d">
    <w:name w:val="page number"/>
    <w:basedOn w:val="a1"/>
    <w:uiPriority w:val="99"/>
    <w:rsid w:val="00EF4D31"/>
    <w:rPr>
      <w:rFonts w:cs="Times New Roman"/>
    </w:rPr>
  </w:style>
  <w:style w:type="character" w:styleId="ae">
    <w:name w:val="annotation reference"/>
    <w:basedOn w:val="a1"/>
    <w:uiPriority w:val="99"/>
    <w:semiHidden/>
    <w:rsid w:val="00EF4D31"/>
    <w:rPr>
      <w:rFonts w:cs="Times New Roman"/>
      <w:sz w:val="21"/>
      <w:szCs w:val="21"/>
    </w:rPr>
  </w:style>
  <w:style w:type="paragraph" w:customStyle="1" w:styleId="af">
    <w:name w:val="普通正文"/>
    <w:basedOn w:val="a"/>
    <w:uiPriority w:val="99"/>
    <w:rsid w:val="00EF4D31"/>
    <w:pPr>
      <w:adjustRightInd w:val="0"/>
      <w:spacing w:before="120" w:after="120" w:line="360" w:lineRule="auto"/>
      <w:ind w:firstLine="480"/>
      <w:jc w:val="left"/>
      <w:textAlignment w:val="baseline"/>
    </w:pPr>
    <w:rPr>
      <w:rFonts w:ascii="Arial" w:hAnsi="Arial"/>
      <w:kern w:val="0"/>
      <w:sz w:val="24"/>
      <w:szCs w:val="24"/>
    </w:rPr>
  </w:style>
  <w:style w:type="paragraph" w:customStyle="1" w:styleId="Char8">
    <w:name w:val="Char"/>
    <w:basedOn w:val="a"/>
    <w:uiPriority w:val="99"/>
    <w:rsid w:val="00EF4D31"/>
  </w:style>
  <w:style w:type="paragraph" w:customStyle="1" w:styleId="10">
    <w:name w:val="列出段落1"/>
    <w:basedOn w:val="a"/>
    <w:link w:val="ListParagraphChar"/>
    <w:uiPriority w:val="99"/>
    <w:qFormat/>
    <w:rsid w:val="00EF4D31"/>
    <w:pPr>
      <w:ind w:firstLineChars="200" w:firstLine="420"/>
    </w:pPr>
    <w:rPr>
      <w:rFonts w:ascii="Calibri" w:hAnsi="Calibri"/>
      <w:sz w:val="22"/>
    </w:rPr>
  </w:style>
  <w:style w:type="paragraph" w:customStyle="1" w:styleId="CharCharCharChar">
    <w:name w:val="Char Char Char Char"/>
    <w:basedOn w:val="a6"/>
    <w:uiPriority w:val="99"/>
    <w:rsid w:val="00EF4D31"/>
    <w:pPr>
      <w:adjustRightInd w:val="0"/>
      <w:snapToGrid w:val="0"/>
      <w:spacing w:line="360" w:lineRule="auto"/>
    </w:pPr>
    <w:rPr>
      <w:rFonts w:ascii="Tahoma" w:hAnsi="Tahoma"/>
      <w:sz w:val="24"/>
      <w:szCs w:val="24"/>
    </w:rPr>
  </w:style>
  <w:style w:type="paragraph" w:customStyle="1" w:styleId="11">
    <w:name w:val="纯文本1"/>
    <w:basedOn w:val="a"/>
    <w:uiPriority w:val="99"/>
    <w:rsid w:val="00EF4D31"/>
    <w:pPr>
      <w:adjustRightInd w:val="0"/>
      <w:textAlignment w:val="baseline"/>
    </w:pPr>
    <w:rPr>
      <w:rFonts w:ascii="宋体" w:eastAsia="楷体_GB2312" w:hAnsi="Courier New"/>
      <w:sz w:val="28"/>
    </w:rPr>
  </w:style>
  <w:style w:type="paragraph" w:customStyle="1" w:styleId="Char10">
    <w:name w:val="Char1"/>
    <w:basedOn w:val="a"/>
    <w:uiPriority w:val="99"/>
    <w:rsid w:val="00EF4D31"/>
  </w:style>
  <w:style w:type="paragraph" w:customStyle="1" w:styleId="xl25">
    <w:name w:val="xl25"/>
    <w:basedOn w:val="a"/>
    <w:uiPriority w:val="99"/>
    <w:rsid w:val="00EF4D31"/>
    <w:pPr>
      <w:widowControl/>
      <w:spacing w:before="100" w:beforeAutospacing="1" w:after="100" w:afterAutospacing="1"/>
      <w:jc w:val="center"/>
    </w:pPr>
    <w:rPr>
      <w:rFonts w:ascii="Arial Unicode MS" w:hAnsi="Arial Unicode MS" w:cs="Arial Unicode MS"/>
      <w:kern w:val="0"/>
      <w:sz w:val="24"/>
      <w:szCs w:val="24"/>
    </w:rPr>
  </w:style>
  <w:style w:type="paragraph" w:customStyle="1" w:styleId="110">
    <w:name w:val="列出段落11"/>
    <w:basedOn w:val="a"/>
    <w:uiPriority w:val="34"/>
    <w:qFormat/>
    <w:rsid w:val="00EF4D31"/>
    <w:pPr>
      <w:ind w:firstLineChars="200" w:firstLine="420"/>
    </w:pPr>
  </w:style>
  <w:style w:type="paragraph" w:customStyle="1" w:styleId="Default">
    <w:name w:val="Default"/>
    <w:uiPriority w:val="99"/>
    <w:unhideWhenUsed/>
    <w:rsid w:val="00EF4D31"/>
    <w:pPr>
      <w:widowControl w:val="0"/>
      <w:autoSpaceDE w:val="0"/>
      <w:autoSpaceDN w:val="0"/>
      <w:adjustRightInd w:val="0"/>
    </w:pPr>
    <w:rPr>
      <w:rFonts w:ascii="Arial Unicode MS" w:eastAsia="Arial Unicode MS" w:hAnsi="Arial Unicode MS" w:hint="eastAsia"/>
      <w:color w:val="000000"/>
      <w:sz w:val="24"/>
    </w:rPr>
  </w:style>
  <w:style w:type="paragraph" w:customStyle="1" w:styleId="af0">
    <w:name w:val="文档正文"/>
    <w:basedOn w:val="a"/>
    <w:uiPriority w:val="99"/>
    <w:rsid w:val="00EF4D31"/>
    <w:pPr>
      <w:adjustRightInd w:val="0"/>
      <w:spacing w:line="312" w:lineRule="atLeast"/>
      <w:ind w:firstLine="567"/>
      <w:textAlignment w:val="baseline"/>
    </w:pPr>
    <w:rPr>
      <w:rFonts w:ascii="长城仿宋" w:eastAsia="长城仿宋"/>
      <w:kern w:val="0"/>
      <w:sz w:val="28"/>
      <w:szCs w:val="24"/>
    </w:rPr>
  </w:style>
  <w:style w:type="paragraph" w:customStyle="1" w:styleId="20">
    <w:name w:val="纯文本2"/>
    <w:basedOn w:val="a"/>
    <w:rsid w:val="00EF4D31"/>
    <w:pPr>
      <w:adjustRightInd w:val="0"/>
      <w:textAlignment w:val="baseline"/>
    </w:pPr>
    <w:rPr>
      <w:rFonts w:ascii="宋体" w:eastAsia="楷体_GB2312" w:hAnsi="Courier New"/>
      <w:sz w:val="28"/>
    </w:rPr>
  </w:style>
  <w:style w:type="paragraph" w:customStyle="1" w:styleId="378020">
    <w:name w:val="样式 标题 3 + (中文) 黑体 小四 非加粗 段前: 7.8 磅 段后: 0 磅 行距: 固定值 20 磅"/>
    <w:basedOn w:val="3"/>
    <w:rsid w:val="00EF4D31"/>
    <w:pPr>
      <w:spacing w:before="0" w:after="0" w:line="400" w:lineRule="exact"/>
    </w:pPr>
    <w:rPr>
      <w:rFonts w:eastAsia="黑体"/>
      <w:sz w:val="24"/>
      <w:szCs w:val="20"/>
    </w:rPr>
  </w:style>
  <w:style w:type="character" w:customStyle="1" w:styleId="1Char">
    <w:name w:val="标题 1 Char"/>
    <w:basedOn w:val="a1"/>
    <w:link w:val="1"/>
    <w:uiPriority w:val="99"/>
    <w:locked/>
    <w:rsid w:val="00EF4D31"/>
    <w:rPr>
      <w:rFonts w:cs="Times New Roman"/>
      <w:b/>
      <w:bCs/>
      <w:kern w:val="44"/>
      <w:sz w:val="44"/>
      <w:szCs w:val="44"/>
    </w:rPr>
  </w:style>
  <w:style w:type="character" w:customStyle="1" w:styleId="2Char">
    <w:name w:val="标题 2 Char"/>
    <w:basedOn w:val="a1"/>
    <w:link w:val="2"/>
    <w:uiPriority w:val="99"/>
    <w:semiHidden/>
    <w:locked/>
    <w:rsid w:val="00EF4D31"/>
    <w:rPr>
      <w:rFonts w:ascii="Cambria" w:eastAsia="宋体" w:hAnsi="Cambria" w:cs="Times New Roman"/>
      <w:b/>
      <w:bCs/>
      <w:sz w:val="32"/>
      <w:szCs w:val="32"/>
    </w:rPr>
  </w:style>
  <w:style w:type="character" w:customStyle="1" w:styleId="3Char">
    <w:name w:val="标题 3 Char"/>
    <w:basedOn w:val="a1"/>
    <w:link w:val="3"/>
    <w:uiPriority w:val="99"/>
    <w:semiHidden/>
    <w:locked/>
    <w:rsid w:val="00EF4D31"/>
    <w:rPr>
      <w:rFonts w:cs="Times New Roman"/>
      <w:b/>
      <w:bCs/>
      <w:sz w:val="32"/>
      <w:szCs w:val="32"/>
    </w:rPr>
  </w:style>
  <w:style w:type="character" w:customStyle="1" w:styleId="4Char">
    <w:name w:val="标题 4 Char"/>
    <w:basedOn w:val="a1"/>
    <w:link w:val="4"/>
    <w:uiPriority w:val="99"/>
    <w:semiHidden/>
    <w:locked/>
    <w:rsid w:val="00EF4D31"/>
    <w:rPr>
      <w:rFonts w:ascii="Cambria" w:eastAsia="宋体" w:hAnsi="Cambria" w:cs="Times New Roman"/>
      <w:b/>
      <w:bCs/>
      <w:sz w:val="28"/>
      <w:szCs w:val="28"/>
    </w:rPr>
  </w:style>
  <w:style w:type="character" w:customStyle="1" w:styleId="Char6">
    <w:name w:val="页脚 Char"/>
    <w:basedOn w:val="a1"/>
    <w:link w:val="ab"/>
    <w:uiPriority w:val="99"/>
    <w:locked/>
    <w:rsid w:val="00EF4D31"/>
    <w:rPr>
      <w:rFonts w:cs="Times New Roman"/>
      <w:sz w:val="18"/>
      <w:szCs w:val="18"/>
    </w:rPr>
  </w:style>
  <w:style w:type="character" w:customStyle="1" w:styleId="Char1">
    <w:name w:val="文档结构图 Char"/>
    <w:basedOn w:val="a1"/>
    <w:link w:val="a6"/>
    <w:uiPriority w:val="99"/>
    <w:semiHidden/>
    <w:locked/>
    <w:rsid w:val="00EF4D31"/>
    <w:rPr>
      <w:rFonts w:cs="Times New Roman"/>
      <w:sz w:val="2"/>
    </w:rPr>
  </w:style>
  <w:style w:type="character" w:customStyle="1" w:styleId="Char3">
    <w:name w:val="正文文本缩进 Char"/>
    <w:basedOn w:val="a1"/>
    <w:link w:val="a8"/>
    <w:uiPriority w:val="99"/>
    <w:semiHidden/>
    <w:locked/>
    <w:rsid w:val="00EF4D31"/>
    <w:rPr>
      <w:rFonts w:cs="Times New Roman"/>
      <w:sz w:val="20"/>
      <w:szCs w:val="20"/>
    </w:rPr>
  </w:style>
  <w:style w:type="character" w:customStyle="1" w:styleId="Char2">
    <w:name w:val="正文文本 Char"/>
    <w:basedOn w:val="a1"/>
    <w:link w:val="a7"/>
    <w:uiPriority w:val="99"/>
    <w:semiHidden/>
    <w:locked/>
    <w:rsid w:val="00EF4D31"/>
    <w:rPr>
      <w:rFonts w:cs="Times New Roman"/>
      <w:sz w:val="20"/>
      <w:szCs w:val="20"/>
    </w:rPr>
  </w:style>
  <w:style w:type="character" w:customStyle="1" w:styleId="Char4">
    <w:name w:val="纯文本 Char"/>
    <w:basedOn w:val="a1"/>
    <w:link w:val="a9"/>
    <w:uiPriority w:val="99"/>
    <w:semiHidden/>
    <w:locked/>
    <w:rsid w:val="00EF4D31"/>
    <w:rPr>
      <w:rFonts w:ascii="宋体" w:hAnsi="Courier New" w:cs="Courier New"/>
      <w:sz w:val="21"/>
      <w:szCs w:val="21"/>
    </w:rPr>
  </w:style>
  <w:style w:type="character" w:customStyle="1" w:styleId="Char7">
    <w:name w:val="页眉 Char"/>
    <w:basedOn w:val="a1"/>
    <w:link w:val="ac"/>
    <w:uiPriority w:val="99"/>
    <w:semiHidden/>
    <w:locked/>
    <w:rsid w:val="00EF4D31"/>
    <w:rPr>
      <w:rFonts w:cs="Times New Roman"/>
      <w:sz w:val="18"/>
      <w:szCs w:val="18"/>
    </w:rPr>
  </w:style>
  <w:style w:type="character" w:customStyle="1" w:styleId="Char0">
    <w:name w:val="批注文字 Char"/>
    <w:basedOn w:val="a1"/>
    <w:link w:val="a5"/>
    <w:uiPriority w:val="99"/>
    <w:semiHidden/>
    <w:locked/>
    <w:rsid w:val="00EF4D31"/>
    <w:rPr>
      <w:rFonts w:cs="Times New Roman"/>
      <w:sz w:val="20"/>
      <w:szCs w:val="20"/>
    </w:rPr>
  </w:style>
  <w:style w:type="character" w:customStyle="1" w:styleId="Char">
    <w:name w:val="批注主题 Char"/>
    <w:basedOn w:val="Char0"/>
    <w:link w:val="a4"/>
    <w:uiPriority w:val="99"/>
    <w:semiHidden/>
    <w:locked/>
    <w:rsid w:val="00EF4D31"/>
    <w:rPr>
      <w:rFonts w:cs="Times New Roman"/>
      <w:b/>
      <w:bCs/>
      <w:sz w:val="20"/>
      <w:szCs w:val="20"/>
    </w:rPr>
  </w:style>
  <w:style w:type="character" w:customStyle="1" w:styleId="Char5">
    <w:name w:val="批注框文本 Char"/>
    <w:basedOn w:val="a1"/>
    <w:link w:val="aa"/>
    <w:uiPriority w:val="99"/>
    <w:semiHidden/>
    <w:locked/>
    <w:rsid w:val="00EF4D31"/>
    <w:rPr>
      <w:rFonts w:cs="Times New Roman"/>
      <w:sz w:val="2"/>
    </w:rPr>
  </w:style>
  <w:style w:type="character" w:customStyle="1" w:styleId="ListParagraphChar">
    <w:name w:val="List Paragraph Char"/>
    <w:link w:val="10"/>
    <w:uiPriority w:val="99"/>
    <w:locked/>
    <w:rsid w:val="00EF4D31"/>
    <w:rPr>
      <w:rFonts w:ascii="Calibri" w:eastAsia="宋体" w:hAnsi="Calibri"/>
      <w:kern w:val="2"/>
      <w:sz w:val="22"/>
      <w:lang w:val="en-US" w:eastAsia="zh-CN"/>
    </w:rPr>
  </w:style>
  <w:style w:type="character" w:customStyle="1" w:styleId="font31">
    <w:name w:val="font31"/>
    <w:basedOn w:val="a1"/>
    <w:rsid w:val="00EF4D31"/>
    <w:rPr>
      <w:rFonts w:ascii="宋体" w:eastAsia="宋体" w:hAnsi="宋体" w:cs="宋体" w:hint="eastAsia"/>
      <w:color w:val="000000"/>
      <w:sz w:val="20"/>
      <w:szCs w:val="20"/>
      <w:u w:val="none"/>
    </w:rPr>
  </w:style>
  <w:style w:type="paragraph" w:styleId="21">
    <w:name w:val="Body Text Indent 2"/>
    <w:basedOn w:val="a"/>
    <w:link w:val="2Char0"/>
    <w:rsid w:val="00023465"/>
    <w:pPr>
      <w:spacing w:after="120" w:line="480" w:lineRule="auto"/>
      <w:ind w:leftChars="200" w:left="420"/>
    </w:pPr>
    <w:rPr>
      <w:szCs w:val="21"/>
    </w:rPr>
  </w:style>
  <w:style w:type="character" w:customStyle="1" w:styleId="2Char0">
    <w:name w:val="正文文本缩进 2 Char"/>
    <w:basedOn w:val="a1"/>
    <w:link w:val="21"/>
    <w:rsid w:val="00023465"/>
    <w:rPr>
      <w:kern w:val="2"/>
      <w:sz w:val="21"/>
      <w:szCs w:val="21"/>
    </w:rPr>
  </w:style>
  <w:style w:type="character" w:styleId="af1">
    <w:name w:val="Hyperlink"/>
    <w:basedOn w:val="a1"/>
    <w:uiPriority w:val="99"/>
    <w:semiHidden/>
    <w:unhideWhenUsed/>
    <w:rsid w:val="00767DB4"/>
    <w:rPr>
      <w:rFonts w:ascii="ˎ̥" w:hAnsi="ˎ̥" w:hint="default"/>
      <w:strike w:val="0"/>
      <w:dstrike w:val="0"/>
      <w:color w:val="333333"/>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50807">
      <w:bodyDiv w:val="1"/>
      <w:marLeft w:val="0"/>
      <w:marRight w:val="0"/>
      <w:marTop w:val="0"/>
      <w:marBottom w:val="0"/>
      <w:divBdr>
        <w:top w:val="none" w:sz="0" w:space="0" w:color="auto"/>
        <w:left w:val="none" w:sz="0" w:space="0" w:color="auto"/>
        <w:bottom w:val="none" w:sz="0" w:space="0" w:color="auto"/>
        <w:right w:val="none" w:sz="0" w:space="0" w:color="auto"/>
      </w:divBdr>
    </w:div>
    <w:div w:id="114298845">
      <w:bodyDiv w:val="1"/>
      <w:marLeft w:val="0"/>
      <w:marRight w:val="0"/>
      <w:marTop w:val="0"/>
      <w:marBottom w:val="0"/>
      <w:divBdr>
        <w:top w:val="none" w:sz="0" w:space="0" w:color="auto"/>
        <w:left w:val="none" w:sz="0" w:space="0" w:color="auto"/>
        <w:bottom w:val="none" w:sz="0" w:space="0" w:color="auto"/>
        <w:right w:val="none" w:sz="0" w:space="0" w:color="auto"/>
      </w:divBdr>
    </w:div>
    <w:div w:id="481313769">
      <w:bodyDiv w:val="1"/>
      <w:marLeft w:val="0"/>
      <w:marRight w:val="0"/>
      <w:marTop w:val="0"/>
      <w:marBottom w:val="0"/>
      <w:divBdr>
        <w:top w:val="none" w:sz="0" w:space="0" w:color="auto"/>
        <w:left w:val="none" w:sz="0" w:space="0" w:color="auto"/>
        <w:bottom w:val="none" w:sz="0" w:space="0" w:color="auto"/>
        <w:right w:val="none" w:sz="0" w:space="0" w:color="auto"/>
      </w:divBdr>
    </w:div>
    <w:div w:id="1628782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njjx.forestry.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cc.forestpolice.ne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orestpolice.net/" TargetMode="External"/><Relationship Id="rId4" Type="http://schemas.openxmlformats.org/officeDocument/2006/relationships/styles" Target="styles.xml"/><Relationship Id="rId9" Type="http://schemas.openxmlformats.org/officeDocument/2006/relationships/hyperlink" Target="mailto:njsjyzcc@163.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6C5565-2D8D-4290-AA8E-8B77CBEFD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3851</Words>
  <Characters>21954</Characters>
  <Application>Microsoft Office Word</Application>
  <DocSecurity>0</DocSecurity>
  <Lines>182</Lines>
  <Paragraphs>51</Paragraphs>
  <ScaleCrop>false</ScaleCrop>
  <Company>forestpolice.net</Company>
  <LinksUpToDate>false</LinksUpToDate>
  <CharactersWithSpaces>25754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胡京林</dc:creator>
  <cp:lastModifiedBy>国家林业局南京森林公安高等专科学院</cp:lastModifiedBy>
  <cp:revision>35</cp:revision>
  <cp:lastPrinted>2015-05-13T01:51:00Z</cp:lastPrinted>
  <dcterms:created xsi:type="dcterms:W3CDTF">2016-07-18T06:13:00Z</dcterms:created>
  <dcterms:modified xsi:type="dcterms:W3CDTF">2016-08-08T01:56:00Z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