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B58A" w14:textId="77777777" w:rsidR="00554AA0" w:rsidRPr="00554AA0" w:rsidRDefault="00554AA0" w:rsidP="00554AA0">
      <w:pPr>
        <w:pStyle w:val="Title"/>
        <w:jc w:val="center"/>
        <w:rPr>
          <w:sz w:val="36"/>
          <w:szCs w:val="36"/>
        </w:rPr>
      </w:pPr>
      <w:r w:rsidRPr="00554AA0">
        <w:rPr>
          <w:sz w:val="36"/>
          <w:szCs w:val="36"/>
        </w:rPr>
        <w:t xml:space="preserve">Questionnaire pour le </w:t>
      </w:r>
      <w:proofErr w:type="spellStart"/>
      <w:r w:rsidRPr="00554AA0">
        <w:rPr>
          <w:sz w:val="36"/>
          <w:szCs w:val="36"/>
        </w:rPr>
        <w:t>renforcement</w:t>
      </w:r>
      <w:proofErr w:type="spellEnd"/>
      <w:r w:rsidRPr="00554AA0">
        <w:rPr>
          <w:sz w:val="36"/>
          <w:szCs w:val="36"/>
        </w:rPr>
        <w:t xml:space="preserve"> des </w:t>
      </w:r>
      <w:proofErr w:type="spellStart"/>
      <w:r w:rsidRPr="00554AA0">
        <w:rPr>
          <w:sz w:val="36"/>
          <w:szCs w:val="36"/>
        </w:rPr>
        <w:t>capacités</w:t>
      </w:r>
      <w:proofErr w:type="spellEnd"/>
      <w:r w:rsidRPr="00554AA0">
        <w:rPr>
          <w:sz w:val="36"/>
          <w:szCs w:val="36"/>
        </w:rPr>
        <w:t xml:space="preserve"> </w:t>
      </w:r>
      <w:proofErr w:type="spellStart"/>
      <w:r w:rsidRPr="00554AA0">
        <w:rPr>
          <w:sz w:val="36"/>
          <w:szCs w:val="36"/>
        </w:rPr>
        <w:t>d'application</w:t>
      </w:r>
      <w:proofErr w:type="spellEnd"/>
      <w:r w:rsidRPr="00554AA0">
        <w:rPr>
          <w:sz w:val="36"/>
          <w:szCs w:val="36"/>
        </w:rPr>
        <w:t xml:space="preserve"> de la législation internationale sur les espèces sauvages</w:t>
      </w:r>
    </w:p>
    <w:p w14:paraId="255741B5" w14:textId="77777777" w:rsidR="00554AA0" w:rsidRPr="00554AA0" w:rsidRDefault="00554AA0" w:rsidP="00554AA0">
      <w:pPr>
        <w:pStyle w:val="Heading1"/>
        <w:rPr>
          <w:lang w:val="fr-CD"/>
        </w:rPr>
      </w:pPr>
      <w:r w:rsidRPr="00554AA0">
        <w:rPr>
          <w:lang w:val="fr-CD"/>
        </w:rPr>
        <w:t>Informations Personnelles</w:t>
      </w:r>
    </w:p>
    <w:p w14:paraId="1F8076AD" w14:textId="77777777" w:rsidR="00554AA0" w:rsidRPr="00554AA0" w:rsidRDefault="00554AA0" w:rsidP="00554AA0">
      <w:pPr>
        <w:rPr>
          <w:rFonts w:asciiTheme="majorHAnsi" w:hAnsiTheme="majorHAnsi" w:cstheme="majorHAnsi"/>
          <w:sz w:val="22"/>
          <w:szCs w:val="22"/>
          <w:lang w:val="fr-CD"/>
        </w:rPr>
      </w:pPr>
    </w:p>
    <w:tbl>
      <w:tblPr>
        <w:tblStyle w:val="GridTable1Light-Accent5"/>
        <w:tblW w:w="0" w:type="auto"/>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80" w:firstRow="0" w:lastRow="0" w:firstColumn="1" w:lastColumn="0" w:noHBand="0" w:noVBand="1"/>
      </w:tblPr>
      <w:tblGrid>
        <w:gridCol w:w="2829"/>
        <w:gridCol w:w="6907"/>
      </w:tblGrid>
      <w:tr w:rsidR="00554AA0" w:rsidRPr="00554AA0" w14:paraId="2BA17631"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E558DF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Nom</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334CCCB"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462D7B4A"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6C400599"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Genre</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F23A994"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6E5E4442"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9DFAEB5"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Age</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53E3403"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519A3E53"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16D8AD8"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Nationalité</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274457A"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685DF19C"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2555CA4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Emploi</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73E9EC6"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50D42E56"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70AEC26"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Agence/ Département</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9125F05"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r w:rsidR="00554AA0" w:rsidRPr="00554AA0" w14:paraId="66F837EE"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7028C41"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Nombre d’année à votre emploi actuel</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7CB92D9"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554AA0">
              <w:rPr>
                <w:rFonts w:asciiTheme="majorHAnsi" w:hAnsiTheme="majorHAnsi" w:cstheme="majorHAnsi"/>
                <w:sz w:val="22"/>
                <w:szCs w:val="22"/>
                <w:lang w:val="fr-FR"/>
              </w:rPr>
              <w:t>_____ Moins d’1 année</w:t>
            </w:r>
          </w:p>
          <w:p w14:paraId="17CD64C7"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554AA0">
              <w:rPr>
                <w:rFonts w:asciiTheme="majorHAnsi" w:hAnsiTheme="majorHAnsi" w:cstheme="majorHAnsi"/>
                <w:sz w:val="22"/>
                <w:szCs w:val="22"/>
                <w:lang w:val="fr-FR"/>
              </w:rPr>
              <w:t>_____ 1-2 années</w:t>
            </w:r>
          </w:p>
          <w:p w14:paraId="3D9FE6E2"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554AA0">
              <w:rPr>
                <w:rFonts w:asciiTheme="majorHAnsi" w:hAnsiTheme="majorHAnsi" w:cstheme="majorHAnsi"/>
                <w:sz w:val="22"/>
                <w:szCs w:val="22"/>
                <w:lang w:val="fr-FR"/>
              </w:rPr>
              <w:t>_____ 3-5 années</w:t>
            </w:r>
          </w:p>
          <w:p w14:paraId="3A69359B"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FR"/>
              </w:rPr>
            </w:pPr>
            <w:r w:rsidRPr="00554AA0">
              <w:rPr>
                <w:rFonts w:asciiTheme="majorHAnsi" w:hAnsiTheme="majorHAnsi" w:cstheme="majorHAnsi"/>
                <w:sz w:val="22"/>
                <w:szCs w:val="22"/>
                <w:lang w:val="fr-FR"/>
              </w:rPr>
              <w:t>_____ 5-10 années</w:t>
            </w:r>
          </w:p>
          <w:p w14:paraId="713A5C6A"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54AA0">
              <w:rPr>
                <w:rFonts w:asciiTheme="majorHAnsi" w:hAnsiTheme="majorHAnsi" w:cstheme="majorHAnsi"/>
                <w:sz w:val="22"/>
                <w:szCs w:val="22"/>
              </w:rPr>
              <w:t xml:space="preserve">_____ </w:t>
            </w:r>
            <w:proofErr w:type="gramStart"/>
            <w:r w:rsidRPr="00554AA0">
              <w:rPr>
                <w:rFonts w:asciiTheme="majorHAnsi" w:hAnsiTheme="majorHAnsi" w:cstheme="majorHAnsi"/>
                <w:sz w:val="22"/>
                <w:szCs w:val="22"/>
              </w:rPr>
              <w:t>Plus</w:t>
            </w:r>
            <w:proofErr w:type="gramEnd"/>
            <w:r w:rsidRPr="00554AA0">
              <w:rPr>
                <w:rFonts w:asciiTheme="majorHAnsi" w:hAnsiTheme="majorHAnsi" w:cstheme="majorHAnsi"/>
                <w:sz w:val="22"/>
                <w:szCs w:val="22"/>
              </w:rPr>
              <w:t xml:space="preserve"> de 10 </w:t>
            </w:r>
            <w:proofErr w:type="spellStart"/>
            <w:r w:rsidRPr="00554AA0">
              <w:rPr>
                <w:rFonts w:asciiTheme="majorHAnsi" w:hAnsiTheme="majorHAnsi" w:cstheme="majorHAnsi"/>
                <w:sz w:val="22"/>
                <w:szCs w:val="22"/>
              </w:rPr>
              <w:t>années</w:t>
            </w:r>
            <w:proofErr w:type="spellEnd"/>
          </w:p>
        </w:tc>
      </w:tr>
      <w:tr w:rsidR="00554AA0" w:rsidRPr="00554AA0" w14:paraId="0656AC0D"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B86952D"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Plus haut niveau d’éducation atteint</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515D8E1"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r w:rsidRPr="00554AA0">
              <w:rPr>
                <w:rFonts w:asciiTheme="majorHAnsi" w:hAnsiTheme="majorHAnsi" w:cstheme="majorHAnsi"/>
                <w:sz w:val="22"/>
                <w:szCs w:val="22"/>
                <w:lang w:val="fr-CD"/>
              </w:rPr>
              <w:t>_____ Diplômé d’étude supérieures (</w:t>
            </w:r>
            <w:proofErr w:type="spellStart"/>
            <w:r w:rsidRPr="00554AA0">
              <w:rPr>
                <w:rFonts w:asciiTheme="majorHAnsi" w:hAnsiTheme="majorHAnsi" w:cstheme="majorHAnsi"/>
                <w:sz w:val="22"/>
                <w:szCs w:val="22"/>
                <w:lang w:val="fr-CD"/>
              </w:rPr>
              <w:t>Graduate</w:t>
            </w:r>
            <w:proofErr w:type="spellEnd"/>
            <w:r w:rsidRPr="00554AA0">
              <w:rPr>
                <w:rFonts w:asciiTheme="majorHAnsi" w:hAnsiTheme="majorHAnsi" w:cstheme="majorHAnsi"/>
                <w:sz w:val="22"/>
                <w:szCs w:val="22"/>
                <w:lang w:val="fr-CD"/>
              </w:rPr>
              <w:t>)</w:t>
            </w:r>
          </w:p>
          <w:p w14:paraId="422E2168"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r w:rsidRPr="00554AA0">
              <w:rPr>
                <w:rFonts w:asciiTheme="majorHAnsi" w:hAnsiTheme="majorHAnsi" w:cstheme="majorHAnsi"/>
                <w:sz w:val="22"/>
                <w:szCs w:val="22"/>
                <w:lang w:val="fr-CD"/>
              </w:rPr>
              <w:t>_____ Etudes Supérieures (</w:t>
            </w:r>
            <w:proofErr w:type="spellStart"/>
            <w:r w:rsidRPr="00554AA0">
              <w:rPr>
                <w:rFonts w:asciiTheme="majorHAnsi" w:hAnsiTheme="majorHAnsi" w:cstheme="majorHAnsi"/>
                <w:sz w:val="22"/>
                <w:szCs w:val="22"/>
                <w:lang w:val="fr-CD"/>
              </w:rPr>
              <w:t>Undergraduate</w:t>
            </w:r>
            <w:proofErr w:type="spellEnd"/>
            <w:r w:rsidRPr="00554AA0">
              <w:rPr>
                <w:rFonts w:asciiTheme="majorHAnsi" w:hAnsiTheme="majorHAnsi" w:cstheme="majorHAnsi"/>
                <w:sz w:val="22"/>
                <w:szCs w:val="22"/>
                <w:lang w:val="fr-CD"/>
              </w:rPr>
              <w:t>)</w:t>
            </w:r>
          </w:p>
          <w:p w14:paraId="7EC45B4F"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54AA0">
              <w:rPr>
                <w:rFonts w:asciiTheme="majorHAnsi" w:hAnsiTheme="majorHAnsi" w:cstheme="majorHAnsi"/>
                <w:sz w:val="22"/>
                <w:szCs w:val="22"/>
              </w:rPr>
              <w:t xml:space="preserve">_____ </w:t>
            </w:r>
            <w:proofErr w:type="spellStart"/>
            <w:r w:rsidRPr="00554AA0">
              <w:rPr>
                <w:rFonts w:asciiTheme="majorHAnsi" w:hAnsiTheme="majorHAnsi" w:cstheme="majorHAnsi"/>
                <w:sz w:val="22"/>
                <w:szCs w:val="22"/>
              </w:rPr>
              <w:t>Diplôme</w:t>
            </w:r>
            <w:proofErr w:type="spellEnd"/>
            <w:r w:rsidRPr="00554AA0">
              <w:rPr>
                <w:rFonts w:asciiTheme="majorHAnsi" w:hAnsiTheme="majorHAnsi" w:cstheme="majorHAnsi"/>
                <w:sz w:val="22"/>
                <w:szCs w:val="22"/>
              </w:rPr>
              <w:t xml:space="preserve"> de </w:t>
            </w:r>
            <w:proofErr w:type="spellStart"/>
            <w:r w:rsidRPr="00554AA0">
              <w:rPr>
                <w:rFonts w:asciiTheme="majorHAnsi" w:hAnsiTheme="majorHAnsi" w:cstheme="majorHAnsi"/>
                <w:sz w:val="22"/>
                <w:szCs w:val="22"/>
              </w:rPr>
              <w:t>Bachelier</w:t>
            </w:r>
            <w:proofErr w:type="spellEnd"/>
            <w:r w:rsidRPr="00554AA0">
              <w:rPr>
                <w:rFonts w:asciiTheme="majorHAnsi" w:hAnsiTheme="majorHAnsi" w:cstheme="majorHAnsi"/>
                <w:sz w:val="22"/>
                <w:szCs w:val="22"/>
              </w:rPr>
              <w:t xml:space="preserve"> au Lycée (High school)</w:t>
            </w:r>
          </w:p>
          <w:p w14:paraId="4DEFDF4F"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554AA0">
              <w:rPr>
                <w:rFonts w:asciiTheme="majorHAnsi" w:hAnsiTheme="majorHAnsi" w:cstheme="majorHAnsi"/>
                <w:sz w:val="22"/>
                <w:szCs w:val="22"/>
              </w:rPr>
              <w:t>_____ Avant le lycée (Below High School)</w:t>
            </w:r>
          </w:p>
        </w:tc>
      </w:tr>
      <w:tr w:rsidR="00554AA0" w:rsidRPr="00554AA0" w14:paraId="5B113904" w14:textId="77777777" w:rsidTr="00554AA0">
        <w:tc>
          <w:tcPr>
            <w:cnfStyle w:val="001000000000" w:firstRow="0" w:lastRow="0" w:firstColumn="1" w:lastColumn="0" w:oddVBand="0" w:evenVBand="0" w:oddHBand="0" w:evenHBand="0" w:firstRowFirstColumn="0" w:firstRowLastColumn="0" w:lastRowFirstColumn="0" w:lastRowLastColumn="0"/>
            <w:tcW w:w="2830"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461313BD"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Domaine d’étude</w:t>
            </w:r>
          </w:p>
        </w:tc>
        <w:tc>
          <w:tcPr>
            <w:tcW w:w="691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4E90928" w14:textId="77777777" w:rsidR="00554AA0" w:rsidRPr="00554AA0" w:rsidRDefault="00554AA0" w:rsidP="00554AA0">
            <w:pPr>
              <w:spacing w:after="120" w:line="264"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lang w:val="fr-CD"/>
              </w:rPr>
            </w:pPr>
          </w:p>
        </w:tc>
      </w:tr>
    </w:tbl>
    <w:p w14:paraId="3EC54776" w14:textId="77777777" w:rsidR="00554AA0" w:rsidRPr="00554AA0" w:rsidRDefault="00554AA0" w:rsidP="00554AA0">
      <w:pPr>
        <w:rPr>
          <w:rFonts w:asciiTheme="majorHAnsi" w:hAnsiTheme="majorHAnsi" w:cstheme="majorHAnsi"/>
          <w:sz w:val="22"/>
          <w:szCs w:val="22"/>
          <w:lang w:val="fr-CD"/>
        </w:rPr>
      </w:pPr>
    </w:p>
    <w:p w14:paraId="3153611F" w14:textId="77777777" w:rsidR="00554AA0" w:rsidRPr="00554AA0" w:rsidRDefault="00554AA0" w:rsidP="00554AA0">
      <w:pPr>
        <w:rPr>
          <w:rFonts w:asciiTheme="majorHAnsi" w:hAnsiTheme="majorHAnsi" w:cstheme="majorHAnsi"/>
          <w:sz w:val="22"/>
          <w:szCs w:val="22"/>
          <w:lang w:val="fr-CD"/>
        </w:rPr>
      </w:pPr>
    </w:p>
    <w:p w14:paraId="66C1A146" w14:textId="77777777" w:rsidR="00554AA0" w:rsidRPr="00554AA0" w:rsidRDefault="00554AA0" w:rsidP="00554AA0">
      <w:pPr>
        <w:pStyle w:val="Heading1"/>
        <w:rPr>
          <w:lang w:val="fr-CD"/>
        </w:rPr>
      </w:pPr>
      <w:r w:rsidRPr="00554AA0">
        <w:rPr>
          <w:lang w:val="fr-CD"/>
        </w:rPr>
        <w:t>Questions de sondage</w:t>
      </w:r>
    </w:p>
    <w:p w14:paraId="2D54F16B" w14:textId="77777777" w:rsidR="00554AA0" w:rsidRPr="00554AA0" w:rsidRDefault="00554AA0" w:rsidP="00554AA0">
      <w:pPr>
        <w:rPr>
          <w:rFonts w:asciiTheme="majorHAnsi" w:hAnsiTheme="majorHAnsi" w:cstheme="majorHAnsi"/>
          <w:sz w:val="22"/>
          <w:szCs w:val="22"/>
          <w:lang w:val="fr-CD"/>
        </w:rPr>
      </w:pPr>
    </w:p>
    <w:p w14:paraId="2EBE5A6F" w14:textId="77777777"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Q1. Merci de noter votre niveau de familiarité avec ces questions</w:t>
      </w:r>
    </w:p>
    <w:p w14:paraId="57A00F84" w14:textId="77777777" w:rsidR="00554AA0" w:rsidRPr="00554AA0" w:rsidRDefault="00554AA0" w:rsidP="00554AA0">
      <w:pPr>
        <w:rPr>
          <w:rFonts w:asciiTheme="majorHAnsi" w:hAnsiTheme="majorHAnsi" w:cstheme="majorHAnsi"/>
          <w:b/>
          <w:bCs/>
          <w:sz w:val="22"/>
          <w:szCs w:val="22"/>
          <w:lang w:val="fr-FR"/>
        </w:rPr>
      </w:pPr>
      <w:r w:rsidRPr="00554AA0">
        <w:rPr>
          <w:rFonts w:asciiTheme="majorHAnsi" w:hAnsiTheme="majorHAnsi" w:cstheme="majorHAnsi"/>
          <w:b/>
          <w:bCs/>
          <w:sz w:val="22"/>
          <w:szCs w:val="22"/>
          <w:lang w:val="fr-FR"/>
        </w:rPr>
        <w:t xml:space="preserve">(1 – Pas familier du </w:t>
      </w:r>
      <w:proofErr w:type="gramStart"/>
      <w:r w:rsidRPr="00554AA0">
        <w:rPr>
          <w:rFonts w:asciiTheme="majorHAnsi" w:hAnsiTheme="majorHAnsi" w:cstheme="majorHAnsi"/>
          <w:b/>
          <w:bCs/>
          <w:sz w:val="22"/>
          <w:szCs w:val="22"/>
          <w:lang w:val="fr-FR"/>
        </w:rPr>
        <w:t>tout;</w:t>
      </w:r>
      <w:proofErr w:type="gramEnd"/>
      <w:r w:rsidRPr="00554AA0">
        <w:rPr>
          <w:rFonts w:asciiTheme="majorHAnsi" w:hAnsiTheme="majorHAnsi" w:cstheme="majorHAnsi"/>
          <w:b/>
          <w:bCs/>
          <w:sz w:val="22"/>
          <w:szCs w:val="22"/>
          <w:lang w:val="fr-FR"/>
        </w:rPr>
        <w:t xml:space="preserve"> 2 – Pas très familier 3 – Partiellement familier; 4 – familier; 5 – Extrêmement familier)</w:t>
      </w:r>
    </w:p>
    <w:p w14:paraId="328027D3" w14:textId="77777777" w:rsidR="00554AA0" w:rsidRPr="00554AA0" w:rsidRDefault="00554AA0" w:rsidP="00554AA0">
      <w:pPr>
        <w:rPr>
          <w:rFonts w:asciiTheme="majorHAnsi" w:hAnsiTheme="majorHAnsi" w:cstheme="majorHAnsi"/>
          <w:sz w:val="22"/>
          <w:szCs w:val="22"/>
          <w:lang w:val="fr-FR"/>
        </w:rPr>
      </w:pPr>
    </w:p>
    <w:tbl>
      <w:tblPr>
        <w:tblStyle w:val="TableGrid"/>
        <w:tblW w:w="10316" w:type="dxa"/>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4502"/>
        <w:gridCol w:w="1162"/>
        <w:gridCol w:w="1163"/>
        <w:gridCol w:w="1163"/>
        <w:gridCol w:w="1163"/>
        <w:gridCol w:w="1163"/>
      </w:tblGrid>
      <w:tr w:rsidR="00554AA0" w:rsidRPr="00554AA0" w14:paraId="70DD00D6" w14:textId="77777777" w:rsidTr="00554AA0">
        <w:trPr>
          <w:trHeight w:val="300"/>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984A091"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010CF7D"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1</w:t>
            </w: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4FF4CF24"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2</w:t>
            </w: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DBB8518"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3</w:t>
            </w: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DEDF4F0"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4</w:t>
            </w: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4CDA618B"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5</w:t>
            </w:r>
          </w:p>
        </w:tc>
      </w:tr>
      <w:tr w:rsidR="00554AA0" w:rsidRPr="00554AA0" w14:paraId="28A8254D" w14:textId="77777777" w:rsidTr="00554AA0">
        <w:trPr>
          <w:trHeight w:val="540"/>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69760EC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Les législations concernant la préservation et le commerce des espèces sauvages</w:t>
            </w: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1228817"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4CBCE58"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9B7E6B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F1A4DFA"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F2E2757"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74DB9073" w14:textId="77777777" w:rsidTr="00554AA0">
        <w:trPr>
          <w:trHeight w:val="795"/>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5ABB5A4"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lastRenderedPageBreak/>
              <w:t>Les bonnes pratiques internationales en matière de conservation et de commerce des espèces sauvages</w:t>
            </w: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7643709"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AA021AC"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C388F5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0DEC30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CEC007D"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5FE37677" w14:textId="77777777" w:rsidTr="00554AA0">
        <w:trPr>
          <w:trHeight w:val="1185"/>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26419233" w14:textId="77777777" w:rsidR="00554AA0" w:rsidRPr="00554AA0" w:rsidRDefault="00554AA0" w:rsidP="00554AA0">
            <w:pPr>
              <w:spacing w:after="120" w:line="264" w:lineRule="auto"/>
              <w:rPr>
                <w:rFonts w:asciiTheme="majorHAnsi" w:hAnsiTheme="majorHAnsi" w:cstheme="majorHAnsi"/>
                <w:sz w:val="22"/>
                <w:szCs w:val="22"/>
                <w:lang w:val="fr-FR"/>
              </w:rPr>
            </w:pPr>
            <w:r w:rsidRPr="00554AA0">
              <w:rPr>
                <w:rFonts w:asciiTheme="majorHAnsi" w:hAnsiTheme="majorHAnsi" w:cstheme="majorHAnsi"/>
                <w:sz w:val="22"/>
                <w:szCs w:val="22"/>
                <w:lang w:val="fr-CD"/>
              </w:rPr>
              <w:t xml:space="preserve">La </w:t>
            </w:r>
            <w:r w:rsidRPr="00554AA0">
              <w:rPr>
                <w:rFonts w:asciiTheme="majorHAnsi" w:hAnsiTheme="majorHAnsi" w:cstheme="majorHAnsi"/>
                <w:sz w:val="22"/>
                <w:szCs w:val="22"/>
                <w:lang w:val="fr-FR"/>
              </w:rPr>
              <w:t>Convention sur le commerce international des espèces de faune et de flore sauvages menacées d'extinction (CITES) et son contenu</w:t>
            </w: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C928346"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BC2D89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CFCE41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CC807A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0DA4059"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18A11C73" w14:textId="77777777" w:rsidTr="00554AA0">
        <w:trPr>
          <w:trHeight w:val="585"/>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4448ECB"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La liste actuelle des espèces animales et végétales menacées dans mon pays</w:t>
            </w: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526DA3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E8F1D7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36B419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4C111F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DDAA964"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68723F77" w14:textId="77777777" w:rsidTr="00554AA0">
        <w:trPr>
          <w:trHeight w:val="600"/>
        </w:trPr>
        <w:tc>
          <w:tcPr>
            <w:tcW w:w="450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7CD2750"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Les animaux en danger dans mon pays qui sont menacés par le commerce</w:t>
            </w:r>
          </w:p>
        </w:tc>
        <w:tc>
          <w:tcPr>
            <w:tcW w:w="1162"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46A2977"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7C5886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00DDC6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ECC921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163"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90C5052" w14:textId="77777777" w:rsidR="00554AA0" w:rsidRPr="00554AA0" w:rsidRDefault="00554AA0" w:rsidP="00554AA0">
            <w:pPr>
              <w:spacing w:after="120" w:line="264" w:lineRule="auto"/>
              <w:rPr>
                <w:rFonts w:asciiTheme="majorHAnsi" w:hAnsiTheme="majorHAnsi" w:cstheme="majorHAnsi"/>
                <w:sz w:val="22"/>
                <w:szCs w:val="22"/>
                <w:lang w:val="fr-CD"/>
              </w:rPr>
            </w:pPr>
          </w:p>
        </w:tc>
      </w:tr>
    </w:tbl>
    <w:p w14:paraId="01F9A4CE" w14:textId="77777777" w:rsidR="00554AA0" w:rsidRPr="00554AA0" w:rsidRDefault="00554AA0" w:rsidP="00554AA0">
      <w:pPr>
        <w:rPr>
          <w:rFonts w:asciiTheme="majorHAnsi" w:hAnsiTheme="majorHAnsi" w:cstheme="majorHAnsi"/>
          <w:sz w:val="22"/>
          <w:szCs w:val="22"/>
          <w:lang w:val="fr-CD"/>
        </w:rPr>
      </w:pPr>
    </w:p>
    <w:p w14:paraId="61342DE1" w14:textId="77777777"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Q2. Veuillez indiquer dans quelle mesure vous êtes d'accord avec les points suivants :</w:t>
      </w:r>
    </w:p>
    <w:p w14:paraId="29D0EFAD" w14:textId="77777777"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(1 - Pas du tout d'accord ; 2 - plutôt pas d'accord ; 3 - neutre ; 4 - plutôt d'accord ; 5 - extrêmement d'accord)</w:t>
      </w:r>
    </w:p>
    <w:tbl>
      <w:tblPr>
        <w:tblStyle w:val="TableGrid"/>
        <w:tblW w:w="0" w:type="auto"/>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4246"/>
        <w:gridCol w:w="1098"/>
        <w:gridCol w:w="1098"/>
        <w:gridCol w:w="1098"/>
        <w:gridCol w:w="1098"/>
        <w:gridCol w:w="1098"/>
      </w:tblGrid>
      <w:tr w:rsidR="00554AA0" w:rsidRPr="00554AA0" w14:paraId="488375BC"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F878FA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E9E97F1"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1</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4537BAB6"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2</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0602C0DF"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3</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2ADDBF1"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4</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2DB777A"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5</w:t>
            </w:r>
          </w:p>
        </w:tc>
      </w:tr>
      <w:tr w:rsidR="00554AA0" w:rsidRPr="00554AA0" w14:paraId="2EACDEEB"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6489525"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Le commerce illicite est la plus grande menace pour la faune sauvage dans mon pays.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98EA33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017D7FC"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DC5AD1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38D732A"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487F41D"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3FB160F3"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8F0A3CE"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Mon travail actuel peut permettre de lutter efficacement contre le commerce illicite des espèces sauvages.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2C8E5CA"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0242297"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54FDB2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396CE37"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B720186" w14:textId="77777777" w:rsidR="00554AA0" w:rsidRPr="00554AA0" w:rsidRDefault="00554AA0" w:rsidP="00554AA0">
            <w:pPr>
              <w:spacing w:after="120" w:line="264" w:lineRule="auto"/>
              <w:rPr>
                <w:rFonts w:asciiTheme="majorHAnsi" w:hAnsiTheme="majorHAnsi" w:cstheme="majorHAnsi"/>
                <w:sz w:val="22"/>
                <w:szCs w:val="22"/>
                <w:lang w:val="fr-CD"/>
              </w:rPr>
            </w:pPr>
          </w:p>
        </w:tc>
      </w:tr>
    </w:tbl>
    <w:p w14:paraId="12E11A01" w14:textId="172802C2" w:rsidR="00554AA0" w:rsidRDefault="00554AA0" w:rsidP="00554AA0">
      <w:pPr>
        <w:rPr>
          <w:rFonts w:asciiTheme="majorHAnsi" w:hAnsiTheme="majorHAnsi" w:cstheme="majorHAnsi"/>
          <w:sz w:val="22"/>
          <w:szCs w:val="22"/>
          <w:lang w:val="fr-CD"/>
        </w:rPr>
      </w:pPr>
    </w:p>
    <w:p w14:paraId="4CAF887A" w14:textId="0C8D54A9" w:rsidR="00763500" w:rsidRPr="00763500" w:rsidRDefault="00763500" w:rsidP="00763500">
      <w:pPr>
        <w:rPr>
          <w:rFonts w:asciiTheme="majorHAnsi" w:hAnsiTheme="majorHAnsi" w:cstheme="majorHAnsi"/>
          <w:b/>
          <w:bCs/>
          <w:sz w:val="22"/>
          <w:szCs w:val="22"/>
          <w:lang w:val="fr-FR"/>
        </w:rPr>
      </w:pPr>
      <w:r w:rsidRPr="00763500">
        <w:rPr>
          <w:rFonts w:asciiTheme="majorHAnsi" w:hAnsiTheme="majorHAnsi" w:cstheme="majorHAnsi" w:hint="eastAsia"/>
          <w:b/>
          <w:bCs/>
          <w:sz w:val="22"/>
          <w:szCs w:val="22"/>
        </w:rPr>
        <w:t>Q</w:t>
      </w:r>
      <w:r w:rsidRPr="00763500">
        <w:rPr>
          <w:rFonts w:asciiTheme="majorHAnsi" w:hAnsiTheme="majorHAnsi" w:cstheme="majorHAnsi"/>
          <w:b/>
          <w:bCs/>
          <w:sz w:val="22"/>
          <w:szCs w:val="22"/>
        </w:rPr>
        <w:t xml:space="preserve">3: </w:t>
      </w:r>
      <w:r w:rsidRPr="00763500">
        <w:rPr>
          <w:rFonts w:asciiTheme="majorHAnsi" w:hAnsiTheme="majorHAnsi" w:cstheme="majorHAnsi"/>
          <w:b/>
          <w:bCs/>
          <w:sz w:val="22"/>
          <w:szCs w:val="22"/>
          <w:lang w:val="fr-FR"/>
        </w:rPr>
        <w:t>Le commerce illicite transfrontière des espèces sauvages est-il un problème important dans votre pays?</w:t>
      </w:r>
    </w:p>
    <w:p w14:paraId="051388F7" w14:textId="14612096" w:rsidR="00763500" w:rsidRPr="00763500" w:rsidRDefault="00763500" w:rsidP="00763500">
      <w:pPr>
        <w:rPr>
          <w:rFonts w:asciiTheme="majorHAnsi" w:hAnsiTheme="majorHAnsi" w:cstheme="majorHAnsi"/>
          <w:sz w:val="22"/>
          <w:szCs w:val="22"/>
          <w:lang w:val="fr-FR"/>
        </w:rPr>
      </w:pPr>
      <w:r w:rsidRPr="00763500">
        <w:rPr>
          <w:rFonts w:asciiTheme="majorHAnsi" w:hAnsiTheme="majorHAnsi" w:cstheme="majorHAnsi"/>
          <w:sz w:val="22"/>
          <w:szCs w:val="22"/>
          <w:lang w:val="fr-CD"/>
        </w:rPr>
        <w:t>______</w:t>
      </w:r>
      <w:r w:rsidRPr="00763500">
        <w:rPr>
          <w:rFonts w:asciiTheme="majorHAnsi" w:hAnsiTheme="majorHAnsi" w:cstheme="majorHAnsi"/>
          <w:sz w:val="22"/>
          <w:szCs w:val="22"/>
          <w:lang w:val="fr-FR"/>
        </w:rPr>
        <w:t xml:space="preserve">Oui, veuillez indiquer avec quels pays </w:t>
      </w:r>
      <w:proofErr w:type="gramStart"/>
      <w:r w:rsidRPr="00763500">
        <w:rPr>
          <w:rFonts w:asciiTheme="majorHAnsi" w:hAnsiTheme="majorHAnsi" w:cstheme="majorHAnsi"/>
          <w:sz w:val="22"/>
          <w:szCs w:val="22"/>
          <w:lang w:val="fr-FR"/>
        </w:rPr>
        <w:t>voisins:</w:t>
      </w:r>
      <w:proofErr w:type="gramEnd"/>
      <w:r w:rsidRPr="00763500">
        <w:rPr>
          <w:rFonts w:asciiTheme="majorHAnsi" w:hAnsiTheme="majorHAnsi" w:cstheme="majorHAnsi"/>
          <w:sz w:val="22"/>
          <w:szCs w:val="22"/>
          <w:lang w:val="fr-FR"/>
        </w:rPr>
        <w:t xml:space="preserve"> _________________</w:t>
      </w:r>
    </w:p>
    <w:p w14:paraId="597A1AA2" w14:textId="0037992E" w:rsidR="00763500" w:rsidRPr="00763500" w:rsidRDefault="00763500" w:rsidP="00763500">
      <w:pPr>
        <w:rPr>
          <w:rFonts w:asciiTheme="majorHAnsi" w:hAnsiTheme="majorHAnsi" w:cstheme="majorHAnsi"/>
          <w:sz w:val="22"/>
          <w:szCs w:val="22"/>
        </w:rPr>
      </w:pPr>
      <w:r w:rsidRPr="00763500">
        <w:rPr>
          <w:rFonts w:asciiTheme="majorHAnsi" w:hAnsiTheme="majorHAnsi" w:cstheme="majorHAnsi"/>
          <w:sz w:val="22"/>
          <w:szCs w:val="22"/>
          <w:lang w:val="fr-CD"/>
        </w:rPr>
        <w:t>______</w:t>
      </w:r>
      <w:r w:rsidRPr="00763500">
        <w:rPr>
          <w:rFonts w:asciiTheme="majorHAnsi" w:hAnsiTheme="majorHAnsi" w:cstheme="majorHAnsi"/>
          <w:sz w:val="22"/>
          <w:szCs w:val="22"/>
          <w:lang w:val="fr-FR"/>
        </w:rPr>
        <w:t>Non.</w:t>
      </w:r>
    </w:p>
    <w:p w14:paraId="74FE7A54" w14:textId="4566CB28" w:rsidR="00763500" w:rsidRPr="00763500" w:rsidRDefault="00763500" w:rsidP="00554AA0">
      <w:pPr>
        <w:rPr>
          <w:rFonts w:asciiTheme="majorHAnsi" w:hAnsiTheme="majorHAnsi" w:cstheme="majorHAnsi"/>
          <w:sz w:val="22"/>
          <w:szCs w:val="22"/>
        </w:rPr>
      </w:pPr>
    </w:p>
    <w:p w14:paraId="60AF5607" w14:textId="4C0E2B2B"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w:t>
      </w:r>
      <w:proofErr w:type="gramStart"/>
      <w:r w:rsidR="00763500">
        <w:rPr>
          <w:rFonts w:asciiTheme="majorHAnsi" w:hAnsiTheme="majorHAnsi" w:cstheme="majorHAnsi"/>
          <w:b/>
          <w:bCs/>
          <w:sz w:val="22"/>
          <w:szCs w:val="22"/>
          <w:lang w:val="fr-CD"/>
        </w:rPr>
        <w:t>4</w:t>
      </w:r>
      <w:r w:rsidRPr="00554AA0">
        <w:rPr>
          <w:rFonts w:asciiTheme="majorHAnsi" w:hAnsiTheme="majorHAnsi" w:cstheme="majorHAnsi"/>
          <w:b/>
          <w:bCs/>
          <w:sz w:val="22"/>
          <w:szCs w:val="22"/>
          <w:lang w:val="fr-CD"/>
        </w:rPr>
        <w:t>:</w:t>
      </w:r>
      <w:proofErr w:type="gramEnd"/>
      <w:r w:rsidRPr="00554AA0">
        <w:rPr>
          <w:rFonts w:asciiTheme="majorHAnsi" w:hAnsiTheme="majorHAnsi" w:cstheme="majorHAnsi"/>
          <w:b/>
          <w:bCs/>
          <w:sz w:val="22"/>
          <w:szCs w:val="22"/>
          <w:lang w:val="fr-CD"/>
        </w:rPr>
        <w:t xml:space="preserve"> Veuillez classer les contenus suivants dans l’ordre en fonction du temps relatif que vous consacrez à chaque thème dans votre travail quotidien</w:t>
      </w:r>
    </w:p>
    <w:p w14:paraId="41843730" w14:textId="77777777"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(1 – Parmi les choix proposés, je traite cette question le plus souvent dans mon travail quotidien ; 11 - Je traite cette question le moins souvent dans mon travail quotidien ; veuillez préciser s'il y a d'autres questions non mentionnées).</w:t>
      </w:r>
    </w:p>
    <w:p w14:paraId="084614D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______Braconnage de la faune</w:t>
      </w:r>
    </w:p>
    <w:p w14:paraId="03994A6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 Exploitation forestière illégale</w:t>
      </w:r>
    </w:p>
    <w:p w14:paraId="2AC72469"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______Importation et exportation de la faune et du bois</w:t>
      </w:r>
    </w:p>
    <w:p w14:paraId="34CC9A53"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______Voyageurs transportant des produits de la faune et de la flore</w:t>
      </w:r>
    </w:p>
    <w:p w14:paraId="28493540"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______Contrebande</w:t>
      </w:r>
    </w:p>
    <w:p w14:paraId="1B8C9C96"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lastRenderedPageBreak/>
        <w:t>______Raids sur le marché des animaux sauvages</w:t>
      </w:r>
    </w:p>
    <w:p w14:paraId="7C5FF324"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______Cybercriminalité</w:t>
      </w:r>
    </w:p>
    <w:p w14:paraId="07FFA55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______Criminalité transnationale organisée</w:t>
      </w:r>
    </w:p>
    <w:p w14:paraId="7575C40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______Enquêtes pénales</w:t>
      </w:r>
    </w:p>
    <w:p w14:paraId="41ED415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______Législation sur la vie sauvage</w:t>
      </w:r>
    </w:p>
    <w:p w14:paraId="45EF8A15"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______ Autres (veuillez préciser) : ___________</w:t>
      </w:r>
    </w:p>
    <w:p w14:paraId="7208B321" w14:textId="77777777" w:rsidR="00554AA0" w:rsidRPr="00554AA0" w:rsidRDefault="00554AA0" w:rsidP="00554AA0">
      <w:pPr>
        <w:rPr>
          <w:rFonts w:asciiTheme="majorHAnsi" w:hAnsiTheme="majorHAnsi" w:cstheme="majorHAnsi"/>
          <w:sz w:val="22"/>
          <w:szCs w:val="22"/>
          <w:lang w:val="fr-CD"/>
        </w:rPr>
      </w:pPr>
    </w:p>
    <w:p w14:paraId="52CCE482" w14:textId="5830BDCE"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w:t>
      </w:r>
      <w:proofErr w:type="gramStart"/>
      <w:r w:rsidR="00763500">
        <w:rPr>
          <w:rFonts w:asciiTheme="majorHAnsi" w:hAnsiTheme="majorHAnsi" w:cstheme="majorHAnsi"/>
          <w:b/>
          <w:bCs/>
          <w:sz w:val="22"/>
          <w:szCs w:val="22"/>
          <w:lang w:val="fr-CD"/>
        </w:rPr>
        <w:t>5</w:t>
      </w:r>
      <w:r w:rsidR="00763500">
        <w:rPr>
          <w:rFonts w:asciiTheme="majorHAnsi" w:hAnsiTheme="majorHAnsi" w:cstheme="majorHAnsi"/>
          <w:b/>
          <w:bCs/>
          <w:sz w:val="22"/>
          <w:szCs w:val="22"/>
          <w:lang w:val="en-001"/>
        </w:rPr>
        <w:t>:</w:t>
      </w:r>
      <w:proofErr w:type="gramEnd"/>
      <w:r w:rsidRPr="00554AA0">
        <w:rPr>
          <w:rFonts w:asciiTheme="majorHAnsi" w:hAnsiTheme="majorHAnsi" w:cstheme="majorHAnsi"/>
          <w:b/>
          <w:bCs/>
          <w:sz w:val="22"/>
          <w:szCs w:val="22"/>
          <w:lang w:val="fr-CD"/>
        </w:rPr>
        <w:t xml:space="preserve"> Entourez les thèmes sur lesquels vous pensez que vous devriez, en tant qu'individu, améliorer vos compétences :</w:t>
      </w:r>
    </w:p>
    <w:p w14:paraId="1967423F" w14:textId="77777777"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(Vous pouvez sélectionner plusieurs réponses)</w:t>
      </w:r>
    </w:p>
    <w:p w14:paraId="29651765"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A.</w:t>
      </w:r>
      <w:r w:rsidRPr="00554AA0">
        <w:rPr>
          <w:rFonts w:asciiTheme="majorHAnsi" w:hAnsiTheme="majorHAnsi" w:cstheme="majorHAnsi"/>
          <w:sz w:val="22"/>
          <w:szCs w:val="22"/>
          <w:lang w:val="fr-CD"/>
        </w:rPr>
        <w:tab/>
        <w:t>Le braconnage de la faune</w:t>
      </w:r>
    </w:p>
    <w:p w14:paraId="263F537C"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B.</w:t>
      </w:r>
      <w:r w:rsidRPr="00554AA0">
        <w:rPr>
          <w:rFonts w:asciiTheme="majorHAnsi" w:hAnsiTheme="majorHAnsi" w:cstheme="majorHAnsi"/>
          <w:sz w:val="22"/>
          <w:szCs w:val="22"/>
          <w:lang w:val="fr-CD"/>
        </w:rPr>
        <w:tab/>
        <w:t>Exploitation forestière illégale</w:t>
      </w:r>
    </w:p>
    <w:p w14:paraId="6672950F"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C.</w:t>
      </w:r>
      <w:r w:rsidRPr="00554AA0">
        <w:rPr>
          <w:rFonts w:asciiTheme="majorHAnsi" w:hAnsiTheme="majorHAnsi" w:cstheme="majorHAnsi"/>
          <w:sz w:val="22"/>
          <w:szCs w:val="22"/>
          <w:lang w:val="fr-CD"/>
        </w:rPr>
        <w:tab/>
        <w:t>Importation et exportation d'animaux sauvages et de bois</w:t>
      </w:r>
    </w:p>
    <w:p w14:paraId="54CD588F"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D.</w:t>
      </w:r>
      <w:r w:rsidRPr="00554AA0">
        <w:rPr>
          <w:rFonts w:asciiTheme="majorHAnsi" w:hAnsiTheme="majorHAnsi" w:cstheme="majorHAnsi"/>
          <w:sz w:val="22"/>
          <w:szCs w:val="22"/>
          <w:lang w:val="fr-CD"/>
        </w:rPr>
        <w:tab/>
        <w:t>Voyageurs transportant des produits de la faune et de la flore sauvages</w:t>
      </w:r>
    </w:p>
    <w:p w14:paraId="64CB464E"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E.</w:t>
      </w:r>
      <w:r w:rsidRPr="00554AA0">
        <w:rPr>
          <w:rFonts w:asciiTheme="majorHAnsi" w:hAnsiTheme="majorHAnsi" w:cstheme="majorHAnsi"/>
          <w:sz w:val="22"/>
          <w:szCs w:val="22"/>
          <w:lang w:val="fr-CD"/>
        </w:rPr>
        <w:tab/>
        <w:t>Contrebande</w:t>
      </w:r>
    </w:p>
    <w:p w14:paraId="65550ECD"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F.</w:t>
      </w:r>
      <w:r w:rsidRPr="00554AA0">
        <w:rPr>
          <w:rFonts w:asciiTheme="majorHAnsi" w:hAnsiTheme="majorHAnsi" w:cstheme="majorHAnsi"/>
          <w:sz w:val="22"/>
          <w:szCs w:val="22"/>
          <w:lang w:val="fr-CD"/>
        </w:rPr>
        <w:tab/>
        <w:t>Raids sur les marchés aux animaux sauvages</w:t>
      </w:r>
    </w:p>
    <w:p w14:paraId="0B25C0F7"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 xml:space="preserve">G. </w:t>
      </w:r>
      <w:r w:rsidRPr="00554AA0">
        <w:rPr>
          <w:rFonts w:asciiTheme="majorHAnsi" w:hAnsiTheme="majorHAnsi" w:cstheme="majorHAnsi"/>
          <w:sz w:val="22"/>
          <w:szCs w:val="22"/>
          <w:lang w:val="fr-CD"/>
        </w:rPr>
        <w:tab/>
        <w:t>Cybercriminalité</w:t>
      </w:r>
    </w:p>
    <w:p w14:paraId="42688C30"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H.</w:t>
      </w:r>
      <w:r w:rsidRPr="00554AA0">
        <w:rPr>
          <w:rFonts w:asciiTheme="majorHAnsi" w:hAnsiTheme="majorHAnsi" w:cstheme="majorHAnsi"/>
          <w:sz w:val="22"/>
          <w:szCs w:val="22"/>
          <w:lang w:val="fr-CD"/>
        </w:rPr>
        <w:tab/>
        <w:t>Criminalité transnationale organisée</w:t>
      </w:r>
    </w:p>
    <w:p w14:paraId="3FD6D9B7"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I.</w:t>
      </w:r>
      <w:r w:rsidRPr="00554AA0">
        <w:rPr>
          <w:rFonts w:asciiTheme="majorHAnsi" w:hAnsiTheme="majorHAnsi" w:cstheme="majorHAnsi"/>
          <w:sz w:val="22"/>
          <w:szCs w:val="22"/>
          <w:lang w:val="fr-CD"/>
        </w:rPr>
        <w:tab/>
        <w:t>Les enquêtes pénales</w:t>
      </w:r>
    </w:p>
    <w:p w14:paraId="306B17E0"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J.</w:t>
      </w:r>
      <w:r w:rsidRPr="00554AA0">
        <w:rPr>
          <w:rFonts w:asciiTheme="majorHAnsi" w:hAnsiTheme="majorHAnsi" w:cstheme="majorHAnsi"/>
          <w:sz w:val="22"/>
          <w:szCs w:val="22"/>
          <w:lang w:val="fr-CD"/>
        </w:rPr>
        <w:tab/>
        <w:t>Expertise médico-légale de la faune</w:t>
      </w:r>
    </w:p>
    <w:p w14:paraId="177FB06A"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K.</w:t>
      </w:r>
      <w:r w:rsidRPr="00554AA0">
        <w:rPr>
          <w:rFonts w:asciiTheme="majorHAnsi" w:hAnsiTheme="majorHAnsi" w:cstheme="majorHAnsi"/>
          <w:sz w:val="22"/>
          <w:szCs w:val="22"/>
          <w:lang w:val="fr-CD"/>
        </w:rPr>
        <w:tab/>
        <w:t>Autres (veuillez préciser) :</w:t>
      </w:r>
    </w:p>
    <w:p w14:paraId="189F834A" w14:textId="77777777" w:rsidR="00554AA0" w:rsidRPr="00554AA0" w:rsidRDefault="00554AA0" w:rsidP="00554AA0">
      <w:pPr>
        <w:rPr>
          <w:rFonts w:asciiTheme="majorHAnsi" w:hAnsiTheme="majorHAnsi" w:cstheme="majorHAnsi"/>
          <w:sz w:val="22"/>
          <w:szCs w:val="22"/>
          <w:lang w:val="fr-CD"/>
        </w:rPr>
      </w:pPr>
    </w:p>
    <w:p w14:paraId="3A7C6AE0" w14:textId="340EFC8E"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w:t>
      </w:r>
      <w:proofErr w:type="gramStart"/>
      <w:r w:rsidR="00763500">
        <w:rPr>
          <w:rFonts w:asciiTheme="majorHAnsi" w:hAnsiTheme="majorHAnsi" w:cstheme="majorHAnsi"/>
          <w:b/>
          <w:bCs/>
          <w:sz w:val="22"/>
          <w:szCs w:val="22"/>
          <w:lang w:val="en-001"/>
        </w:rPr>
        <w:t>6</w:t>
      </w:r>
      <w:r w:rsidRPr="00554AA0">
        <w:rPr>
          <w:rFonts w:asciiTheme="majorHAnsi" w:hAnsiTheme="majorHAnsi" w:cstheme="majorHAnsi"/>
          <w:b/>
          <w:bCs/>
          <w:sz w:val="22"/>
          <w:szCs w:val="22"/>
          <w:lang w:val="fr-CD"/>
        </w:rPr>
        <w:t>:</w:t>
      </w:r>
      <w:proofErr w:type="gramEnd"/>
      <w:r w:rsidRPr="00554AA0">
        <w:rPr>
          <w:rFonts w:asciiTheme="majorHAnsi" w:hAnsiTheme="majorHAnsi" w:cstheme="majorHAnsi"/>
          <w:b/>
          <w:bCs/>
          <w:sz w:val="22"/>
          <w:szCs w:val="22"/>
          <w:lang w:val="fr-CD"/>
        </w:rPr>
        <w:t xml:space="preserve"> Entourez les thèmes sur lesquels vous pensez que le service auquel vous appartenez dans son ensemble devrait améliorer ses compétences :  (Vous pouvez sélectionner plusieurs choix)</w:t>
      </w:r>
    </w:p>
    <w:p w14:paraId="521CE7AB"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A.</w:t>
      </w:r>
      <w:r w:rsidRPr="00554AA0">
        <w:rPr>
          <w:rFonts w:asciiTheme="majorHAnsi" w:hAnsiTheme="majorHAnsi" w:cstheme="majorHAnsi"/>
          <w:sz w:val="22"/>
          <w:szCs w:val="22"/>
          <w:lang w:val="fr-CD"/>
        </w:rPr>
        <w:tab/>
        <w:t>Le braconnage de la faune</w:t>
      </w:r>
    </w:p>
    <w:p w14:paraId="39F07239"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B.</w:t>
      </w:r>
      <w:r w:rsidRPr="00554AA0">
        <w:rPr>
          <w:rFonts w:asciiTheme="majorHAnsi" w:hAnsiTheme="majorHAnsi" w:cstheme="majorHAnsi"/>
          <w:sz w:val="22"/>
          <w:szCs w:val="22"/>
          <w:lang w:val="fr-CD"/>
        </w:rPr>
        <w:tab/>
        <w:t>Exploitation forestière illégale</w:t>
      </w:r>
    </w:p>
    <w:p w14:paraId="585ACC26"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C.</w:t>
      </w:r>
      <w:r w:rsidRPr="00554AA0">
        <w:rPr>
          <w:rFonts w:asciiTheme="majorHAnsi" w:hAnsiTheme="majorHAnsi" w:cstheme="majorHAnsi"/>
          <w:sz w:val="22"/>
          <w:szCs w:val="22"/>
          <w:lang w:val="fr-CD"/>
        </w:rPr>
        <w:tab/>
        <w:t>Importation et exportation d'animaux sauvages et de bois</w:t>
      </w:r>
    </w:p>
    <w:p w14:paraId="2E56A6AC"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D.</w:t>
      </w:r>
      <w:r w:rsidRPr="00554AA0">
        <w:rPr>
          <w:rFonts w:asciiTheme="majorHAnsi" w:hAnsiTheme="majorHAnsi" w:cstheme="majorHAnsi"/>
          <w:sz w:val="22"/>
          <w:szCs w:val="22"/>
          <w:lang w:val="fr-CD"/>
        </w:rPr>
        <w:tab/>
        <w:t>Voyageurs transportant des produits de la faune et de la flore sauvages</w:t>
      </w:r>
    </w:p>
    <w:p w14:paraId="4D44D84B"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E.</w:t>
      </w:r>
      <w:r w:rsidRPr="00554AA0">
        <w:rPr>
          <w:rFonts w:asciiTheme="majorHAnsi" w:hAnsiTheme="majorHAnsi" w:cstheme="majorHAnsi"/>
          <w:sz w:val="22"/>
          <w:szCs w:val="22"/>
          <w:lang w:val="fr-CD"/>
        </w:rPr>
        <w:tab/>
        <w:t>Contrebande</w:t>
      </w:r>
    </w:p>
    <w:p w14:paraId="652A9DD8"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F.</w:t>
      </w:r>
      <w:r w:rsidRPr="00554AA0">
        <w:rPr>
          <w:rFonts w:asciiTheme="majorHAnsi" w:hAnsiTheme="majorHAnsi" w:cstheme="majorHAnsi"/>
          <w:sz w:val="22"/>
          <w:szCs w:val="22"/>
          <w:lang w:val="fr-CD"/>
        </w:rPr>
        <w:tab/>
        <w:t>Raids sur les marchés aux animaux sauvages</w:t>
      </w:r>
    </w:p>
    <w:p w14:paraId="2EF65730"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 xml:space="preserve">G. </w:t>
      </w:r>
      <w:r w:rsidRPr="00554AA0">
        <w:rPr>
          <w:rFonts w:asciiTheme="majorHAnsi" w:hAnsiTheme="majorHAnsi" w:cstheme="majorHAnsi"/>
          <w:sz w:val="22"/>
          <w:szCs w:val="22"/>
          <w:lang w:val="fr-CD"/>
        </w:rPr>
        <w:tab/>
        <w:t>Cybercriminalité</w:t>
      </w:r>
    </w:p>
    <w:p w14:paraId="3B7B9F9C"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H.</w:t>
      </w:r>
      <w:r w:rsidRPr="00554AA0">
        <w:rPr>
          <w:rFonts w:asciiTheme="majorHAnsi" w:hAnsiTheme="majorHAnsi" w:cstheme="majorHAnsi"/>
          <w:sz w:val="22"/>
          <w:szCs w:val="22"/>
          <w:lang w:val="fr-CD"/>
        </w:rPr>
        <w:tab/>
        <w:t>Criminalité transnationale organisée</w:t>
      </w:r>
    </w:p>
    <w:p w14:paraId="10A6EEFA"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I.</w:t>
      </w:r>
      <w:r w:rsidRPr="00554AA0">
        <w:rPr>
          <w:rFonts w:asciiTheme="majorHAnsi" w:hAnsiTheme="majorHAnsi" w:cstheme="majorHAnsi"/>
          <w:sz w:val="22"/>
          <w:szCs w:val="22"/>
          <w:lang w:val="fr-CD"/>
        </w:rPr>
        <w:tab/>
        <w:t>Les enquêtes pénales</w:t>
      </w:r>
    </w:p>
    <w:p w14:paraId="6F2AB559"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t>J.</w:t>
      </w:r>
      <w:r w:rsidRPr="00554AA0">
        <w:rPr>
          <w:rFonts w:asciiTheme="majorHAnsi" w:hAnsiTheme="majorHAnsi" w:cstheme="majorHAnsi"/>
          <w:sz w:val="22"/>
          <w:szCs w:val="22"/>
          <w:lang w:val="fr-CD"/>
        </w:rPr>
        <w:tab/>
        <w:t>Expertise médico-légale de la faune</w:t>
      </w:r>
    </w:p>
    <w:p w14:paraId="547C10F1" w14:textId="77777777" w:rsidR="00554AA0" w:rsidRPr="00554AA0" w:rsidRDefault="00554AA0" w:rsidP="00554AA0">
      <w:pPr>
        <w:rPr>
          <w:rFonts w:asciiTheme="majorHAnsi" w:hAnsiTheme="majorHAnsi" w:cstheme="majorHAnsi"/>
          <w:sz w:val="22"/>
          <w:szCs w:val="22"/>
          <w:lang w:val="fr-CD"/>
        </w:rPr>
      </w:pPr>
      <w:r w:rsidRPr="00554AA0">
        <w:rPr>
          <w:rFonts w:asciiTheme="majorHAnsi" w:hAnsiTheme="majorHAnsi" w:cstheme="majorHAnsi"/>
          <w:sz w:val="22"/>
          <w:szCs w:val="22"/>
          <w:lang w:val="fr-CD"/>
        </w:rPr>
        <w:lastRenderedPageBreak/>
        <w:t>K.</w:t>
      </w:r>
      <w:r w:rsidRPr="00554AA0">
        <w:rPr>
          <w:rFonts w:asciiTheme="majorHAnsi" w:hAnsiTheme="majorHAnsi" w:cstheme="majorHAnsi"/>
          <w:sz w:val="22"/>
          <w:szCs w:val="22"/>
          <w:lang w:val="fr-CD"/>
        </w:rPr>
        <w:tab/>
        <w:t>Autres (veuillez préciser) :</w:t>
      </w:r>
    </w:p>
    <w:p w14:paraId="36A2BFE6" w14:textId="77777777" w:rsidR="00554AA0" w:rsidRPr="00554AA0" w:rsidRDefault="00554AA0" w:rsidP="00554AA0">
      <w:pPr>
        <w:rPr>
          <w:rFonts w:asciiTheme="majorHAnsi" w:hAnsiTheme="majorHAnsi" w:cstheme="majorHAnsi"/>
          <w:sz w:val="22"/>
          <w:szCs w:val="22"/>
          <w:lang w:val="fr-CD"/>
        </w:rPr>
      </w:pPr>
    </w:p>
    <w:p w14:paraId="1CA8A5EF" w14:textId="7A58CA5B" w:rsidR="00554AA0" w:rsidRPr="00554AA0" w:rsidRDefault="00554AA0" w:rsidP="00554AA0">
      <w:pPr>
        <w:rPr>
          <w:rFonts w:asciiTheme="majorHAnsi" w:hAnsiTheme="majorHAnsi" w:cstheme="majorHAnsi"/>
          <w:b/>
          <w:bCs/>
          <w:sz w:val="22"/>
          <w:szCs w:val="22"/>
          <w:lang w:val="fr-CD"/>
        </w:rPr>
      </w:pPr>
      <w:r w:rsidRPr="00554AA0">
        <w:rPr>
          <w:rFonts w:asciiTheme="majorHAnsi" w:hAnsiTheme="majorHAnsi" w:cstheme="majorHAnsi"/>
          <w:b/>
          <w:bCs/>
          <w:sz w:val="22"/>
          <w:szCs w:val="22"/>
          <w:lang w:val="fr-CD"/>
        </w:rPr>
        <w:t>Q</w:t>
      </w:r>
      <w:r w:rsidR="00763500">
        <w:rPr>
          <w:rFonts w:asciiTheme="majorHAnsi" w:hAnsiTheme="majorHAnsi" w:cstheme="majorHAnsi"/>
          <w:b/>
          <w:bCs/>
          <w:sz w:val="22"/>
          <w:szCs w:val="22"/>
          <w:lang w:val="en-001"/>
        </w:rPr>
        <w:t>7</w:t>
      </w:r>
      <w:r w:rsidRPr="00554AA0">
        <w:rPr>
          <w:rFonts w:asciiTheme="majorHAnsi" w:hAnsiTheme="majorHAnsi" w:cstheme="majorHAnsi"/>
          <w:b/>
          <w:bCs/>
          <w:sz w:val="22"/>
          <w:szCs w:val="22"/>
          <w:lang w:val="fr-CD"/>
        </w:rPr>
        <w:t xml:space="preserve">. Veuillez évaluer les points suivants en fonction de la mesure dans laquelle vous souhaiteriez apprendre des informations techniques dans le cadre d'un atelier. Cet atelier de renforcement des capacités serait axé sur la lutte contre la criminalité liée aux espèces sauvages : </w:t>
      </w:r>
    </w:p>
    <w:p w14:paraId="0CF29154" w14:textId="77777777" w:rsidR="00554AA0" w:rsidRPr="00554AA0" w:rsidRDefault="00554AA0" w:rsidP="00554AA0">
      <w:pPr>
        <w:rPr>
          <w:rFonts w:asciiTheme="majorHAnsi" w:hAnsiTheme="majorHAnsi" w:cstheme="majorHAnsi"/>
          <w:b/>
          <w:bCs/>
          <w:sz w:val="22"/>
          <w:szCs w:val="22"/>
          <w:lang w:val="fr-FR"/>
        </w:rPr>
      </w:pPr>
      <w:r w:rsidRPr="00554AA0">
        <w:rPr>
          <w:rFonts w:asciiTheme="majorHAnsi" w:hAnsiTheme="majorHAnsi" w:cstheme="majorHAnsi"/>
          <w:b/>
          <w:bCs/>
          <w:sz w:val="22"/>
          <w:szCs w:val="22"/>
          <w:lang w:val="fr-FR"/>
        </w:rPr>
        <w:t>(1 - pas du tout intéressé ; 2 - pas très intéressé ; 3 - neutre ; 4 - assez intéressé ; 5 - extrêmement intéressé)</w:t>
      </w:r>
    </w:p>
    <w:p w14:paraId="50BDEC47" w14:textId="77777777" w:rsidR="00554AA0" w:rsidRPr="00554AA0" w:rsidRDefault="00554AA0" w:rsidP="00554AA0">
      <w:pPr>
        <w:rPr>
          <w:rFonts w:asciiTheme="majorHAnsi" w:hAnsiTheme="majorHAnsi" w:cstheme="majorHAnsi"/>
          <w:b/>
          <w:bCs/>
          <w:sz w:val="22"/>
          <w:szCs w:val="22"/>
          <w:lang w:val="fr-FR"/>
        </w:rPr>
      </w:pPr>
    </w:p>
    <w:tbl>
      <w:tblPr>
        <w:tblStyle w:val="TableGrid"/>
        <w:tblW w:w="0" w:type="auto"/>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4247"/>
        <w:gridCol w:w="1097"/>
        <w:gridCol w:w="1098"/>
        <w:gridCol w:w="1098"/>
        <w:gridCol w:w="1098"/>
        <w:gridCol w:w="1098"/>
      </w:tblGrid>
      <w:tr w:rsidR="00554AA0" w:rsidRPr="00554AA0" w14:paraId="57FF1A1C"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11E3271"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E81D9F1"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1</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692B190"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2</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4B2D84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3</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0C20C689"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4</w:t>
            </w: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606D3109"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5</w:t>
            </w:r>
          </w:p>
        </w:tc>
      </w:tr>
      <w:tr w:rsidR="00554AA0" w:rsidRPr="00554AA0" w14:paraId="0B233806"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709976F7"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 xml:space="preserve">Inspection d’une scène de crime </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A75D6EB"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5C2D28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E129699"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A284F76"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77D4094"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4AB1621D"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6128F1E1"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Inspection de véhicules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AD42B50"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88E8F7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022247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8DEB6F6"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31DD642"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0F3423EE"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20DDEF6"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Interrogation de suspects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92F307A"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263792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D2AEBC3"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2A36C96"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2897AAE"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3003D64F"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5E531635"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Interrogatoire de la police</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487EAA9"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D423573"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00977BC"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64343E9"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D91089A"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78B46336"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1E4170CA"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Travail de renseignement</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F90B1ED"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D06A1F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27F9A6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4525094"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4EA39B4"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1D504920"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3B4F10FE"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Identification des animaux sauvages et identification criminalistique</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34BBC3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B80389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107AB9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E4E4BEC"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CC35993"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6DC4BB44"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2C1219AE"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Lutte contre la criminalité organisée liée aux espèces sauvages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D7005DF"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D9E17CC"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503DA8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FE26832"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3BC41E21" w14:textId="77777777" w:rsidR="00554AA0" w:rsidRPr="00554AA0" w:rsidRDefault="00554AA0" w:rsidP="00554AA0">
            <w:pPr>
              <w:spacing w:after="120" w:line="264" w:lineRule="auto"/>
              <w:rPr>
                <w:rFonts w:asciiTheme="majorHAnsi" w:hAnsiTheme="majorHAnsi" w:cstheme="majorHAnsi"/>
                <w:sz w:val="22"/>
                <w:szCs w:val="22"/>
                <w:lang w:val="fr-CD"/>
              </w:rPr>
            </w:pPr>
          </w:p>
        </w:tc>
      </w:tr>
      <w:tr w:rsidR="00554AA0" w:rsidRPr="00554AA0" w14:paraId="5DAA4C1B"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2F511365" w14:textId="77777777" w:rsidR="00554AA0" w:rsidRPr="00554AA0" w:rsidRDefault="00554AA0" w:rsidP="00554AA0">
            <w:pPr>
              <w:spacing w:after="120" w:line="264" w:lineRule="auto"/>
              <w:rPr>
                <w:rFonts w:asciiTheme="majorHAnsi" w:hAnsiTheme="majorHAnsi" w:cstheme="majorHAnsi"/>
                <w:sz w:val="22"/>
                <w:szCs w:val="22"/>
                <w:lang w:val="fr-FR"/>
              </w:rPr>
            </w:pPr>
            <w:r w:rsidRPr="00554AA0">
              <w:rPr>
                <w:rFonts w:asciiTheme="majorHAnsi" w:hAnsiTheme="majorHAnsi" w:cstheme="majorHAnsi"/>
                <w:sz w:val="22"/>
                <w:szCs w:val="22"/>
                <w:lang w:val="fr-FR"/>
              </w:rPr>
              <w:t>La coopération inter-agence et le CITES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461CE8D"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73DCE4A"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291FC945"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4379347B" w14:textId="77777777" w:rsidR="00554AA0" w:rsidRPr="00554AA0" w:rsidRDefault="00554AA0" w:rsidP="00554AA0">
            <w:pPr>
              <w:spacing w:after="120" w:line="264" w:lineRule="auto"/>
              <w:rPr>
                <w:rFonts w:asciiTheme="majorHAnsi" w:hAnsiTheme="majorHAnsi" w:cstheme="majorHAnsi"/>
                <w:sz w:val="22"/>
                <w:szCs w:val="22"/>
                <w:lang w:val="fr-FR"/>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BDF396A" w14:textId="77777777" w:rsidR="00554AA0" w:rsidRPr="00554AA0" w:rsidRDefault="00554AA0" w:rsidP="00554AA0">
            <w:pPr>
              <w:spacing w:after="120" w:line="264" w:lineRule="auto"/>
              <w:rPr>
                <w:rFonts w:asciiTheme="majorHAnsi" w:hAnsiTheme="majorHAnsi" w:cstheme="majorHAnsi"/>
                <w:sz w:val="22"/>
                <w:szCs w:val="22"/>
                <w:lang w:val="fr-FR"/>
              </w:rPr>
            </w:pPr>
          </w:p>
        </w:tc>
      </w:tr>
      <w:tr w:rsidR="00554AA0" w:rsidRPr="00554AA0" w14:paraId="594949DE" w14:textId="77777777" w:rsidTr="00554AA0">
        <w:tc>
          <w:tcPr>
            <w:tcW w:w="42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hideMark/>
          </w:tcPr>
          <w:p w14:paraId="69369547"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Utilisation de la technologie, par exemple des drones, pour lutter contre le trafic d'animaux sauvages</w:t>
            </w:r>
          </w:p>
        </w:tc>
        <w:tc>
          <w:tcPr>
            <w:tcW w:w="109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6E09AD17"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04424591"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7D73890A"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545D3BC5" w14:textId="77777777" w:rsidR="00554AA0" w:rsidRPr="00554AA0" w:rsidRDefault="00554AA0" w:rsidP="00554AA0">
            <w:pPr>
              <w:spacing w:after="120" w:line="264" w:lineRule="auto"/>
              <w:rPr>
                <w:rFonts w:asciiTheme="majorHAnsi" w:hAnsiTheme="majorHAnsi" w:cstheme="majorHAnsi"/>
                <w:sz w:val="22"/>
                <w:szCs w:val="22"/>
                <w:lang w:val="fr-CD"/>
              </w:rPr>
            </w:pPr>
          </w:p>
        </w:tc>
        <w:tc>
          <w:tcPr>
            <w:tcW w:w="109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tcPr>
          <w:p w14:paraId="17CAC737" w14:textId="77777777" w:rsidR="00554AA0" w:rsidRPr="00554AA0" w:rsidRDefault="00554AA0" w:rsidP="00554AA0">
            <w:pPr>
              <w:spacing w:after="120" w:line="264" w:lineRule="auto"/>
              <w:rPr>
                <w:rFonts w:asciiTheme="majorHAnsi" w:hAnsiTheme="majorHAnsi" w:cstheme="majorHAnsi"/>
                <w:sz w:val="22"/>
                <w:szCs w:val="22"/>
                <w:lang w:val="fr-CD"/>
              </w:rPr>
            </w:pPr>
          </w:p>
        </w:tc>
      </w:tr>
    </w:tbl>
    <w:p w14:paraId="6BA3AF06" w14:textId="77777777" w:rsidR="00554AA0" w:rsidRPr="00554AA0" w:rsidRDefault="00554AA0" w:rsidP="00554AA0">
      <w:pPr>
        <w:rPr>
          <w:rFonts w:asciiTheme="majorHAnsi" w:hAnsiTheme="majorHAnsi" w:cstheme="majorHAnsi"/>
          <w:sz w:val="22"/>
          <w:szCs w:val="22"/>
          <w:lang w:val="fr-CD"/>
        </w:rPr>
      </w:pPr>
    </w:p>
    <w:p w14:paraId="017E702C" w14:textId="372B56FD" w:rsidR="00554AA0" w:rsidRPr="00554AA0" w:rsidRDefault="00554AA0" w:rsidP="00554AA0">
      <w:pPr>
        <w:rPr>
          <w:rFonts w:asciiTheme="majorHAnsi" w:hAnsiTheme="majorHAnsi" w:cstheme="majorHAnsi"/>
          <w:b/>
          <w:bCs/>
          <w:sz w:val="22"/>
          <w:szCs w:val="22"/>
          <w:lang w:val="fr-FR"/>
        </w:rPr>
      </w:pPr>
      <w:r w:rsidRPr="00554AA0">
        <w:rPr>
          <w:rFonts w:asciiTheme="majorHAnsi" w:hAnsiTheme="majorHAnsi" w:cstheme="majorHAnsi"/>
          <w:b/>
          <w:bCs/>
          <w:sz w:val="22"/>
          <w:szCs w:val="22"/>
          <w:lang w:val="fr-FR"/>
        </w:rPr>
        <w:t>Q</w:t>
      </w:r>
      <w:r w:rsidR="00763500">
        <w:rPr>
          <w:rFonts w:asciiTheme="majorHAnsi" w:hAnsiTheme="majorHAnsi" w:cstheme="majorHAnsi"/>
          <w:b/>
          <w:bCs/>
          <w:sz w:val="22"/>
          <w:szCs w:val="22"/>
          <w:lang w:val="en-001"/>
        </w:rPr>
        <w:t>8</w:t>
      </w:r>
      <w:bookmarkStart w:id="0" w:name="_GoBack"/>
      <w:bookmarkEnd w:id="0"/>
      <w:r w:rsidRPr="00554AA0">
        <w:rPr>
          <w:rFonts w:asciiTheme="majorHAnsi" w:hAnsiTheme="majorHAnsi" w:cstheme="majorHAnsi"/>
          <w:b/>
          <w:bCs/>
          <w:sz w:val="22"/>
          <w:szCs w:val="22"/>
          <w:lang w:val="fr-FR"/>
        </w:rPr>
        <w:t>. Seriez-vous intéressé pour participer à un atelier organisé en Chine sur le renforcement des capacités en matière d’application de la législation sur les espèces sauvage ?</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946"/>
        <w:gridCol w:w="1947"/>
        <w:gridCol w:w="1947"/>
        <w:gridCol w:w="1948"/>
        <w:gridCol w:w="1948"/>
      </w:tblGrid>
      <w:tr w:rsidR="00554AA0" w:rsidRPr="00554AA0" w14:paraId="115A1ED8" w14:textId="77777777" w:rsidTr="00554AA0">
        <w:trPr>
          <w:jc w:val="center"/>
        </w:trPr>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6AA1E62E"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1</w:t>
            </w:r>
          </w:p>
        </w:tc>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60085444"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2</w:t>
            </w:r>
          </w:p>
        </w:tc>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3A95AD0A"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3</w:t>
            </w:r>
          </w:p>
        </w:tc>
        <w:tc>
          <w:tcPr>
            <w:tcW w:w="194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1B1C2789"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4</w:t>
            </w:r>
          </w:p>
        </w:tc>
        <w:tc>
          <w:tcPr>
            <w:tcW w:w="194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22257083"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5</w:t>
            </w:r>
          </w:p>
        </w:tc>
      </w:tr>
      <w:tr w:rsidR="00554AA0" w:rsidRPr="00554AA0" w14:paraId="13728C0B" w14:textId="77777777" w:rsidTr="00554AA0">
        <w:trPr>
          <w:jc w:val="center"/>
        </w:trPr>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495E025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Pas intéressé du tout</w:t>
            </w:r>
          </w:p>
        </w:tc>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368D5E9C"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Pas très intéressé</w:t>
            </w:r>
          </w:p>
        </w:tc>
        <w:tc>
          <w:tcPr>
            <w:tcW w:w="1948"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687362AF"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Neutre</w:t>
            </w:r>
          </w:p>
        </w:tc>
        <w:tc>
          <w:tcPr>
            <w:tcW w:w="194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2D9DAF83"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Un peu intéressé</w:t>
            </w:r>
          </w:p>
        </w:tc>
        <w:tc>
          <w:tcPr>
            <w:tcW w:w="1949" w:type="dxa"/>
            <w:tcBorders>
              <w:top w:val="single" w:sz="6" w:space="0" w:color="4472C4" w:themeColor="accent1"/>
              <w:left w:val="single" w:sz="6" w:space="0" w:color="4472C4" w:themeColor="accent1"/>
              <w:bottom w:val="single" w:sz="6" w:space="0" w:color="4472C4" w:themeColor="accent1"/>
              <w:right w:val="single" w:sz="6" w:space="0" w:color="4472C4" w:themeColor="accent1"/>
            </w:tcBorders>
            <w:vAlign w:val="center"/>
            <w:hideMark/>
          </w:tcPr>
          <w:p w14:paraId="15630990" w14:textId="77777777" w:rsidR="00554AA0" w:rsidRPr="00554AA0" w:rsidRDefault="00554AA0" w:rsidP="00554AA0">
            <w:pPr>
              <w:spacing w:after="120" w:line="264" w:lineRule="auto"/>
              <w:rPr>
                <w:rFonts w:asciiTheme="majorHAnsi" w:hAnsiTheme="majorHAnsi" w:cstheme="majorHAnsi"/>
                <w:sz w:val="22"/>
                <w:szCs w:val="22"/>
                <w:lang w:val="fr-CD"/>
              </w:rPr>
            </w:pPr>
            <w:r w:rsidRPr="00554AA0">
              <w:rPr>
                <w:rFonts w:asciiTheme="majorHAnsi" w:hAnsiTheme="majorHAnsi" w:cstheme="majorHAnsi"/>
                <w:sz w:val="22"/>
                <w:szCs w:val="22"/>
                <w:lang w:val="fr-CD"/>
              </w:rPr>
              <w:t>Très intéressé</w:t>
            </w:r>
          </w:p>
        </w:tc>
      </w:tr>
    </w:tbl>
    <w:p w14:paraId="2C733459" w14:textId="77777777" w:rsidR="00554AA0" w:rsidRPr="00554AA0" w:rsidRDefault="00554AA0" w:rsidP="00554AA0">
      <w:pPr>
        <w:rPr>
          <w:rFonts w:asciiTheme="majorHAnsi" w:hAnsiTheme="majorHAnsi" w:cstheme="majorHAnsi"/>
          <w:sz w:val="22"/>
          <w:szCs w:val="22"/>
          <w:lang w:val="fr-CD"/>
        </w:rPr>
      </w:pPr>
    </w:p>
    <w:p w14:paraId="5AAC1691" w14:textId="77777777" w:rsidR="00554AA0" w:rsidRPr="00554AA0" w:rsidRDefault="00554AA0" w:rsidP="00554AA0">
      <w:pPr>
        <w:rPr>
          <w:rFonts w:asciiTheme="majorHAnsi" w:hAnsiTheme="majorHAnsi" w:cstheme="majorHAnsi"/>
          <w:sz w:val="22"/>
          <w:szCs w:val="22"/>
          <w:lang w:val="fr-CD"/>
        </w:rPr>
      </w:pPr>
    </w:p>
    <w:p w14:paraId="6D34486C" w14:textId="77777777" w:rsidR="00554AA0" w:rsidRPr="006F4BA2" w:rsidRDefault="00554AA0">
      <w:pPr>
        <w:rPr>
          <w:rFonts w:asciiTheme="majorHAnsi" w:hAnsiTheme="majorHAnsi" w:cstheme="majorHAnsi"/>
          <w:sz w:val="22"/>
          <w:szCs w:val="22"/>
        </w:rPr>
      </w:pPr>
    </w:p>
    <w:sectPr w:rsidR="00554AA0" w:rsidRPr="006F4BA2" w:rsidSect="00026783">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1AD35" w14:textId="77777777" w:rsidR="00A33985" w:rsidRDefault="00A33985" w:rsidP="008417F4">
      <w:pPr>
        <w:spacing w:after="0" w:line="240" w:lineRule="auto"/>
      </w:pPr>
      <w:r>
        <w:separator/>
      </w:r>
    </w:p>
  </w:endnote>
  <w:endnote w:type="continuationSeparator" w:id="0">
    <w:p w14:paraId="4C7E685A" w14:textId="77777777" w:rsidR="00A33985" w:rsidRDefault="00A33985" w:rsidP="0084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olBoran">
    <w:altName w:val="MoolBoran"/>
    <w:charset w:val="00"/>
    <w:family w:val="swiss"/>
    <w:pitch w:val="variable"/>
    <w:sig w:usb0="80000003" w:usb1="00000000" w:usb2="0001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31BA" w14:textId="77777777" w:rsidR="00A33985" w:rsidRDefault="00A33985" w:rsidP="008417F4">
      <w:pPr>
        <w:spacing w:after="0" w:line="240" w:lineRule="auto"/>
      </w:pPr>
      <w:r>
        <w:separator/>
      </w:r>
    </w:p>
  </w:footnote>
  <w:footnote w:type="continuationSeparator" w:id="0">
    <w:p w14:paraId="52FBD348" w14:textId="77777777" w:rsidR="00A33985" w:rsidRDefault="00A33985" w:rsidP="00841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0B1"/>
    <w:multiLevelType w:val="hybridMultilevel"/>
    <w:tmpl w:val="BDDA0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1269"/>
    <w:multiLevelType w:val="hybridMultilevel"/>
    <w:tmpl w:val="4C781818"/>
    <w:lvl w:ilvl="0" w:tplc="7E34FE1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B0313"/>
    <w:multiLevelType w:val="hybridMultilevel"/>
    <w:tmpl w:val="46F0D29A"/>
    <w:lvl w:ilvl="0" w:tplc="F06A9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222F3"/>
    <w:multiLevelType w:val="hybridMultilevel"/>
    <w:tmpl w:val="D27A1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74069"/>
    <w:multiLevelType w:val="hybridMultilevel"/>
    <w:tmpl w:val="115A256A"/>
    <w:lvl w:ilvl="0" w:tplc="99B2B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A309D"/>
    <w:multiLevelType w:val="hybridMultilevel"/>
    <w:tmpl w:val="5C2EC366"/>
    <w:lvl w:ilvl="0" w:tplc="89C4C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30DC5"/>
    <w:multiLevelType w:val="hybridMultilevel"/>
    <w:tmpl w:val="D27A1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3812"/>
    <w:multiLevelType w:val="hybridMultilevel"/>
    <w:tmpl w:val="868E788E"/>
    <w:lvl w:ilvl="0" w:tplc="DAD0DFA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95A77"/>
    <w:multiLevelType w:val="hybridMultilevel"/>
    <w:tmpl w:val="7BF27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21407"/>
    <w:multiLevelType w:val="hybridMultilevel"/>
    <w:tmpl w:val="2090B87E"/>
    <w:lvl w:ilvl="0" w:tplc="C85E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15AC1"/>
    <w:multiLevelType w:val="hybridMultilevel"/>
    <w:tmpl w:val="91D4DAA6"/>
    <w:lvl w:ilvl="0" w:tplc="EA3CB5C4">
      <w:start w:val="20"/>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EB7384"/>
    <w:multiLevelType w:val="hybridMultilevel"/>
    <w:tmpl w:val="AB206E18"/>
    <w:lvl w:ilvl="0" w:tplc="FCE2FC8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24193"/>
    <w:multiLevelType w:val="hybridMultilevel"/>
    <w:tmpl w:val="6FD6EA08"/>
    <w:lvl w:ilvl="0" w:tplc="71A4FD64">
      <w:start w:val="1"/>
      <w:numFmt w:val="bullet"/>
      <w:lvlText w:val="-"/>
      <w:lvlJc w:val="left"/>
      <w:pPr>
        <w:ind w:left="720" w:hanging="360"/>
      </w:pPr>
      <w:rPr>
        <w:rFonts w:ascii="Calibri" w:eastAsia="Microsoft YaHe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2"/>
  </w:num>
  <w:num w:numId="5">
    <w:abstractNumId w:val="8"/>
  </w:num>
  <w:num w:numId="6">
    <w:abstractNumId w:val="6"/>
  </w:num>
  <w:num w:numId="7">
    <w:abstractNumId w:val="3"/>
  </w:num>
  <w:num w:numId="8">
    <w:abstractNumId w:val="11"/>
  </w:num>
  <w:num w:numId="9">
    <w:abstractNumId w:val="1"/>
  </w:num>
  <w:num w:numId="10">
    <w:abstractNumId w:val="7"/>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A"/>
    <w:rsid w:val="00026783"/>
    <w:rsid w:val="000A5400"/>
    <w:rsid w:val="000C0D6C"/>
    <w:rsid w:val="00127699"/>
    <w:rsid w:val="00150B06"/>
    <w:rsid w:val="001C7E3E"/>
    <w:rsid w:val="001F53F0"/>
    <w:rsid w:val="002456A9"/>
    <w:rsid w:val="0025714F"/>
    <w:rsid w:val="002C6D44"/>
    <w:rsid w:val="003F1087"/>
    <w:rsid w:val="004949DA"/>
    <w:rsid w:val="00554AA0"/>
    <w:rsid w:val="0058532E"/>
    <w:rsid w:val="005D2C6B"/>
    <w:rsid w:val="005E03B8"/>
    <w:rsid w:val="006545AA"/>
    <w:rsid w:val="006D6061"/>
    <w:rsid w:val="006F4BA2"/>
    <w:rsid w:val="00740518"/>
    <w:rsid w:val="00763500"/>
    <w:rsid w:val="007B12EB"/>
    <w:rsid w:val="00801682"/>
    <w:rsid w:val="008417F4"/>
    <w:rsid w:val="00972C6E"/>
    <w:rsid w:val="009E6C94"/>
    <w:rsid w:val="00A33985"/>
    <w:rsid w:val="00A43339"/>
    <w:rsid w:val="00A9037E"/>
    <w:rsid w:val="00AC6CBC"/>
    <w:rsid w:val="00AC7E28"/>
    <w:rsid w:val="00AD7C61"/>
    <w:rsid w:val="00B03DBA"/>
    <w:rsid w:val="00B572D9"/>
    <w:rsid w:val="00BB072A"/>
    <w:rsid w:val="00BC602F"/>
    <w:rsid w:val="00C735BB"/>
    <w:rsid w:val="00CA4357"/>
    <w:rsid w:val="00D13C13"/>
    <w:rsid w:val="00D80693"/>
    <w:rsid w:val="00DD56B2"/>
    <w:rsid w:val="00ED7804"/>
    <w:rsid w:val="00F079CE"/>
    <w:rsid w:val="00F42292"/>
    <w:rsid w:val="00F623B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AC5B"/>
  <w15:chartTrackingRefBased/>
  <w15:docId w15:val="{BF35D815-6879-4700-AEBC-9D1AD2F8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km-KH"/>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C94"/>
  </w:style>
  <w:style w:type="paragraph" w:styleId="Heading1">
    <w:name w:val="heading 1"/>
    <w:basedOn w:val="Normal"/>
    <w:next w:val="Normal"/>
    <w:link w:val="Heading1Char"/>
    <w:uiPriority w:val="9"/>
    <w:qFormat/>
    <w:rsid w:val="009E6C9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E6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E6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E6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E6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E6C9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E6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E6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7F4"/>
  </w:style>
  <w:style w:type="paragraph" w:styleId="Footer">
    <w:name w:val="footer"/>
    <w:basedOn w:val="Normal"/>
    <w:link w:val="FooterChar"/>
    <w:uiPriority w:val="99"/>
    <w:unhideWhenUsed/>
    <w:rsid w:val="0084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7F4"/>
  </w:style>
  <w:style w:type="paragraph" w:styleId="ListParagraph">
    <w:name w:val="List Paragraph"/>
    <w:basedOn w:val="Normal"/>
    <w:uiPriority w:val="34"/>
    <w:qFormat/>
    <w:rsid w:val="00F079CE"/>
    <w:pPr>
      <w:ind w:left="720"/>
      <w:contextualSpacing/>
    </w:pPr>
    <w:rPr>
      <w:szCs w:val="32"/>
    </w:rPr>
  </w:style>
  <w:style w:type="character" w:customStyle="1" w:styleId="Heading1Char">
    <w:name w:val="Heading 1 Char"/>
    <w:basedOn w:val="DefaultParagraphFont"/>
    <w:link w:val="Heading1"/>
    <w:uiPriority w:val="9"/>
    <w:rsid w:val="009E6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6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E6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E6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E6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E6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E6C9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E6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E6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E6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E6C9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E6C9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E6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E6C94"/>
    <w:rPr>
      <w:rFonts w:asciiTheme="majorHAnsi" w:eastAsiaTheme="majorEastAsia" w:hAnsiTheme="majorHAnsi" w:cstheme="majorBidi"/>
      <w:sz w:val="24"/>
      <w:szCs w:val="24"/>
    </w:rPr>
  </w:style>
  <w:style w:type="character" w:styleId="Strong">
    <w:name w:val="Strong"/>
    <w:basedOn w:val="DefaultParagraphFont"/>
    <w:uiPriority w:val="22"/>
    <w:qFormat/>
    <w:rsid w:val="009E6C94"/>
    <w:rPr>
      <w:b/>
      <w:bCs/>
    </w:rPr>
  </w:style>
  <w:style w:type="character" w:styleId="Emphasis">
    <w:name w:val="Emphasis"/>
    <w:basedOn w:val="DefaultParagraphFont"/>
    <w:uiPriority w:val="20"/>
    <w:qFormat/>
    <w:rsid w:val="009E6C94"/>
    <w:rPr>
      <w:i/>
      <w:iCs/>
    </w:rPr>
  </w:style>
  <w:style w:type="paragraph" w:styleId="NoSpacing">
    <w:name w:val="No Spacing"/>
    <w:uiPriority w:val="1"/>
    <w:qFormat/>
    <w:rsid w:val="009E6C94"/>
    <w:pPr>
      <w:spacing w:after="0" w:line="240" w:lineRule="auto"/>
    </w:pPr>
  </w:style>
  <w:style w:type="paragraph" w:styleId="Quote">
    <w:name w:val="Quote"/>
    <w:basedOn w:val="Normal"/>
    <w:next w:val="Normal"/>
    <w:link w:val="QuoteChar"/>
    <w:uiPriority w:val="29"/>
    <w:qFormat/>
    <w:rsid w:val="009E6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E6C94"/>
    <w:rPr>
      <w:i/>
      <w:iCs/>
      <w:color w:val="404040" w:themeColor="text1" w:themeTint="BF"/>
    </w:rPr>
  </w:style>
  <w:style w:type="paragraph" w:styleId="IntenseQuote">
    <w:name w:val="Intense Quote"/>
    <w:basedOn w:val="Normal"/>
    <w:next w:val="Normal"/>
    <w:link w:val="IntenseQuoteChar"/>
    <w:uiPriority w:val="30"/>
    <w:qFormat/>
    <w:rsid w:val="009E6C9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E6C9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E6C94"/>
    <w:rPr>
      <w:i/>
      <w:iCs/>
      <w:color w:val="404040" w:themeColor="text1" w:themeTint="BF"/>
    </w:rPr>
  </w:style>
  <w:style w:type="character" w:styleId="IntenseEmphasis">
    <w:name w:val="Intense Emphasis"/>
    <w:basedOn w:val="DefaultParagraphFont"/>
    <w:uiPriority w:val="21"/>
    <w:qFormat/>
    <w:rsid w:val="009E6C94"/>
    <w:rPr>
      <w:b/>
      <w:bCs/>
      <w:i/>
      <w:iCs/>
    </w:rPr>
  </w:style>
  <w:style w:type="character" w:styleId="SubtleReference">
    <w:name w:val="Subtle Reference"/>
    <w:basedOn w:val="DefaultParagraphFont"/>
    <w:uiPriority w:val="31"/>
    <w:qFormat/>
    <w:rsid w:val="009E6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E6C94"/>
    <w:rPr>
      <w:b/>
      <w:bCs/>
      <w:smallCaps/>
      <w:spacing w:val="5"/>
      <w:u w:val="single"/>
    </w:rPr>
  </w:style>
  <w:style w:type="character" w:styleId="BookTitle">
    <w:name w:val="Book Title"/>
    <w:basedOn w:val="DefaultParagraphFont"/>
    <w:uiPriority w:val="33"/>
    <w:qFormat/>
    <w:rsid w:val="009E6C94"/>
    <w:rPr>
      <w:b/>
      <w:bCs/>
      <w:smallCaps/>
    </w:rPr>
  </w:style>
  <w:style w:type="paragraph" w:styleId="TOCHeading">
    <w:name w:val="TOC Heading"/>
    <w:basedOn w:val="Heading1"/>
    <w:next w:val="Normal"/>
    <w:uiPriority w:val="39"/>
    <w:semiHidden/>
    <w:unhideWhenUsed/>
    <w:qFormat/>
    <w:rsid w:val="009E6C94"/>
    <w:pPr>
      <w:outlineLvl w:val="9"/>
    </w:pPr>
  </w:style>
  <w:style w:type="table" w:styleId="GridTable1Light">
    <w:name w:val="Grid Table 1 Light"/>
    <w:basedOn w:val="TableNormal"/>
    <w:uiPriority w:val="46"/>
    <w:rsid w:val="002C6D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6D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763500"/>
    <w:pPr>
      <w:spacing w:after="0" w:line="240" w:lineRule="auto"/>
    </w:pPr>
    <w:rPr>
      <w:rFonts w:ascii="Consolas" w:hAnsi="Consolas"/>
      <w:szCs w:val="32"/>
    </w:rPr>
  </w:style>
  <w:style w:type="character" w:customStyle="1" w:styleId="HTMLPreformattedChar">
    <w:name w:val="HTML Preformatted Char"/>
    <w:basedOn w:val="DefaultParagraphFont"/>
    <w:link w:val="HTMLPreformatted"/>
    <w:uiPriority w:val="99"/>
    <w:semiHidden/>
    <w:rsid w:val="00763500"/>
    <w:rPr>
      <w:rFonts w:ascii="Consolas" w:hAnsi="Consola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49348">
      <w:bodyDiv w:val="1"/>
      <w:marLeft w:val="0"/>
      <w:marRight w:val="0"/>
      <w:marTop w:val="0"/>
      <w:marBottom w:val="0"/>
      <w:divBdr>
        <w:top w:val="none" w:sz="0" w:space="0" w:color="auto"/>
        <w:left w:val="none" w:sz="0" w:space="0" w:color="auto"/>
        <w:bottom w:val="none" w:sz="0" w:space="0" w:color="auto"/>
        <w:right w:val="none" w:sz="0" w:space="0" w:color="auto"/>
      </w:divBdr>
    </w:div>
    <w:div w:id="1560675177">
      <w:bodyDiv w:val="1"/>
      <w:marLeft w:val="0"/>
      <w:marRight w:val="0"/>
      <w:marTop w:val="0"/>
      <w:marBottom w:val="0"/>
      <w:divBdr>
        <w:top w:val="none" w:sz="0" w:space="0" w:color="auto"/>
        <w:left w:val="none" w:sz="0" w:space="0" w:color="auto"/>
        <w:bottom w:val="none" w:sz="0" w:space="0" w:color="auto"/>
        <w:right w:val="none" w:sz="0" w:space="0" w:color="auto"/>
      </w:divBdr>
    </w:div>
    <w:div w:id="1902329934">
      <w:bodyDiv w:val="1"/>
      <w:marLeft w:val="0"/>
      <w:marRight w:val="0"/>
      <w:marTop w:val="0"/>
      <w:marBottom w:val="0"/>
      <w:divBdr>
        <w:top w:val="none" w:sz="0" w:space="0" w:color="auto"/>
        <w:left w:val="none" w:sz="0" w:space="0" w:color="auto"/>
        <w:bottom w:val="none" w:sz="0" w:space="0" w:color="auto"/>
        <w:right w:val="none" w:sz="0" w:space="0" w:color="auto"/>
      </w:divBdr>
    </w:div>
    <w:div w:id="20652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BAEE-1F73-49AB-B35C-2D34C016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Jingwei ZHANG</dc:creator>
  <cp:keywords/>
  <dc:description/>
  <cp:lastModifiedBy>Jingwei ZHANG</cp:lastModifiedBy>
  <cp:revision>3</cp:revision>
  <dcterms:created xsi:type="dcterms:W3CDTF">2020-07-20T06:17:00Z</dcterms:created>
  <dcterms:modified xsi:type="dcterms:W3CDTF">2020-07-20T06:20:00Z</dcterms:modified>
</cp:coreProperties>
</file>